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B" w:rsidRPr="004170D0" w:rsidRDefault="00992E8B" w:rsidP="00992E8B">
      <w:pPr>
        <w:widowControl/>
        <w:spacing w:line="600" w:lineRule="exact"/>
        <w:rPr>
          <w:rFonts w:ascii="仿宋_GB2312" w:eastAsia="仿宋_GB2312" w:hint="eastAsia"/>
          <w:kern w:val="0"/>
          <w:sz w:val="30"/>
          <w:szCs w:val="30"/>
        </w:rPr>
      </w:pPr>
      <w:r w:rsidRPr="004170D0">
        <w:rPr>
          <w:rFonts w:ascii="仿宋_GB2312" w:eastAsia="仿宋_GB2312" w:hint="eastAsia"/>
          <w:kern w:val="0"/>
          <w:sz w:val="30"/>
          <w:szCs w:val="30"/>
        </w:rPr>
        <w:t>附件1：</w:t>
      </w:r>
    </w:p>
    <w:p w:rsidR="00992E8B" w:rsidRDefault="00992E8B" w:rsidP="00992E8B">
      <w:pPr>
        <w:adjustRightInd w:val="0"/>
        <w:snapToGrid w:val="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嘉善</w:t>
      </w:r>
      <w:r w:rsidRPr="00590464">
        <w:rPr>
          <w:rFonts w:ascii="华文中宋" w:eastAsia="华文中宋" w:hAnsi="华文中宋" w:hint="eastAsia"/>
          <w:sz w:val="36"/>
          <w:szCs w:val="36"/>
        </w:rPr>
        <w:t>县传媒中心</w:t>
      </w:r>
      <w:r w:rsidRPr="004170D0">
        <w:rPr>
          <w:rFonts w:ascii="华文中宋" w:eastAsia="华文中宋" w:hAnsi="华文中宋" w:hint="eastAsia"/>
          <w:sz w:val="36"/>
          <w:szCs w:val="36"/>
        </w:rPr>
        <w:t>资金竞争性存放报名表</w:t>
      </w:r>
    </w:p>
    <w:p w:rsidR="00992E8B" w:rsidRDefault="00992E8B" w:rsidP="00992E8B">
      <w:pPr>
        <w:rPr>
          <w:rFonts w:hint="eastAsia"/>
          <w:b/>
          <w:sz w:val="30"/>
          <w:szCs w:val="30"/>
        </w:rPr>
      </w:pPr>
    </w:p>
    <w:p w:rsidR="00992E8B" w:rsidRPr="000033EE" w:rsidRDefault="00992E8B" w:rsidP="00992E8B">
      <w:pPr>
        <w:ind w:firstLineChars="50" w:firstLine="14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4170D0">
        <w:rPr>
          <w:rFonts w:ascii="仿宋_GB2312" w:eastAsia="仿宋_GB2312" w:hint="eastAsia"/>
          <w:sz w:val="28"/>
          <w:szCs w:val="28"/>
        </w:rPr>
        <w:t>报名日期</w:t>
      </w:r>
      <w:r>
        <w:rPr>
          <w:rFonts w:ascii="仿宋_GB2312" w:eastAsia="仿宋_GB2312" w:hint="eastAsia"/>
          <w:sz w:val="28"/>
          <w:szCs w:val="28"/>
        </w:rPr>
        <w:t>：</w:t>
      </w:r>
      <w:r w:rsidRPr="004170D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170D0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4170D0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日</w:t>
      </w:r>
    </w:p>
    <w:tbl>
      <w:tblPr>
        <w:tblpPr w:leftFromText="180" w:rightFromText="180" w:vertAnchor="page" w:horzAnchor="margin" w:tblpY="4177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95"/>
        <w:gridCol w:w="5328"/>
      </w:tblGrid>
      <w:tr w:rsidR="00992E8B" w:rsidRPr="004170D0" w:rsidTr="00D85AEA">
        <w:trPr>
          <w:tblCellSpacing w:w="0" w:type="dxa"/>
        </w:trPr>
        <w:tc>
          <w:tcPr>
            <w:tcW w:w="2895" w:type="dxa"/>
            <w:shd w:val="clear" w:color="auto" w:fill="FFFFFF"/>
            <w:vAlign w:val="center"/>
          </w:tcPr>
          <w:p w:rsidR="00992E8B" w:rsidRDefault="00992E8B" w:rsidP="00D85AEA">
            <w:pPr>
              <w:widowControl/>
              <w:spacing w:line="216" w:lineRule="atLeast"/>
              <w:ind w:left="140" w:hangingChars="50" w:hanging="1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商业银行</w:t>
            </w: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  <w:p w:rsidR="00992E8B" w:rsidRPr="004170D0" w:rsidRDefault="00992E8B" w:rsidP="00D85AEA">
            <w:pPr>
              <w:widowControl/>
              <w:spacing w:line="216" w:lineRule="atLeast"/>
              <w:ind w:left="140" w:hangingChars="50" w:hanging="1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（单位公章）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before="100" w:beforeAutospacing="1" w:after="100" w:afterAutospacing="1" w:line="216" w:lineRule="atLeast"/>
              <w:ind w:leftChars="-1302" w:left="-2734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2E8B" w:rsidRPr="004170D0" w:rsidTr="00D85AEA">
        <w:trPr>
          <w:trHeight w:val="1068"/>
          <w:tblCellSpacing w:w="0" w:type="dxa"/>
        </w:trPr>
        <w:tc>
          <w:tcPr>
            <w:tcW w:w="2895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before="100" w:beforeAutospacing="1" w:after="100" w:afterAutospacing="1" w:line="216" w:lineRule="atLeast"/>
              <w:ind w:leftChars="-445" w:left="-934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2E8B" w:rsidRPr="004170D0" w:rsidTr="00D85AEA">
        <w:trPr>
          <w:trHeight w:val="910"/>
          <w:tblCellSpacing w:w="0" w:type="dxa"/>
        </w:trPr>
        <w:tc>
          <w:tcPr>
            <w:tcW w:w="2895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2E8B" w:rsidRPr="004170D0" w:rsidTr="00D85AEA">
        <w:trPr>
          <w:trHeight w:val="895"/>
          <w:tblCellSpacing w:w="0" w:type="dxa"/>
        </w:trPr>
        <w:tc>
          <w:tcPr>
            <w:tcW w:w="2895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2E8B" w:rsidRPr="004170D0" w:rsidTr="00D85AEA">
        <w:trPr>
          <w:tblCellSpacing w:w="0" w:type="dxa"/>
        </w:trPr>
        <w:tc>
          <w:tcPr>
            <w:tcW w:w="2895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2E8B" w:rsidRPr="004170D0" w:rsidTr="00D85AEA">
        <w:trPr>
          <w:trHeight w:val="1219"/>
          <w:tblCellSpacing w:w="0" w:type="dxa"/>
        </w:trPr>
        <w:tc>
          <w:tcPr>
            <w:tcW w:w="2895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170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传真号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992E8B" w:rsidRPr="004170D0" w:rsidRDefault="00992E8B" w:rsidP="00D85AEA">
            <w:pPr>
              <w:widowControl/>
              <w:spacing w:line="216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7D29A2" w:rsidRDefault="007D29A2"/>
    <w:sectPr w:rsidR="007D29A2" w:rsidSect="007D2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E8B"/>
    <w:rsid w:val="007D29A2"/>
    <w:rsid w:val="0099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2019-11-15T07:01:00Z</dcterms:created>
  <dcterms:modified xsi:type="dcterms:W3CDTF">2019-11-15T07:02:00Z</dcterms:modified>
</cp:coreProperties>
</file>