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XXXX文学馆（作家故居）信息表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3"/>
        <w:gridCol w:w="600"/>
        <w:gridCol w:w="619"/>
        <w:gridCol w:w="637"/>
        <w:gridCol w:w="478"/>
        <w:gridCol w:w="658"/>
        <w:gridCol w:w="657"/>
        <w:gridCol w:w="657"/>
        <w:gridCol w:w="659"/>
        <w:gridCol w:w="657"/>
        <w:gridCol w:w="657"/>
        <w:gridCol w:w="1056"/>
        <w:gridCol w:w="657"/>
        <w:gridCol w:w="846"/>
        <w:gridCol w:w="846"/>
        <w:gridCol w:w="687"/>
        <w:gridCol w:w="81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54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43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文学馆（含作家故居、纪念馆）名称</w:t>
            </w:r>
          </w:p>
        </w:tc>
        <w:tc>
          <w:tcPr>
            <w:tcW w:w="6279" w:type="dxa"/>
            <w:gridSpan w:val="10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4908" w:type="dxa"/>
            <w:gridSpan w:val="6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运行信息</w:t>
            </w: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需求</w:t>
            </w:r>
            <w:r>
              <w:rPr>
                <w:rFonts w:ascii="PingFang-SC" w:hAnsi="PingFang-SC" w:eastAsia="PingFang-SC" w:cs="PingFang-SC"/>
                <w:i w:val="0"/>
                <w:caps w:val="0"/>
                <w:color w:val="111111"/>
                <w:spacing w:val="0"/>
                <w:sz w:val="22"/>
                <w:szCs w:val="22"/>
                <w:shd w:val="clear" w:fill="FFFFFF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是否成立</w:t>
            </w:r>
            <w:r>
              <w:rPr>
                <w:rFonts w:ascii="PingFang-SC" w:hAnsi="PingFang-SC" w:eastAsia="PingFang-SC" w:cs="PingFang-SC"/>
                <w:i w:val="0"/>
                <w:caps w:val="0"/>
                <w:color w:val="111111"/>
                <w:spacing w:val="0"/>
                <w:sz w:val="22"/>
                <w:szCs w:val="22"/>
                <w:shd w:val="clear" w:fill="FFFFFF"/>
              </w:rPr>
              <w:t>①</w:t>
            </w:r>
          </w:p>
        </w:tc>
        <w:tc>
          <w:tcPr>
            <w:tcW w:w="619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37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性质</w:t>
            </w:r>
            <w:r>
              <w:rPr>
                <w:rFonts w:ascii="PingFang-SC" w:hAnsi="PingFang-SC" w:eastAsia="PingFang-SC" w:cs="PingFang-SC"/>
                <w:i w:val="0"/>
                <w:caps w:val="0"/>
                <w:color w:val="111111"/>
                <w:spacing w:val="0"/>
                <w:sz w:val="22"/>
                <w:szCs w:val="22"/>
                <w:shd w:val="clear" w:fill="FFFFFF"/>
              </w:rPr>
              <w:t>②</w:t>
            </w:r>
          </w:p>
        </w:tc>
        <w:tc>
          <w:tcPr>
            <w:tcW w:w="478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员工数量</w:t>
            </w:r>
          </w:p>
        </w:tc>
        <w:tc>
          <w:tcPr>
            <w:tcW w:w="658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657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展厅面积</w:t>
            </w:r>
          </w:p>
        </w:tc>
        <w:tc>
          <w:tcPr>
            <w:tcW w:w="657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659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概述</w:t>
            </w:r>
            <w:r>
              <w:rPr>
                <w:rFonts w:ascii="PingFang-SC" w:hAnsi="PingFang-SC" w:eastAsia="PingFang-SC" w:cs="PingFang-SC"/>
                <w:i w:val="0"/>
                <w:caps w:val="0"/>
                <w:color w:val="111111"/>
                <w:spacing w:val="0"/>
                <w:sz w:val="22"/>
                <w:szCs w:val="22"/>
                <w:shd w:val="clear" w:fill="FFFFFF"/>
              </w:rPr>
              <w:t>③</w:t>
            </w:r>
          </w:p>
        </w:tc>
        <w:tc>
          <w:tcPr>
            <w:tcW w:w="657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开放时间</w:t>
            </w:r>
          </w:p>
        </w:tc>
        <w:tc>
          <w:tcPr>
            <w:tcW w:w="657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网址及微信公众号情况</w:t>
            </w:r>
          </w:p>
        </w:tc>
        <w:tc>
          <w:tcPr>
            <w:tcW w:w="1713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藏品数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（件（套）</w:t>
            </w:r>
          </w:p>
        </w:tc>
        <w:tc>
          <w:tcPr>
            <w:tcW w:w="846" w:type="dxa"/>
            <w:vMerge w:val="restar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2019年度展览（次）</w:t>
            </w:r>
          </w:p>
        </w:tc>
        <w:tc>
          <w:tcPr>
            <w:tcW w:w="846" w:type="dxa"/>
            <w:vMerge w:val="restar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2019年度教育活动（次）</w:t>
            </w:r>
          </w:p>
        </w:tc>
        <w:tc>
          <w:tcPr>
            <w:tcW w:w="687" w:type="dxa"/>
            <w:vMerge w:val="restar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2019年度参观人数（人次）</w:t>
            </w:r>
          </w:p>
        </w:tc>
        <w:tc>
          <w:tcPr>
            <w:tcW w:w="816" w:type="dxa"/>
            <w:vMerge w:val="restar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是否费开放</w:t>
            </w: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总数（件（套））</w:t>
            </w: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珍贵文物</w:t>
            </w: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填表单位：                                               联系人：                              联系电话：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填表说明：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①请填写已建、在建、筹建或未建；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②按照行政单位、事业单位及其它填写；</w:t>
      </w: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③请填写包含职能定位、开展工作情况及学术研究等内容，300字以内或另附说明；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④合作需求，包括在建过程中需要支持、合作事项，可另附材料。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B0403"/>
    <w:rsid w:val="343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2020-05-12T00:38:00Z</dcterms:created>
  <dc:creator>admin</dc:creator>
  <cp:lastModifiedBy>张继宝</cp:lastModifiedBy>
  <dcterms:modified xsi:type="dcterms:W3CDTF">2020-05-12T01:11:40Z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