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62" w:rsidRDefault="00A90162" w:rsidP="00A901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A90162" w:rsidRDefault="00A90162" w:rsidP="00A9016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报价单</w:t>
      </w:r>
      <w:r>
        <w:rPr>
          <w:rFonts w:hint="eastAsia"/>
          <w:b/>
          <w:sz w:val="44"/>
          <w:szCs w:val="44"/>
        </w:rPr>
        <w:t xml:space="preserve">  </w:t>
      </w:r>
    </w:p>
    <w:p w:rsidR="00A90162" w:rsidRDefault="00A90162" w:rsidP="00A9016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以下消防设施设备维修整改报价单：</w:t>
      </w:r>
    </w:p>
    <w:tbl>
      <w:tblPr>
        <w:tblStyle w:val="a3"/>
        <w:tblW w:w="8414" w:type="dxa"/>
        <w:jc w:val="center"/>
        <w:tblLook w:val="04A0" w:firstRow="1" w:lastRow="0" w:firstColumn="1" w:lastColumn="0" w:noHBand="0" w:noVBand="1"/>
      </w:tblPr>
      <w:tblGrid>
        <w:gridCol w:w="3362"/>
        <w:gridCol w:w="1050"/>
        <w:gridCol w:w="1485"/>
        <w:gridCol w:w="1407"/>
        <w:gridCol w:w="1110"/>
      </w:tblGrid>
      <w:tr w:rsidR="00A90162" w:rsidTr="00AF260E">
        <w:trPr>
          <w:trHeight w:val="814"/>
          <w:jc w:val="center"/>
        </w:trPr>
        <w:tc>
          <w:tcPr>
            <w:tcW w:w="3362" w:type="dxa"/>
            <w:vAlign w:val="center"/>
          </w:tcPr>
          <w:p w:rsidR="00A90162" w:rsidRDefault="00A90162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1050" w:type="dxa"/>
            <w:vAlign w:val="center"/>
          </w:tcPr>
          <w:p w:rsidR="00A90162" w:rsidRDefault="00A90162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485" w:type="dxa"/>
            <w:vAlign w:val="center"/>
          </w:tcPr>
          <w:p w:rsidR="00A90162" w:rsidRDefault="00A90162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品牌型号</w:t>
            </w:r>
          </w:p>
        </w:tc>
        <w:tc>
          <w:tcPr>
            <w:tcW w:w="1407" w:type="dxa"/>
            <w:vAlign w:val="center"/>
          </w:tcPr>
          <w:p w:rsidR="00A90162" w:rsidRDefault="00A90162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110" w:type="dxa"/>
            <w:vAlign w:val="center"/>
          </w:tcPr>
          <w:p w:rsidR="00A90162" w:rsidRDefault="00A90162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90162" w:rsidTr="00AF260E">
        <w:trPr>
          <w:trHeight w:val="814"/>
          <w:jc w:val="center"/>
        </w:trPr>
        <w:tc>
          <w:tcPr>
            <w:tcW w:w="3362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疏散指示安全出口灯及螺丝接线盒</w:t>
            </w:r>
          </w:p>
        </w:tc>
        <w:tc>
          <w:tcPr>
            <w:tcW w:w="105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485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</w:tr>
      <w:tr w:rsidR="00A90162" w:rsidTr="00AF260E">
        <w:trPr>
          <w:trHeight w:val="814"/>
          <w:jc w:val="center"/>
        </w:trPr>
        <w:tc>
          <w:tcPr>
            <w:tcW w:w="3362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防火门、门套、闭门器等相关辅材</w:t>
            </w:r>
          </w:p>
        </w:tc>
        <w:tc>
          <w:tcPr>
            <w:tcW w:w="105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扇</w:t>
            </w:r>
          </w:p>
        </w:tc>
        <w:tc>
          <w:tcPr>
            <w:tcW w:w="1485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</w:tr>
      <w:tr w:rsidR="00A90162" w:rsidTr="00AF260E">
        <w:trPr>
          <w:trHeight w:val="814"/>
          <w:jc w:val="center"/>
        </w:trPr>
        <w:tc>
          <w:tcPr>
            <w:tcW w:w="3362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防火门闭门器</w:t>
            </w:r>
          </w:p>
        </w:tc>
        <w:tc>
          <w:tcPr>
            <w:tcW w:w="105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485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</w:tr>
      <w:tr w:rsidR="00A90162" w:rsidTr="00AF260E">
        <w:trPr>
          <w:trHeight w:val="814"/>
          <w:jc w:val="center"/>
        </w:trPr>
        <w:tc>
          <w:tcPr>
            <w:tcW w:w="3362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应急照明双头灯</w:t>
            </w:r>
          </w:p>
        </w:tc>
        <w:tc>
          <w:tcPr>
            <w:tcW w:w="105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485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</w:tr>
      <w:tr w:rsidR="00A90162" w:rsidTr="00AF260E">
        <w:trPr>
          <w:trHeight w:val="814"/>
          <w:jc w:val="center"/>
        </w:trPr>
        <w:tc>
          <w:tcPr>
            <w:tcW w:w="3362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KGB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105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485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</w:tr>
      <w:tr w:rsidR="00A90162" w:rsidTr="00AF260E">
        <w:trPr>
          <w:trHeight w:val="814"/>
          <w:jc w:val="center"/>
        </w:trPr>
        <w:tc>
          <w:tcPr>
            <w:tcW w:w="3362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JDG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105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485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</w:tr>
      <w:tr w:rsidR="00A90162" w:rsidTr="00AF260E">
        <w:trPr>
          <w:trHeight w:val="814"/>
          <w:jc w:val="center"/>
        </w:trPr>
        <w:tc>
          <w:tcPr>
            <w:tcW w:w="3362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插座</w:t>
            </w:r>
          </w:p>
        </w:tc>
        <w:tc>
          <w:tcPr>
            <w:tcW w:w="105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485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</w:tr>
      <w:tr w:rsidR="00A90162" w:rsidTr="00AF260E">
        <w:trPr>
          <w:trHeight w:val="814"/>
          <w:jc w:val="center"/>
        </w:trPr>
        <w:tc>
          <w:tcPr>
            <w:tcW w:w="3362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原管线</w:t>
            </w:r>
            <w:proofErr w:type="gramStart"/>
            <w:r>
              <w:rPr>
                <w:rFonts w:hint="eastAsia"/>
                <w:sz w:val="24"/>
                <w:szCs w:val="24"/>
              </w:rPr>
              <w:t>抽除及管内</w:t>
            </w:r>
            <w:proofErr w:type="gramEnd"/>
            <w:r>
              <w:rPr>
                <w:rFonts w:hint="eastAsia"/>
                <w:sz w:val="24"/>
                <w:szCs w:val="24"/>
              </w:rPr>
              <w:t>穿线</w:t>
            </w:r>
          </w:p>
        </w:tc>
        <w:tc>
          <w:tcPr>
            <w:tcW w:w="105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740</w:t>
            </w: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485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</w:tr>
      <w:tr w:rsidR="00A90162" w:rsidTr="00AF260E">
        <w:trPr>
          <w:trHeight w:val="814"/>
          <w:jc w:val="center"/>
        </w:trPr>
        <w:tc>
          <w:tcPr>
            <w:tcW w:w="3362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电源线</w:t>
            </w:r>
            <w:r>
              <w:rPr>
                <w:rFonts w:hint="eastAsia"/>
                <w:sz w:val="24"/>
                <w:szCs w:val="24"/>
              </w:rPr>
              <w:t>ZR-BV1.5mm</w:t>
            </w:r>
          </w:p>
        </w:tc>
        <w:tc>
          <w:tcPr>
            <w:tcW w:w="105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</w:t>
            </w: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485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永通中策</w:t>
            </w:r>
          </w:p>
        </w:tc>
        <w:tc>
          <w:tcPr>
            <w:tcW w:w="1407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0162" w:rsidRDefault="00A90162" w:rsidP="00AF26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火零地</w:t>
            </w:r>
            <w:proofErr w:type="gramEnd"/>
            <w:r>
              <w:rPr>
                <w:rFonts w:hint="eastAsia"/>
                <w:sz w:val="24"/>
                <w:szCs w:val="24"/>
              </w:rPr>
              <w:t>三组线</w:t>
            </w:r>
          </w:p>
        </w:tc>
      </w:tr>
    </w:tbl>
    <w:p w:rsidR="00A90162" w:rsidRDefault="00A90162" w:rsidP="00A901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以上报价为打包价，包括人工费、材料费、税费等。</w:t>
      </w:r>
    </w:p>
    <w:p w:rsidR="00A90162" w:rsidRDefault="00A90162" w:rsidP="00A90162">
      <w:pPr>
        <w:numPr>
          <w:ilvl w:val="255"/>
          <w:numId w:val="0"/>
        </w:numPr>
        <w:ind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实际费用根据单价和工程量结算。</w:t>
      </w:r>
    </w:p>
    <w:p w:rsidR="00A90162" w:rsidRDefault="00A90162" w:rsidP="00A90162">
      <w:pPr>
        <w:numPr>
          <w:ilvl w:val="255"/>
          <w:numId w:val="0"/>
        </w:numPr>
        <w:ind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proofErr w:type="gramStart"/>
      <w:r>
        <w:rPr>
          <w:rFonts w:hint="eastAsia"/>
          <w:sz w:val="28"/>
          <w:szCs w:val="28"/>
        </w:rPr>
        <w:t>报价请</w:t>
      </w:r>
      <w:proofErr w:type="gramEnd"/>
      <w:r>
        <w:rPr>
          <w:rFonts w:hint="eastAsia"/>
          <w:sz w:val="28"/>
          <w:szCs w:val="28"/>
        </w:rPr>
        <w:t>注明材料品牌及规格型号。</w:t>
      </w:r>
    </w:p>
    <w:p w:rsidR="00A90162" w:rsidRDefault="00A90162" w:rsidP="00A90162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以上材料必须符合《中华人民共和国消防法》等法律法规要求的合格产品。</w:t>
      </w:r>
    </w:p>
    <w:p w:rsidR="00A90162" w:rsidRDefault="00A90162" w:rsidP="00A901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报价单位（盖章）：</w:t>
      </w:r>
    </w:p>
    <w:p w:rsidR="00A90162" w:rsidRDefault="00A90162" w:rsidP="00A901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联系人：</w:t>
      </w:r>
    </w:p>
    <w:p w:rsidR="00357420" w:rsidRPr="00A90162" w:rsidRDefault="00A90162" w:rsidP="00A9016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电话：</w:t>
      </w:r>
      <w:bookmarkStart w:id="0" w:name="_GoBack"/>
      <w:bookmarkEnd w:id="0"/>
    </w:p>
    <w:sectPr w:rsidR="00357420" w:rsidRPr="00A90162">
      <w:pgSz w:w="11906" w:h="16838"/>
      <w:pgMar w:top="794" w:right="1800" w:bottom="79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62"/>
    <w:rsid w:val="00001E4D"/>
    <w:rsid w:val="00A90162"/>
    <w:rsid w:val="00F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9016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9016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1</cp:revision>
  <dcterms:created xsi:type="dcterms:W3CDTF">2020-06-16T06:50:00Z</dcterms:created>
  <dcterms:modified xsi:type="dcterms:W3CDTF">2020-06-16T06:50:00Z</dcterms:modified>
</cp:coreProperties>
</file>