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240" w:after="240" w:line="40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  <w:lang w:eastAsia="zh-CN"/>
        </w:rPr>
        <w:t>申</w:t>
      </w:r>
      <w:r>
        <w:rPr>
          <w:rFonts w:hint="eastAsia" w:ascii="华文中宋" w:hAnsi="华文中宋" w:eastAsia="华文中宋" w:cs="华文中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sz w:val="32"/>
          <w:szCs w:val="32"/>
          <w:lang w:eastAsia="zh-CN"/>
        </w:rPr>
        <w:t>报</w:t>
      </w:r>
      <w:r>
        <w:rPr>
          <w:rFonts w:hint="eastAsia" w:ascii="华文中宋" w:hAnsi="华文中宋" w:eastAsia="华文中宋" w:cs="华文中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sz w:val="32"/>
          <w:szCs w:val="32"/>
          <w:lang w:eastAsia="zh-CN"/>
        </w:rPr>
        <w:t>材</w:t>
      </w:r>
      <w:r>
        <w:rPr>
          <w:rFonts w:hint="eastAsia" w:ascii="华文中宋" w:hAnsi="华文中宋" w:eastAsia="华文中宋" w:cs="华文中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sz w:val="32"/>
          <w:szCs w:val="32"/>
          <w:lang w:eastAsia="zh-CN"/>
        </w:rPr>
        <w:t>料</w:t>
      </w:r>
      <w:r>
        <w:rPr>
          <w:rFonts w:hint="eastAsia" w:ascii="华文中宋" w:hAnsi="华文中宋" w:eastAsia="华文中宋" w:cs="华文中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sz w:val="32"/>
          <w:szCs w:val="32"/>
          <w:lang w:eastAsia="zh-CN"/>
        </w:rPr>
        <w:t>清</w:t>
      </w:r>
      <w:r>
        <w:rPr>
          <w:rFonts w:hint="eastAsia" w:ascii="华文中宋" w:hAnsi="华文中宋" w:eastAsia="华文中宋" w:cs="华文中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sz w:val="32"/>
          <w:szCs w:val="32"/>
          <w:lang w:eastAsia="zh-CN"/>
        </w:rPr>
        <w:t>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240" w:after="240" w:line="40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</w:pPr>
    </w:p>
    <w:tbl>
      <w:tblPr>
        <w:tblStyle w:val="3"/>
        <w:tblpPr w:leftFromText="180" w:rightFromText="180" w:vertAnchor="text" w:horzAnchor="page" w:tblpX="1927" w:tblpY="822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6682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4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240"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668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240"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（一）基  本  材  料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240"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612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《浙江省思想政治工作人员专业职务评审表》一式3份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612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《申报高级政工师任职资格人员综合情况表》一式5份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66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本人评审材料真实性保证书及身份证复印件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66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所在单位思想政治工作评价表及岗位证明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66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政工资格证书复印件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66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学历证书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66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继续教育证明（学习强国积分证明）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66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近3年年度考核表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6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个人任职文件及任现职以来的思政工作总结报告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66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《企事业单位基本情况表》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66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《事业单位人员职称申报岗位信息表》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66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《思想政治工作人员专业职务任职资格确认表》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56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（二）业  绩  材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66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基本业绩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66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突出业绩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66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作品成果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66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荣誉奖励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400" w:lineRule="exac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400" w:lineRule="exact"/>
        <w:ind w:firstLine="702"/>
        <w:jc w:val="both"/>
        <w:textAlignment w:val="auto"/>
        <w:rPr>
          <w:rFonts w:hint="default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申报人：          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90927"/>
    <w:rsid w:val="05595E5C"/>
    <w:rsid w:val="09316AF9"/>
    <w:rsid w:val="121E344E"/>
    <w:rsid w:val="1658030D"/>
    <w:rsid w:val="40E11A51"/>
    <w:rsid w:val="47FE5912"/>
    <w:rsid w:val="4A412DE0"/>
    <w:rsid w:val="5E990927"/>
    <w:rsid w:val="747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浙江省委宣传部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2020-02-28T08:56:00Z</dcterms:created>
  <dc:creator>lenovo</dc:creator>
  <cp:lastModifiedBy>lenovo</cp:lastModifiedBy>
  <dcterms:modified xsi:type="dcterms:W3CDTF">2020-08-03T06:45:37Z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