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7656C8" w14:textId="77777777" w:rsidR="00E00952" w:rsidRPr="00BE6DDB" w:rsidRDefault="00E00952">
      <w:pPr>
        <w:spacing w:line="360" w:lineRule="auto"/>
        <w:rPr>
          <w:rFonts w:ascii="楷体" w:eastAsia="楷体" w:hAnsi="楷体"/>
          <w:b/>
          <w:spacing w:val="-6"/>
          <w:sz w:val="44"/>
          <w:szCs w:val="44"/>
        </w:rPr>
      </w:pPr>
    </w:p>
    <w:p w14:paraId="1DEC32BD" w14:textId="77777777" w:rsidR="00E00952" w:rsidRPr="00BE6DDB" w:rsidRDefault="00E00952">
      <w:pPr>
        <w:spacing w:line="360" w:lineRule="auto"/>
        <w:rPr>
          <w:rFonts w:ascii="楷体" w:eastAsia="楷体" w:hAnsi="楷体"/>
          <w:b/>
          <w:spacing w:val="-6"/>
          <w:sz w:val="44"/>
          <w:szCs w:val="44"/>
        </w:rPr>
      </w:pPr>
    </w:p>
    <w:p w14:paraId="09634EB6" w14:textId="77777777" w:rsidR="00E00952" w:rsidRPr="00BE6DDB" w:rsidRDefault="002350FE">
      <w:pPr>
        <w:spacing w:line="360" w:lineRule="auto"/>
        <w:jc w:val="center"/>
        <w:rPr>
          <w:rFonts w:ascii="楷体" w:eastAsia="楷体" w:hAnsi="楷体"/>
          <w:b/>
          <w:spacing w:val="-6"/>
          <w:sz w:val="48"/>
          <w:szCs w:val="48"/>
        </w:rPr>
      </w:pPr>
      <w:r w:rsidRPr="00BE6DDB">
        <w:rPr>
          <w:rFonts w:ascii="楷体" w:eastAsia="楷体" w:hAnsi="楷体" w:hint="eastAsia"/>
          <w:b/>
          <w:spacing w:val="-6"/>
          <w:sz w:val="48"/>
          <w:szCs w:val="48"/>
        </w:rPr>
        <w:t>浙江求是招标代理有限公司关于</w:t>
      </w:r>
    </w:p>
    <w:p w14:paraId="41CF4B9F" w14:textId="77777777" w:rsidR="00E00952" w:rsidRPr="00BE6DDB" w:rsidRDefault="002350FE">
      <w:pPr>
        <w:spacing w:line="360" w:lineRule="auto"/>
        <w:jc w:val="center"/>
        <w:rPr>
          <w:rFonts w:ascii="楷体" w:eastAsia="楷体" w:hAnsi="楷体"/>
          <w:b/>
          <w:spacing w:val="-6"/>
          <w:sz w:val="48"/>
          <w:szCs w:val="48"/>
        </w:rPr>
      </w:pPr>
      <w:r w:rsidRPr="00BE6DDB">
        <w:rPr>
          <w:rFonts w:ascii="楷体" w:eastAsia="楷体" w:hAnsi="楷体" w:hint="eastAsia"/>
          <w:b/>
          <w:spacing w:val="-6"/>
          <w:sz w:val="48"/>
          <w:szCs w:val="48"/>
        </w:rPr>
        <w:t>浙江省福利彩票管理中心</w:t>
      </w:r>
    </w:p>
    <w:p w14:paraId="4894F2BF" w14:textId="77777777" w:rsidR="00E00952" w:rsidRPr="00BE6DDB" w:rsidRDefault="002350FE">
      <w:pPr>
        <w:spacing w:line="360" w:lineRule="auto"/>
        <w:jc w:val="center"/>
        <w:rPr>
          <w:rFonts w:ascii="楷体" w:eastAsia="楷体" w:hAnsi="楷体"/>
          <w:b/>
          <w:spacing w:val="-6"/>
          <w:sz w:val="48"/>
          <w:szCs w:val="48"/>
        </w:rPr>
      </w:pPr>
      <w:r w:rsidRPr="00BE6DDB">
        <w:rPr>
          <w:rFonts w:ascii="楷体" w:eastAsia="楷体" w:hAnsi="楷体" w:hint="eastAsia"/>
          <w:b/>
          <w:spacing w:val="-6"/>
          <w:sz w:val="48"/>
          <w:szCs w:val="48"/>
        </w:rPr>
        <w:t>浙江福彩官方微信平台建设及服务</w:t>
      </w:r>
    </w:p>
    <w:p w14:paraId="15315704" w14:textId="77777777" w:rsidR="00E00952" w:rsidRPr="00BE6DDB" w:rsidRDefault="00E00952">
      <w:pPr>
        <w:spacing w:line="360" w:lineRule="auto"/>
        <w:jc w:val="center"/>
        <w:rPr>
          <w:rFonts w:ascii="楷体" w:eastAsia="楷体" w:hAnsi="楷体"/>
          <w:b/>
          <w:sz w:val="72"/>
          <w:szCs w:val="72"/>
        </w:rPr>
      </w:pPr>
    </w:p>
    <w:p w14:paraId="20E3EED3" w14:textId="77777777" w:rsidR="00E00952" w:rsidRPr="00BE6DDB" w:rsidRDefault="002350FE">
      <w:pPr>
        <w:spacing w:line="360" w:lineRule="auto"/>
        <w:jc w:val="center"/>
        <w:rPr>
          <w:rFonts w:ascii="楷体" w:eastAsia="楷体" w:hAnsi="楷体"/>
          <w:b/>
          <w:spacing w:val="-6"/>
          <w:sz w:val="72"/>
          <w:szCs w:val="72"/>
        </w:rPr>
      </w:pPr>
      <w:r w:rsidRPr="00BE6DDB">
        <w:rPr>
          <w:rFonts w:ascii="楷体" w:eastAsia="楷体" w:hAnsi="楷体" w:hint="eastAsia"/>
          <w:b/>
          <w:spacing w:val="-6"/>
          <w:sz w:val="72"/>
          <w:szCs w:val="72"/>
        </w:rPr>
        <w:t>招 标 文 件</w:t>
      </w:r>
    </w:p>
    <w:p w14:paraId="634DDB3C" w14:textId="77777777" w:rsidR="00E00952" w:rsidRPr="00BE6DDB" w:rsidRDefault="002350FE">
      <w:pPr>
        <w:widowControl/>
        <w:spacing w:line="360" w:lineRule="auto"/>
        <w:ind w:right="-2"/>
        <w:jc w:val="center"/>
        <w:rPr>
          <w:rFonts w:ascii="宋体" w:hAnsi="宋体"/>
          <w:b/>
          <w:sz w:val="36"/>
        </w:rPr>
      </w:pPr>
      <w:r w:rsidRPr="00BE6DDB">
        <w:rPr>
          <w:rFonts w:ascii="宋体" w:hAnsi="宋体" w:hint="eastAsia"/>
          <w:b/>
          <w:sz w:val="36"/>
        </w:rPr>
        <w:t>（线上电子招投标）</w:t>
      </w:r>
    </w:p>
    <w:p w14:paraId="3CE06AAF" w14:textId="77777777" w:rsidR="00E00952" w:rsidRPr="00BE6DDB" w:rsidRDefault="00E00952">
      <w:pPr>
        <w:spacing w:line="360" w:lineRule="auto"/>
        <w:jc w:val="center"/>
        <w:rPr>
          <w:rFonts w:ascii="楷体" w:eastAsia="楷体" w:hAnsi="楷体"/>
          <w:sz w:val="44"/>
          <w:szCs w:val="44"/>
        </w:rPr>
      </w:pPr>
    </w:p>
    <w:p w14:paraId="086985E8" w14:textId="77777777" w:rsidR="00E00952" w:rsidRPr="00BE6DDB" w:rsidRDefault="00E00952">
      <w:pPr>
        <w:spacing w:line="360" w:lineRule="auto"/>
        <w:jc w:val="center"/>
        <w:rPr>
          <w:rFonts w:ascii="楷体" w:eastAsia="楷体" w:hAnsi="楷体"/>
          <w:sz w:val="44"/>
          <w:szCs w:val="44"/>
        </w:rPr>
      </w:pPr>
    </w:p>
    <w:p w14:paraId="5342CFF3" w14:textId="77777777" w:rsidR="00E00952" w:rsidRPr="00BE6DDB" w:rsidRDefault="002350FE">
      <w:pPr>
        <w:spacing w:line="360" w:lineRule="auto"/>
        <w:ind w:firstLineChars="600" w:firstLine="1735"/>
        <w:rPr>
          <w:rFonts w:ascii="楷体" w:eastAsia="楷体" w:hAnsi="楷体"/>
          <w:b/>
          <w:spacing w:val="-6"/>
          <w:sz w:val="30"/>
          <w:szCs w:val="30"/>
        </w:rPr>
      </w:pPr>
      <w:r w:rsidRPr="00BE6DDB">
        <w:rPr>
          <w:rFonts w:ascii="楷体" w:eastAsia="楷体" w:hAnsi="楷体" w:hint="eastAsia"/>
          <w:b/>
          <w:spacing w:val="-6"/>
          <w:sz w:val="30"/>
          <w:szCs w:val="30"/>
        </w:rPr>
        <w:t>项目名称：浙江福彩官方微信平台建设及服务</w:t>
      </w:r>
    </w:p>
    <w:p w14:paraId="45307FBC" w14:textId="00C3286F" w:rsidR="00E00952" w:rsidRPr="00BE6DDB" w:rsidRDefault="002350FE">
      <w:pPr>
        <w:spacing w:line="360" w:lineRule="auto"/>
        <w:ind w:firstLineChars="600" w:firstLine="1735"/>
        <w:rPr>
          <w:rFonts w:ascii="楷体" w:eastAsia="楷体" w:hAnsi="楷体"/>
          <w:b/>
          <w:spacing w:val="-6"/>
          <w:sz w:val="30"/>
          <w:szCs w:val="30"/>
        </w:rPr>
      </w:pPr>
      <w:r w:rsidRPr="00BE6DDB">
        <w:rPr>
          <w:rFonts w:ascii="楷体" w:eastAsia="楷体" w:hAnsi="楷体" w:hint="eastAsia"/>
          <w:b/>
          <w:spacing w:val="-6"/>
          <w:sz w:val="30"/>
          <w:szCs w:val="30"/>
        </w:rPr>
        <w:t>项目编号：</w:t>
      </w:r>
      <w:r w:rsidR="000255EE">
        <w:rPr>
          <w:rFonts w:ascii="楷体" w:eastAsia="楷体" w:hAnsi="楷体" w:hint="eastAsia"/>
          <w:b/>
          <w:spacing w:val="-6"/>
          <w:sz w:val="30"/>
          <w:szCs w:val="30"/>
        </w:rPr>
        <w:t>QSZB-Z(F)-E20114(GK)</w:t>
      </w:r>
    </w:p>
    <w:p w14:paraId="70A11CB2" w14:textId="77777777" w:rsidR="00E00952" w:rsidRPr="00BE6DDB" w:rsidRDefault="002350FE">
      <w:pPr>
        <w:spacing w:line="360" w:lineRule="auto"/>
        <w:ind w:firstLineChars="600" w:firstLine="1735"/>
        <w:rPr>
          <w:rFonts w:ascii="楷体" w:eastAsia="楷体" w:hAnsi="楷体"/>
          <w:b/>
          <w:spacing w:val="-6"/>
          <w:sz w:val="30"/>
          <w:szCs w:val="30"/>
        </w:rPr>
      </w:pPr>
      <w:r w:rsidRPr="00BE6DDB">
        <w:rPr>
          <w:rFonts w:ascii="楷体" w:eastAsia="楷体" w:hAnsi="楷体" w:hint="eastAsia"/>
          <w:b/>
          <w:spacing w:val="-6"/>
          <w:sz w:val="30"/>
          <w:szCs w:val="30"/>
        </w:rPr>
        <w:t>采 购 人：浙江省福利彩票管理中心</w:t>
      </w:r>
    </w:p>
    <w:p w14:paraId="6FD6CADA" w14:textId="77777777" w:rsidR="00E00952" w:rsidRPr="00BE6DDB" w:rsidRDefault="002350FE">
      <w:pPr>
        <w:spacing w:line="360" w:lineRule="auto"/>
        <w:ind w:firstLineChars="600" w:firstLine="1735"/>
        <w:rPr>
          <w:rFonts w:ascii="楷体" w:eastAsia="楷体" w:hAnsi="楷体"/>
          <w:b/>
          <w:spacing w:val="-6"/>
          <w:sz w:val="30"/>
          <w:szCs w:val="30"/>
        </w:rPr>
      </w:pPr>
      <w:r w:rsidRPr="00BE6DDB">
        <w:rPr>
          <w:rFonts w:ascii="楷体" w:eastAsia="楷体" w:hAnsi="楷体" w:hint="eastAsia"/>
          <w:b/>
          <w:spacing w:val="-6"/>
          <w:sz w:val="30"/>
          <w:szCs w:val="30"/>
        </w:rPr>
        <w:t>采购代理机构：浙江求是招标代理有限公司</w:t>
      </w:r>
    </w:p>
    <w:p w14:paraId="1E310682" w14:textId="77777777" w:rsidR="00E00952" w:rsidRPr="00BE6DDB" w:rsidRDefault="00E00952">
      <w:pPr>
        <w:spacing w:line="360" w:lineRule="auto"/>
        <w:rPr>
          <w:rFonts w:ascii="楷体" w:eastAsia="楷体" w:hAnsi="楷体"/>
          <w:b/>
          <w:sz w:val="21"/>
          <w:szCs w:val="21"/>
        </w:rPr>
        <w:sectPr w:rsidR="00E00952" w:rsidRPr="00BE6DDB">
          <w:headerReference w:type="default" r:id="rId9"/>
          <w:pgSz w:w="11906" w:h="16838"/>
          <w:pgMar w:top="1440" w:right="1247" w:bottom="1440" w:left="1247" w:header="283" w:footer="850" w:gutter="0"/>
          <w:cols w:space="720"/>
          <w:docGrid w:linePitch="381"/>
        </w:sectPr>
      </w:pPr>
    </w:p>
    <w:p w14:paraId="59D35FB3" w14:textId="77777777" w:rsidR="00E00952" w:rsidRPr="00BE6DDB" w:rsidRDefault="00E00952">
      <w:pPr>
        <w:spacing w:line="480" w:lineRule="auto"/>
        <w:rPr>
          <w:rFonts w:ascii="楷体" w:eastAsia="楷体" w:hAnsi="楷体"/>
          <w:b/>
          <w:sz w:val="21"/>
          <w:szCs w:val="21"/>
        </w:rPr>
      </w:pPr>
    </w:p>
    <w:p w14:paraId="1D0B31E4" w14:textId="77777777" w:rsidR="00E00952" w:rsidRPr="00BE6DDB" w:rsidRDefault="002350FE">
      <w:pPr>
        <w:pStyle w:val="ad"/>
        <w:spacing w:beforeLines="0" w:before="0" w:afterLines="0" w:after="0" w:line="480" w:lineRule="auto"/>
        <w:jc w:val="center"/>
        <w:outlineLvl w:val="0"/>
        <w:rPr>
          <w:rFonts w:ascii="楷体" w:eastAsia="楷体" w:hAnsi="楷体"/>
          <w:b/>
          <w:sz w:val="30"/>
          <w:szCs w:val="30"/>
        </w:rPr>
      </w:pPr>
      <w:r w:rsidRPr="00BE6DDB">
        <w:rPr>
          <w:rFonts w:ascii="楷体" w:eastAsia="楷体" w:hAnsi="楷体"/>
          <w:b/>
          <w:sz w:val="30"/>
          <w:szCs w:val="30"/>
        </w:rPr>
        <w:t>目</w:t>
      </w:r>
      <w:r w:rsidRPr="00BE6DDB">
        <w:rPr>
          <w:rFonts w:ascii="楷体" w:eastAsia="楷体" w:hAnsi="楷体" w:hint="eastAsia"/>
          <w:b/>
          <w:sz w:val="30"/>
          <w:szCs w:val="30"/>
        </w:rPr>
        <w:t xml:space="preserve">    </w:t>
      </w:r>
      <w:r w:rsidRPr="00BE6DDB">
        <w:rPr>
          <w:rFonts w:ascii="楷体" w:eastAsia="楷体" w:hAnsi="楷体"/>
          <w:b/>
          <w:sz w:val="30"/>
          <w:szCs w:val="30"/>
        </w:rPr>
        <w:t>录</w:t>
      </w:r>
    </w:p>
    <w:p w14:paraId="5185C5D4" w14:textId="77777777" w:rsidR="00E00952" w:rsidRPr="00BE6DDB" w:rsidRDefault="002350FE">
      <w:pPr>
        <w:spacing w:line="360" w:lineRule="auto"/>
        <w:ind w:firstLineChars="200" w:firstLine="578"/>
        <w:rPr>
          <w:rFonts w:ascii="楷体" w:eastAsia="楷体" w:hAnsi="楷体"/>
          <w:b/>
          <w:spacing w:val="-6"/>
          <w:sz w:val="30"/>
          <w:szCs w:val="30"/>
        </w:rPr>
      </w:pPr>
      <w:r w:rsidRPr="00BE6DDB">
        <w:rPr>
          <w:rFonts w:ascii="楷体" w:eastAsia="楷体" w:hAnsi="楷体" w:hint="eastAsia"/>
          <w:b/>
          <w:spacing w:val="-6"/>
          <w:sz w:val="30"/>
          <w:szCs w:val="30"/>
        </w:rPr>
        <w:t>第一章  投标邀请</w:t>
      </w:r>
    </w:p>
    <w:p w14:paraId="1403333B" w14:textId="77777777" w:rsidR="00E00952" w:rsidRPr="00BE6DDB" w:rsidRDefault="002350FE">
      <w:pPr>
        <w:spacing w:line="360" w:lineRule="auto"/>
        <w:ind w:firstLineChars="200" w:firstLine="578"/>
        <w:rPr>
          <w:rFonts w:ascii="楷体" w:eastAsia="楷体" w:hAnsi="楷体"/>
          <w:b/>
          <w:spacing w:val="-6"/>
          <w:sz w:val="30"/>
          <w:szCs w:val="30"/>
        </w:rPr>
      </w:pPr>
      <w:r w:rsidRPr="00BE6DDB">
        <w:rPr>
          <w:rFonts w:ascii="楷体" w:eastAsia="楷体" w:hAnsi="楷体" w:hint="eastAsia"/>
          <w:b/>
          <w:spacing w:val="-6"/>
          <w:sz w:val="30"/>
          <w:szCs w:val="30"/>
        </w:rPr>
        <w:t>第二章  采购需求</w:t>
      </w:r>
    </w:p>
    <w:p w14:paraId="59D11069" w14:textId="77777777" w:rsidR="00E00952" w:rsidRPr="00BE6DDB" w:rsidRDefault="002350FE">
      <w:pPr>
        <w:spacing w:line="360" w:lineRule="auto"/>
        <w:ind w:firstLineChars="200" w:firstLine="578"/>
        <w:rPr>
          <w:rFonts w:ascii="楷体" w:eastAsia="楷体" w:hAnsi="楷体"/>
          <w:b/>
          <w:spacing w:val="-6"/>
          <w:sz w:val="30"/>
          <w:szCs w:val="30"/>
        </w:rPr>
      </w:pPr>
      <w:r w:rsidRPr="00BE6DDB">
        <w:rPr>
          <w:rFonts w:ascii="楷体" w:eastAsia="楷体" w:hAnsi="楷体" w:hint="eastAsia"/>
          <w:b/>
          <w:spacing w:val="-6"/>
          <w:sz w:val="30"/>
          <w:szCs w:val="30"/>
        </w:rPr>
        <w:t>第三章  投标人须知</w:t>
      </w:r>
    </w:p>
    <w:p w14:paraId="446F6BE7" w14:textId="77777777" w:rsidR="00E00952" w:rsidRPr="00BE6DDB" w:rsidRDefault="002350FE">
      <w:pPr>
        <w:spacing w:line="360" w:lineRule="auto"/>
        <w:ind w:firstLineChars="200" w:firstLine="578"/>
        <w:rPr>
          <w:rFonts w:ascii="楷体" w:eastAsia="楷体" w:hAnsi="楷体"/>
          <w:b/>
          <w:spacing w:val="-6"/>
          <w:sz w:val="30"/>
          <w:szCs w:val="30"/>
        </w:rPr>
      </w:pPr>
      <w:r w:rsidRPr="00BE6DDB">
        <w:rPr>
          <w:rFonts w:ascii="楷体" w:eastAsia="楷体" w:hAnsi="楷体" w:hint="eastAsia"/>
          <w:b/>
          <w:spacing w:val="-6"/>
          <w:sz w:val="30"/>
          <w:szCs w:val="30"/>
        </w:rPr>
        <w:t>第四章  评标办法及评分标准</w:t>
      </w:r>
    </w:p>
    <w:p w14:paraId="018B5C02" w14:textId="77777777" w:rsidR="00E00952" w:rsidRPr="00BE6DDB" w:rsidRDefault="002350FE">
      <w:pPr>
        <w:spacing w:line="360" w:lineRule="auto"/>
        <w:ind w:firstLineChars="200" w:firstLine="578"/>
        <w:rPr>
          <w:rFonts w:ascii="楷体" w:eastAsia="楷体" w:hAnsi="楷体"/>
          <w:b/>
          <w:spacing w:val="-6"/>
          <w:sz w:val="30"/>
          <w:szCs w:val="30"/>
        </w:rPr>
      </w:pPr>
      <w:r w:rsidRPr="00BE6DDB">
        <w:rPr>
          <w:rFonts w:ascii="楷体" w:eastAsia="楷体" w:hAnsi="楷体" w:hint="eastAsia"/>
          <w:b/>
          <w:spacing w:val="-6"/>
          <w:sz w:val="30"/>
          <w:szCs w:val="30"/>
        </w:rPr>
        <w:t>第五章  拟签订的合同文本</w:t>
      </w:r>
    </w:p>
    <w:p w14:paraId="5A555918" w14:textId="77777777" w:rsidR="00E00952" w:rsidRPr="00BE6DDB" w:rsidRDefault="002350FE">
      <w:pPr>
        <w:spacing w:line="360" w:lineRule="auto"/>
        <w:ind w:firstLineChars="200" w:firstLine="578"/>
        <w:rPr>
          <w:rFonts w:ascii="楷体" w:eastAsia="楷体" w:hAnsi="楷体"/>
          <w:b/>
          <w:spacing w:val="-6"/>
          <w:sz w:val="30"/>
          <w:szCs w:val="30"/>
        </w:rPr>
      </w:pPr>
      <w:r w:rsidRPr="00BE6DDB">
        <w:rPr>
          <w:rFonts w:ascii="楷体" w:eastAsia="楷体" w:hAnsi="楷体" w:hint="eastAsia"/>
          <w:b/>
          <w:spacing w:val="-6"/>
          <w:sz w:val="30"/>
          <w:szCs w:val="30"/>
        </w:rPr>
        <w:t>第六章  投标文件格式</w:t>
      </w:r>
    </w:p>
    <w:p w14:paraId="1747D98B" w14:textId="77777777" w:rsidR="00E00952" w:rsidRPr="00BE6DDB" w:rsidRDefault="002350FE">
      <w:pPr>
        <w:pStyle w:val="ad"/>
        <w:spacing w:beforeLines="0" w:before="0" w:afterLines="0" w:after="0" w:line="288" w:lineRule="auto"/>
        <w:jc w:val="center"/>
        <w:outlineLvl w:val="0"/>
        <w:rPr>
          <w:rFonts w:hAnsi="宋体"/>
          <w:b/>
          <w:spacing w:val="-6"/>
          <w:sz w:val="32"/>
          <w:szCs w:val="32"/>
        </w:rPr>
      </w:pPr>
      <w:r w:rsidRPr="00BE6DDB">
        <w:rPr>
          <w:rFonts w:hAnsi="宋体"/>
          <w:sz w:val="21"/>
          <w:szCs w:val="21"/>
        </w:rPr>
        <w:br w:type="page"/>
      </w:r>
      <w:r w:rsidRPr="00BE6DDB">
        <w:rPr>
          <w:rFonts w:hAnsi="宋体"/>
          <w:b/>
          <w:spacing w:val="-6"/>
          <w:sz w:val="32"/>
          <w:szCs w:val="32"/>
        </w:rPr>
        <w:lastRenderedPageBreak/>
        <w:t>第一章  投标邀请</w:t>
      </w:r>
    </w:p>
    <w:p w14:paraId="3A71770C" w14:textId="77777777" w:rsidR="00E00952" w:rsidRPr="00BE6DDB" w:rsidRDefault="002350FE">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BE6DDB">
        <w:rPr>
          <w:rFonts w:ascii="宋体" w:hAnsi="宋体" w:hint="eastAsia"/>
          <w:b/>
          <w:sz w:val="21"/>
          <w:szCs w:val="21"/>
        </w:rPr>
        <w:t>项目概况</w:t>
      </w:r>
    </w:p>
    <w:p w14:paraId="2DF0E120" w14:textId="330ADE41" w:rsidR="00E00952" w:rsidRPr="00BE6DDB" w:rsidRDefault="002350FE">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BE6DDB">
        <w:rPr>
          <w:rFonts w:ascii="宋体" w:hAnsi="宋体" w:hint="eastAsia"/>
          <w:b/>
          <w:sz w:val="21"/>
          <w:szCs w:val="21"/>
          <w:u w:val="single"/>
        </w:rPr>
        <w:t xml:space="preserve"> 浙江福彩官方微信平台建设及服务 </w:t>
      </w:r>
      <w:r w:rsidRPr="00BE6DDB">
        <w:rPr>
          <w:rFonts w:ascii="宋体" w:hAnsi="宋体" w:hint="eastAsia"/>
          <w:b/>
          <w:sz w:val="21"/>
          <w:szCs w:val="21"/>
        </w:rPr>
        <w:t>招标项目的潜在投标人应在</w:t>
      </w:r>
      <w:r w:rsidRPr="00BE6DDB">
        <w:rPr>
          <w:rFonts w:ascii="宋体" w:hAnsi="宋体" w:hint="eastAsia"/>
          <w:b/>
          <w:sz w:val="21"/>
          <w:szCs w:val="21"/>
          <w:u w:val="single"/>
        </w:rPr>
        <w:t xml:space="preserve"> 政府采购云平台（https://login.zcygov.cn）</w:t>
      </w:r>
      <w:r w:rsidRPr="00BE6DDB">
        <w:rPr>
          <w:rFonts w:ascii="宋体" w:hAnsi="宋体" w:hint="eastAsia"/>
          <w:b/>
          <w:sz w:val="21"/>
          <w:szCs w:val="21"/>
        </w:rPr>
        <w:t>获取招标文件，并于</w:t>
      </w:r>
      <w:r w:rsidRPr="00BE6DDB">
        <w:rPr>
          <w:rFonts w:ascii="宋体" w:hAnsi="宋体" w:hint="eastAsia"/>
          <w:b/>
          <w:sz w:val="21"/>
          <w:szCs w:val="21"/>
          <w:u w:val="single"/>
        </w:rPr>
        <w:t>2020年</w:t>
      </w:r>
      <w:r w:rsidR="007F504E" w:rsidRPr="00BE6DDB">
        <w:rPr>
          <w:rFonts w:ascii="宋体" w:hAnsi="宋体"/>
          <w:b/>
          <w:sz w:val="21"/>
          <w:szCs w:val="21"/>
          <w:u w:val="single"/>
        </w:rPr>
        <w:t>9</w:t>
      </w:r>
      <w:r w:rsidRPr="00BE6DDB">
        <w:rPr>
          <w:rFonts w:ascii="宋体" w:hAnsi="宋体" w:hint="eastAsia"/>
          <w:b/>
          <w:sz w:val="21"/>
          <w:szCs w:val="21"/>
          <w:u w:val="single"/>
        </w:rPr>
        <w:t>月</w:t>
      </w:r>
      <w:r w:rsidR="007F504E" w:rsidRPr="00BE6DDB">
        <w:rPr>
          <w:rFonts w:ascii="宋体" w:hAnsi="宋体"/>
          <w:b/>
          <w:sz w:val="21"/>
          <w:szCs w:val="21"/>
          <w:u w:val="single"/>
        </w:rPr>
        <w:t>2</w:t>
      </w:r>
      <w:r w:rsidRPr="00BE6DDB">
        <w:rPr>
          <w:rFonts w:ascii="宋体" w:hAnsi="宋体" w:hint="eastAsia"/>
          <w:b/>
          <w:sz w:val="21"/>
          <w:szCs w:val="21"/>
          <w:u w:val="single"/>
        </w:rPr>
        <w:t>日上午9:00:00（北京时间）</w:t>
      </w:r>
      <w:r w:rsidRPr="00BE6DDB">
        <w:rPr>
          <w:rFonts w:ascii="宋体" w:hAnsi="宋体" w:hint="eastAsia"/>
          <w:b/>
          <w:bCs/>
          <w:sz w:val="21"/>
          <w:szCs w:val="21"/>
        </w:rPr>
        <w:t>前递交（上传）投标</w:t>
      </w:r>
      <w:r w:rsidRPr="00BE6DDB">
        <w:rPr>
          <w:rFonts w:ascii="宋体" w:hAnsi="宋体"/>
          <w:b/>
          <w:bCs/>
          <w:sz w:val="21"/>
          <w:szCs w:val="21"/>
        </w:rPr>
        <w:t>文件</w:t>
      </w:r>
      <w:r w:rsidRPr="00BE6DDB">
        <w:rPr>
          <w:rFonts w:ascii="宋体" w:hAnsi="宋体" w:hint="eastAsia"/>
          <w:b/>
          <w:sz w:val="21"/>
          <w:szCs w:val="21"/>
        </w:rPr>
        <w:t>。</w:t>
      </w:r>
    </w:p>
    <w:p w14:paraId="0CF95355" w14:textId="77777777" w:rsidR="00E00952" w:rsidRPr="00BE6DDB" w:rsidRDefault="002350FE">
      <w:pPr>
        <w:adjustRightInd w:val="0"/>
        <w:snapToGrid w:val="0"/>
        <w:spacing w:line="288" w:lineRule="auto"/>
        <w:ind w:firstLine="200"/>
        <w:rPr>
          <w:rFonts w:ascii="宋体" w:hAnsi="宋体" w:cs="宋体"/>
          <w:b/>
          <w:sz w:val="21"/>
          <w:szCs w:val="21"/>
        </w:rPr>
      </w:pPr>
      <w:bookmarkStart w:id="0" w:name="_Toc35393621"/>
      <w:bookmarkStart w:id="1" w:name="_Toc35393790"/>
      <w:bookmarkStart w:id="2" w:name="_Toc28359002"/>
      <w:bookmarkStart w:id="3" w:name="_Toc28359079"/>
      <w:bookmarkStart w:id="4" w:name="_Hlk24379207"/>
      <w:r w:rsidRPr="00BE6DDB">
        <w:rPr>
          <w:rFonts w:ascii="宋体" w:hAnsi="宋体" w:cs="宋体" w:hint="eastAsia"/>
          <w:b/>
          <w:sz w:val="21"/>
          <w:szCs w:val="21"/>
        </w:rPr>
        <w:t>一、项目基本情况</w:t>
      </w:r>
      <w:bookmarkEnd w:id="0"/>
      <w:bookmarkEnd w:id="1"/>
      <w:bookmarkEnd w:id="2"/>
      <w:bookmarkEnd w:id="3"/>
    </w:p>
    <w:p w14:paraId="53FE9B06" w14:textId="28F7352D"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1.项目编号：</w:t>
      </w:r>
      <w:r w:rsidR="000255EE">
        <w:rPr>
          <w:rFonts w:ascii="宋体" w:hAnsi="宋体" w:hint="eastAsia"/>
          <w:sz w:val="21"/>
          <w:szCs w:val="21"/>
        </w:rPr>
        <w:t>QSZB-Z(F)-E20114(GK)</w:t>
      </w:r>
    </w:p>
    <w:p w14:paraId="698E2964" w14:textId="296D3E91"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2.政府采购计划文号：</w:t>
      </w:r>
      <w:r w:rsidR="00763C15" w:rsidRPr="00BE6DDB">
        <w:rPr>
          <w:rFonts w:ascii="宋体" w:hAnsi="宋体" w:hint="eastAsia"/>
          <w:sz w:val="21"/>
          <w:szCs w:val="21"/>
        </w:rPr>
        <w:t>[2020]41711号</w:t>
      </w:r>
    </w:p>
    <w:p w14:paraId="0DD6D6F8"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3.项目名称：浙江福彩官方微信平台建设及服务</w:t>
      </w:r>
    </w:p>
    <w:bookmarkEnd w:id="4"/>
    <w:p w14:paraId="0601A251"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4.预算金额：</w:t>
      </w:r>
      <w:r w:rsidRPr="00BE6DDB">
        <w:rPr>
          <w:rFonts w:ascii="宋体" w:hAnsi="宋体"/>
          <w:sz w:val="21"/>
          <w:szCs w:val="21"/>
        </w:rPr>
        <w:t>35</w:t>
      </w:r>
      <w:r w:rsidRPr="00BE6DDB">
        <w:rPr>
          <w:rFonts w:ascii="宋体" w:hAnsi="宋体" w:hint="eastAsia"/>
          <w:sz w:val="21"/>
          <w:szCs w:val="21"/>
        </w:rPr>
        <w:t>万元</w:t>
      </w:r>
    </w:p>
    <w:p w14:paraId="07BCB613"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5.最高限价：</w:t>
      </w:r>
      <w:r w:rsidRPr="00BE6DDB">
        <w:rPr>
          <w:rFonts w:ascii="宋体" w:hAnsi="宋体"/>
          <w:sz w:val="21"/>
          <w:szCs w:val="21"/>
        </w:rPr>
        <w:t>35</w:t>
      </w:r>
      <w:r w:rsidRPr="00BE6DDB">
        <w:rPr>
          <w:rFonts w:ascii="宋体" w:hAnsi="宋体" w:hint="eastAsia"/>
          <w:sz w:val="21"/>
          <w:szCs w:val="21"/>
        </w:rPr>
        <w:t>万元</w:t>
      </w:r>
    </w:p>
    <w:p w14:paraId="6DA1B6AA"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6.采购需求：</w:t>
      </w:r>
    </w:p>
    <w:tbl>
      <w:tblPr>
        <w:tblW w:w="49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2346"/>
        <w:gridCol w:w="939"/>
        <w:gridCol w:w="939"/>
        <w:gridCol w:w="2870"/>
        <w:gridCol w:w="1515"/>
      </w:tblGrid>
      <w:tr w:rsidR="00BE6DDB" w:rsidRPr="00BE6DDB" w14:paraId="260B8B23" w14:textId="77777777">
        <w:trPr>
          <w:trHeight w:val="340"/>
        </w:trPr>
        <w:tc>
          <w:tcPr>
            <w:tcW w:w="413" w:type="pct"/>
            <w:tcBorders>
              <w:tl2br w:val="nil"/>
              <w:tr2bl w:val="nil"/>
            </w:tcBorders>
            <w:vAlign w:val="center"/>
          </w:tcPr>
          <w:p w14:paraId="6FE987B3" w14:textId="77777777" w:rsidR="00E00952" w:rsidRPr="00BE6DDB" w:rsidRDefault="002350FE">
            <w:pPr>
              <w:adjustRightInd w:val="0"/>
              <w:snapToGrid w:val="0"/>
              <w:spacing w:line="288" w:lineRule="auto"/>
              <w:jc w:val="center"/>
              <w:rPr>
                <w:rFonts w:ascii="宋体" w:hAnsi="宋体" w:cs="宋体"/>
                <w:b/>
                <w:bCs/>
                <w:sz w:val="21"/>
                <w:szCs w:val="21"/>
              </w:rPr>
            </w:pPr>
            <w:r w:rsidRPr="00BE6DDB">
              <w:rPr>
                <w:rFonts w:ascii="宋体" w:hAnsi="宋体" w:cs="宋体" w:hint="eastAsia"/>
                <w:b/>
                <w:bCs/>
                <w:sz w:val="21"/>
                <w:szCs w:val="21"/>
              </w:rPr>
              <w:t>序号</w:t>
            </w:r>
          </w:p>
        </w:tc>
        <w:tc>
          <w:tcPr>
            <w:tcW w:w="1250" w:type="pct"/>
            <w:tcBorders>
              <w:right w:val="single" w:sz="4" w:space="0" w:color="auto"/>
              <w:tl2br w:val="nil"/>
              <w:tr2bl w:val="nil"/>
            </w:tcBorders>
            <w:vAlign w:val="center"/>
          </w:tcPr>
          <w:p w14:paraId="6D07C640" w14:textId="77777777" w:rsidR="00E00952" w:rsidRPr="00BE6DDB" w:rsidRDefault="002350FE">
            <w:pPr>
              <w:adjustRightInd w:val="0"/>
              <w:snapToGrid w:val="0"/>
              <w:spacing w:line="288" w:lineRule="auto"/>
              <w:jc w:val="center"/>
              <w:rPr>
                <w:rFonts w:ascii="宋体" w:hAnsi="宋体" w:cs="宋体"/>
                <w:b/>
                <w:bCs/>
                <w:sz w:val="21"/>
                <w:szCs w:val="21"/>
              </w:rPr>
            </w:pPr>
            <w:r w:rsidRPr="00BE6DDB">
              <w:rPr>
                <w:rFonts w:ascii="宋体" w:hAnsi="宋体" w:cs="宋体" w:hint="eastAsia"/>
                <w:b/>
                <w:bCs/>
                <w:sz w:val="21"/>
                <w:szCs w:val="21"/>
              </w:rPr>
              <w:t>名称</w:t>
            </w:r>
          </w:p>
        </w:tc>
        <w:tc>
          <w:tcPr>
            <w:tcW w:w="500" w:type="pct"/>
            <w:tcBorders>
              <w:tl2br w:val="nil"/>
              <w:tr2bl w:val="nil"/>
            </w:tcBorders>
            <w:vAlign w:val="center"/>
          </w:tcPr>
          <w:p w14:paraId="5E4D7890" w14:textId="77777777" w:rsidR="00E00952" w:rsidRPr="00BE6DDB" w:rsidRDefault="002350FE">
            <w:pPr>
              <w:adjustRightInd w:val="0"/>
              <w:snapToGrid w:val="0"/>
              <w:spacing w:line="288" w:lineRule="auto"/>
              <w:jc w:val="center"/>
              <w:rPr>
                <w:rFonts w:ascii="宋体" w:hAnsi="宋体" w:cs="宋体"/>
                <w:b/>
                <w:bCs/>
                <w:sz w:val="21"/>
                <w:szCs w:val="21"/>
              </w:rPr>
            </w:pPr>
            <w:r w:rsidRPr="00BE6DDB">
              <w:rPr>
                <w:rFonts w:ascii="宋体" w:hAnsi="宋体" w:cs="宋体" w:hint="eastAsia"/>
                <w:b/>
                <w:bCs/>
                <w:sz w:val="21"/>
                <w:szCs w:val="21"/>
              </w:rPr>
              <w:t>数量</w:t>
            </w:r>
          </w:p>
        </w:tc>
        <w:tc>
          <w:tcPr>
            <w:tcW w:w="500" w:type="pct"/>
            <w:tcBorders>
              <w:tl2br w:val="nil"/>
              <w:tr2bl w:val="nil"/>
            </w:tcBorders>
            <w:vAlign w:val="center"/>
          </w:tcPr>
          <w:p w14:paraId="5D171B21" w14:textId="77777777" w:rsidR="00E00952" w:rsidRPr="00BE6DDB" w:rsidRDefault="002350FE">
            <w:pPr>
              <w:adjustRightInd w:val="0"/>
              <w:snapToGrid w:val="0"/>
              <w:spacing w:line="288" w:lineRule="auto"/>
              <w:jc w:val="center"/>
              <w:rPr>
                <w:rFonts w:ascii="宋体" w:hAnsi="宋体" w:cs="宋体"/>
                <w:b/>
                <w:bCs/>
                <w:sz w:val="21"/>
                <w:szCs w:val="21"/>
              </w:rPr>
            </w:pPr>
            <w:r w:rsidRPr="00BE6DDB">
              <w:rPr>
                <w:rFonts w:ascii="宋体" w:hAnsi="宋体" w:cs="宋体" w:hint="eastAsia"/>
                <w:b/>
                <w:bCs/>
                <w:sz w:val="21"/>
                <w:szCs w:val="21"/>
              </w:rPr>
              <w:t>单位</w:t>
            </w:r>
          </w:p>
        </w:tc>
        <w:tc>
          <w:tcPr>
            <w:tcW w:w="1529" w:type="pct"/>
            <w:tcBorders>
              <w:right w:val="single" w:sz="4" w:space="0" w:color="auto"/>
              <w:tl2br w:val="nil"/>
              <w:tr2bl w:val="nil"/>
            </w:tcBorders>
            <w:vAlign w:val="center"/>
          </w:tcPr>
          <w:p w14:paraId="5A78B3A1" w14:textId="77777777" w:rsidR="00E00952" w:rsidRPr="00BE6DDB" w:rsidRDefault="002350FE">
            <w:pPr>
              <w:adjustRightInd w:val="0"/>
              <w:snapToGrid w:val="0"/>
              <w:spacing w:line="288" w:lineRule="auto"/>
              <w:jc w:val="center"/>
              <w:rPr>
                <w:rFonts w:ascii="宋体" w:hAnsi="宋体" w:cs="宋体"/>
                <w:b/>
                <w:bCs/>
                <w:sz w:val="21"/>
                <w:szCs w:val="21"/>
              </w:rPr>
            </w:pPr>
            <w:r w:rsidRPr="00BE6DDB">
              <w:rPr>
                <w:rFonts w:ascii="宋体" w:hAnsi="宋体" w:cs="宋体" w:hint="eastAsia"/>
                <w:b/>
                <w:bCs/>
                <w:sz w:val="21"/>
                <w:szCs w:val="21"/>
              </w:rPr>
              <w:t>简要技术需求或服务要求</w:t>
            </w:r>
          </w:p>
        </w:tc>
        <w:tc>
          <w:tcPr>
            <w:tcW w:w="807" w:type="pct"/>
            <w:tcBorders>
              <w:right w:val="single" w:sz="4" w:space="0" w:color="auto"/>
              <w:tl2br w:val="nil"/>
              <w:tr2bl w:val="nil"/>
            </w:tcBorders>
            <w:vAlign w:val="center"/>
          </w:tcPr>
          <w:p w14:paraId="638FFDE1" w14:textId="77777777" w:rsidR="00E00952" w:rsidRPr="00BE6DDB" w:rsidRDefault="002350FE">
            <w:pPr>
              <w:adjustRightInd w:val="0"/>
              <w:snapToGrid w:val="0"/>
              <w:spacing w:line="288" w:lineRule="auto"/>
              <w:jc w:val="center"/>
              <w:rPr>
                <w:rFonts w:ascii="宋体" w:hAnsi="宋体" w:cs="宋体"/>
                <w:b/>
                <w:bCs/>
                <w:sz w:val="21"/>
                <w:szCs w:val="21"/>
              </w:rPr>
            </w:pPr>
            <w:r w:rsidRPr="00BE6DDB">
              <w:rPr>
                <w:rFonts w:ascii="宋体" w:hAnsi="宋体" w:hint="eastAsia"/>
                <w:b/>
                <w:sz w:val="21"/>
                <w:szCs w:val="21"/>
              </w:rPr>
              <w:t>是否允许采购进口产品</w:t>
            </w:r>
          </w:p>
        </w:tc>
      </w:tr>
      <w:tr w:rsidR="00BE6DDB" w:rsidRPr="00BE6DDB" w14:paraId="4E3D2F8D" w14:textId="77777777">
        <w:trPr>
          <w:trHeight w:val="340"/>
        </w:trPr>
        <w:tc>
          <w:tcPr>
            <w:tcW w:w="413" w:type="pct"/>
            <w:tcBorders>
              <w:tl2br w:val="nil"/>
              <w:tr2bl w:val="nil"/>
            </w:tcBorders>
            <w:vAlign w:val="center"/>
          </w:tcPr>
          <w:p w14:paraId="23E594DC" w14:textId="77777777" w:rsidR="00E00952" w:rsidRPr="00BE6DDB" w:rsidRDefault="002350FE">
            <w:pPr>
              <w:adjustRightInd w:val="0"/>
              <w:snapToGrid w:val="0"/>
              <w:spacing w:line="288" w:lineRule="auto"/>
              <w:jc w:val="center"/>
              <w:rPr>
                <w:rFonts w:ascii="宋体" w:hAnsi="宋体" w:cs="宋体"/>
                <w:sz w:val="21"/>
                <w:szCs w:val="21"/>
              </w:rPr>
            </w:pPr>
            <w:r w:rsidRPr="00BE6DDB">
              <w:rPr>
                <w:rFonts w:ascii="宋体" w:hAnsi="宋体" w:cs="宋体" w:hint="eastAsia"/>
                <w:sz w:val="21"/>
                <w:szCs w:val="21"/>
              </w:rPr>
              <w:t>1</w:t>
            </w:r>
          </w:p>
        </w:tc>
        <w:tc>
          <w:tcPr>
            <w:tcW w:w="1250" w:type="pct"/>
            <w:tcBorders>
              <w:right w:val="single" w:sz="4" w:space="0" w:color="auto"/>
              <w:tl2br w:val="nil"/>
              <w:tr2bl w:val="nil"/>
            </w:tcBorders>
            <w:vAlign w:val="center"/>
          </w:tcPr>
          <w:p w14:paraId="398C78EA" w14:textId="77777777" w:rsidR="00E00952" w:rsidRPr="00BE6DDB" w:rsidRDefault="002350FE">
            <w:pPr>
              <w:adjustRightInd w:val="0"/>
              <w:snapToGrid w:val="0"/>
              <w:spacing w:line="288" w:lineRule="auto"/>
              <w:jc w:val="center"/>
              <w:rPr>
                <w:rFonts w:ascii="宋体" w:hAnsi="宋体" w:cs="宋体"/>
                <w:sz w:val="21"/>
                <w:szCs w:val="21"/>
              </w:rPr>
            </w:pPr>
            <w:r w:rsidRPr="00BE6DDB">
              <w:rPr>
                <w:rFonts w:ascii="宋体" w:hAnsi="宋体" w:hint="eastAsia"/>
                <w:sz w:val="21"/>
                <w:szCs w:val="21"/>
              </w:rPr>
              <w:t>浙江福彩官方微信平台建设及服务</w:t>
            </w:r>
          </w:p>
        </w:tc>
        <w:tc>
          <w:tcPr>
            <w:tcW w:w="500" w:type="pct"/>
            <w:tcBorders>
              <w:tl2br w:val="nil"/>
              <w:tr2bl w:val="nil"/>
            </w:tcBorders>
            <w:vAlign w:val="center"/>
          </w:tcPr>
          <w:p w14:paraId="5D077D4D" w14:textId="77777777" w:rsidR="00E00952" w:rsidRPr="00BE6DDB" w:rsidRDefault="002350FE">
            <w:pPr>
              <w:adjustRightInd w:val="0"/>
              <w:snapToGrid w:val="0"/>
              <w:spacing w:line="288" w:lineRule="auto"/>
              <w:jc w:val="center"/>
              <w:rPr>
                <w:rFonts w:ascii="宋体" w:hAnsi="宋体" w:cs="宋体"/>
                <w:sz w:val="21"/>
                <w:szCs w:val="21"/>
              </w:rPr>
            </w:pPr>
            <w:r w:rsidRPr="00BE6DDB">
              <w:rPr>
                <w:rFonts w:ascii="宋体" w:hAnsi="宋体" w:cs="宋体" w:hint="eastAsia"/>
                <w:sz w:val="21"/>
                <w:szCs w:val="21"/>
              </w:rPr>
              <w:t>1</w:t>
            </w:r>
          </w:p>
        </w:tc>
        <w:tc>
          <w:tcPr>
            <w:tcW w:w="500" w:type="pct"/>
            <w:tcBorders>
              <w:tl2br w:val="nil"/>
              <w:tr2bl w:val="nil"/>
            </w:tcBorders>
            <w:vAlign w:val="center"/>
          </w:tcPr>
          <w:p w14:paraId="035EDA14" w14:textId="77777777" w:rsidR="00E00952" w:rsidRPr="00BE6DDB" w:rsidRDefault="002350FE">
            <w:pPr>
              <w:adjustRightInd w:val="0"/>
              <w:snapToGrid w:val="0"/>
              <w:spacing w:line="288" w:lineRule="auto"/>
              <w:jc w:val="center"/>
              <w:rPr>
                <w:rFonts w:ascii="宋体" w:hAnsi="宋体" w:cs="宋体"/>
                <w:sz w:val="21"/>
                <w:szCs w:val="21"/>
              </w:rPr>
            </w:pPr>
            <w:r w:rsidRPr="00BE6DDB">
              <w:rPr>
                <w:rFonts w:ascii="宋体" w:hAnsi="宋体" w:cs="宋体" w:hint="eastAsia"/>
                <w:sz w:val="21"/>
                <w:szCs w:val="21"/>
              </w:rPr>
              <w:t>项</w:t>
            </w:r>
          </w:p>
        </w:tc>
        <w:tc>
          <w:tcPr>
            <w:tcW w:w="1529" w:type="pct"/>
            <w:tcBorders>
              <w:right w:val="single" w:sz="4" w:space="0" w:color="auto"/>
              <w:tl2br w:val="nil"/>
              <w:tr2bl w:val="nil"/>
            </w:tcBorders>
            <w:vAlign w:val="center"/>
          </w:tcPr>
          <w:p w14:paraId="68E0E257" w14:textId="77777777" w:rsidR="00E00952" w:rsidRPr="00BE6DDB" w:rsidRDefault="002350FE">
            <w:pPr>
              <w:adjustRightInd w:val="0"/>
              <w:snapToGrid w:val="0"/>
              <w:spacing w:line="288" w:lineRule="auto"/>
              <w:jc w:val="center"/>
              <w:rPr>
                <w:rFonts w:ascii="宋体" w:hAnsi="宋体" w:cs="宋体"/>
                <w:sz w:val="21"/>
                <w:szCs w:val="21"/>
              </w:rPr>
            </w:pPr>
            <w:r w:rsidRPr="00BE6DDB">
              <w:rPr>
                <w:rFonts w:ascii="宋体" w:hAnsi="宋体" w:cs="宋体" w:hint="eastAsia"/>
                <w:sz w:val="21"/>
                <w:szCs w:val="21"/>
              </w:rPr>
              <w:t>详见采购需求</w:t>
            </w:r>
          </w:p>
        </w:tc>
        <w:tc>
          <w:tcPr>
            <w:tcW w:w="807" w:type="pct"/>
            <w:tcBorders>
              <w:right w:val="single" w:sz="4" w:space="0" w:color="auto"/>
              <w:tl2br w:val="nil"/>
              <w:tr2bl w:val="nil"/>
            </w:tcBorders>
            <w:vAlign w:val="center"/>
          </w:tcPr>
          <w:p w14:paraId="165822D6" w14:textId="77777777" w:rsidR="00E00952" w:rsidRPr="00BE6DDB" w:rsidRDefault="002350FE">
            <w:pPr>
              <w:adjustRightInd w:val="0"/>
              <w:snapToGrid w:val="0"/>
              <w:spacing w:line="288" w:lineRule="auto"/>
              <w:jc w:val="center"/>
              <w:rPr>
                <w:rFonts w:ascii="宋体" w:hAnsi="宋体" w:cs="宋体"/>
                <w:sz w:val="21"/>
                <w:szCs w:val="21"/>
              </w:rPr>
            </w:pPr>
            <w:r w:rsidRPr="00BE6DDB">
              <w:rPr>
                <w:rFonts w:ascii="宋体" w:hAnsi="宋体" w:cs="宋体" w:hint="eastAsia"/>
                <w:sz w:val="21"/>
                <w:szCs w:val="21"/>
              </w:rPr>
              <w:t>否</w:t>
            </w:r>
          </w:p>
        </w:tc>
      </w:tr>
    </w:tbl>
    <w:p w14:paraId="1C561CD3" w14:textId="77777777" w:rsidR="00E00952" w:rsidRPr="00BE6DDB" w:rsidRDefault="002350FE">
      <w:pPr>
        <w:adjustRightInd w:val="0"/>
        <w:snapToGrid w:val="0"/>
        <w:spacing w:line="288" w:lineRule="auto"/>
        <w:ind w:firstLineChars="200" w:firstLine="420"/>
        <w:rPr>
          <w:rFonts w:ascii="宋体" w:hAnsi="宋体"/>
          <w:sz w:val="21"/>
          <w:szCs w:val="21"/>
          <w:u w:val="single"/>
        </w:rPr>
      </w:pPr>
      <w:r w:rsidRPr="00BE6DDB">
        <w:rPr>
          <w:rFonts w:ascii="宋体" w:hAnsi="宋体" w:hint="eastAsia"/>
          <w:sz w:val="21"/>
          <w:szCs w:val="21"/>
        </w:rPr>
        <w:t>7.合同履行期限：</w:t>
      </w:r>
      <w:r w:rsidRPr="00BE6DDB">
        <w:rPr>
          <w:rFonts w:ascii="宋体" w:hAnsi="宋体"/>
          <w:sz w:val="21"/>
          <w:szCs w:val="21"/>
        </w:rPr>
        <w:t>1</w:t>
      </w:r>
      <w:r w:rsidRPr="00BE6DDB">
        <w:rPr>
          <w:rFonts w:ascii="宋体" w:hAnsi="宋体" w:hint="eastAsia"/>
          <w:sz w:val="21"/>
          <w:szCs w:val="21"/>
        </w:rPr>
        <w:t>年。</w:t>
      </w:r>
    </w:p>
    <w:p w14:paraId="2E9C9402" w14:textId="77777777" w:rsidR="00E00952" w:rsidRPr="00BE6DDB" w:rsidRDefault="002350FE">
      <w:pPr>
        <w:adjustRightInd w:val="0"/>
        <w:snapToGrid w:val="0"/>
        <w:spacing w:line="288" w:lineRule="auto"/>
        <w:ind w:firstLineChars="200" w:firstLine="422"/>
        <w:rPr>
          <w:rFonts w:ascii="宋体" w:hAnsi="宋体"/>
          <w:b/>
          <w:sz w:val="21"/>
          <w:szCs w:val="21"/>
        </w:rPr>
      </w:pPr>
      <w:r w:rsidRPr="00BE6DDB">
        <w:rPr>
          <w:rFonts w:ascii="宋体" w:hAnsi="宋体" w:hint="eastAsia"/>
          <w:b/>
          <w:sz w:val="21"/>
          <w:szCs w:val="21"/>
        </w:rPr>
        <w:t>8.本项目不接受联合体投标。</w:t>
      </w:r>
    </w:p>
    <w:p w14:paraId="47E6E3E6" w14:textId="77777777" w:rsidR="00E00952" w:rsidRPr="00BE6DDB" w:rsidRDefault="002350FE">
      <w:pPr>
        <w:adjustRightInd w:val="0"/>
        <w:snapToGrid w:val="0"/>
        <w:spacing w:line="288" w:lineRule="auto"/>
        <w:ind w:firstLine="200"/>
        <w:rPr>
          <w:rFonts w:ascii="宋体" w:hAnsi="宋体" w:cs="宋体"/>
          <w:b/>
          <w:sz w:val="21"/>
          <w:szCs w:val="21"/>
        </w:rPr>
      </w:pPr>
      <w:bookmarkStart w:id="5" w:name="_Toc35393622"/>
      <w:bookmarkStart w:id="6" w:name="_Toc28359003"/>
      <w:bookmarkStart w:id="7" w:name="_Toc28359080"/>
      <w:bookmarkStart w:id="8" w:name="_Toc35393791"/>
      <w:r w:rsidRPr="00BE6DDB">
        <w:rPr>
          <w:rFonts w:ascii="宋体" w:hAnsi="宋体" w:cs="宋体" w:hint="eastAsia"/>
          <w:b/>
          <w:sz w:val="21"/>
          <w:szCs w:val="21"/>
        </w:rPr>
        <w:t>二、申请人的资格要求：</w:t>
      </w:r>
      <w:bookmarkEnd w:id="5"/>
      <w:bookmarkEnd w:id="6"/>
      <w:bookmarkEnd w:id="7"/>
      <w:bookmarkEnd w:id="8"/>
    </w:p>
    <w:p w14:paraId="7FC1B9DB"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1.满足《中华人民共和国政府采购法》第二十二条规定；</w:t>
      </w:r>
    </w:p>
    <w:p w14:paraId="4603F574" w14:textId="77777777" w:rsidR="00E00952" w:rsidRPr="00BE6DDB" w:rsidRDefault="002350FE">
      <w:pPr>
        <w:adjustRightInd w:val="0"/>
        <w:snapToGrid w:val="0"/>
        <w:spacing w:line="288" w:lineRule="auto"/>
        <w:ind w:firstLineChars="200" w:firstLine="420"/>
        <w:rPr>
          <w:rFonts w:ascii="宋体" w:hAnsi="宋体"/>
          <w:sz w:val="21"/>
          <w:szCs w:val="21"/>
        </w:rPr>
      </w:pPr>
      <w:bookmarkStart w:id="9" w:name="_Toc28359004"/>
      <w:bookmarkStart w:id="10" w:name="_Toc28359081"/>
      <w:r w:rsidRPr="00BE6DDB">
        <w:rPr>
          <w:rFonts w:ascii="宋体" w:hAnsi="宋体"/>
          <w:sz w:val="21"/>
          <w:szCs w:val="21"/>
        </w:rPr>
        <w:t>2</w:t>
      </w:r>
      <w:r w:rsidRPr="00BE6DDB">
        <w:rPr>
          <w:rFonts w:ascii="宋体" w:hAnsi="宋体" w:hint="eastAsia"/>
          <w:sz w:val="21"/>
          <w:szCs w:val="21"/>
        </w:rPr>
        <w:t>.落实政府采购政策需满足的资格要求：</w:t>
      </w:r>
      <w:bookmarkStart w:id="11" w:name="_Hlk44603601"/>
      <w:r w:rsidRPr="00BE6DDB">
        <w:rPr>
          <w:rFonts w:ascii="宋体" w:hAnsi="宋体" w:hint="eastAsia"/>
          <w:sz w:val="21"/>
          <w:szCs w:val="21"/>
        </w:rPr>
        <w:t>无</w:t>
      </w:r>
    </w:p>
    <w:bookmarkEnd w:id="11"/>
    <w:p w14:paraId="20EC3663"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3.本项目的特定资格要求：无</w:t>
      </w:r>
    </w:p>
    <w:p w14:paraId="20EF463D" w14:textId="77777777" w:rsidR="00E00952" w:rsidRPr="00BE6DDB" w:rsidRDefault="002350FE">
      <w:pPr>
        <w:adjustRightInd w:val="0"/>
        <w:snapToGrid w:val="0"/>
        <w:spacing w:line="288" w:lineRule="auto"/>
        <w:ind w:firstLineChars="200" w:firstLine="420"/>
        <w:jc w:val="left"/>
        <w:rPr>
          <w:rFonts w:ascii="宋体" w:hAnsi="宋体"/>
          <w:sz w:val="21"/>
          <w:szCs w:val="21"/>
        </w:rPr>
      </w:pPr>
      <w:r w:rsidRPr="00BE6DDB">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16665693"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5. 法律、行政法规规定的其他条件。</w:t>
      </w:r>
    </w:p>
    <w:p w14:paraId="6F13F2A8" w14:textId="77777777" w:rsidR="00E00952" w:rsidRPr="00BE6DDB" w:rsidRDefault="002350FE">
      <w:pPr>
        <w:adjustRightInd w:val="0"/>
        <w:snapToGrid w:val="0"/>
        <w:spacing w:line="288" w:lineRule="auto"/>
        <w:ind w:firstLine="200"/>
        <w:rPr>
          <w:rFonts w:ascii="宋体" w:hAnsi="宋体" w:cs="宋体"/>
          <w:b/>
          <w:sz w:val="21"/>
          <w:szCs w:val="21"/>
        </w:rPr>
      </w:pPr>
      <w:bookmarkStart w:id="12" w:name="_Toc35393792"/>
      <w:bookmarkStart w:id="13" w:name="_Toc35393623"/>
      <w:r w:rsidRPr="00BE6DDB">
        <w:rPr>
          <w:rFonts w:ascii="宋体" w:hAnsi="宋体" w:cs="宋体" w:hint="eastAsia"/>
          <w:b/>
          <w:sz w:val="21"/>
          <w:szCs w:val="21"/>
        </w:rPr>
        <w:t>三、获取招标文件</w:t>
      </w:r>
      <w:bookmarkEnd w:id="9"/>
      <w:bookmarkEnd w:id="10"/>
      <w:bookmarkEnd w:id="12"/>
      <w:bookmarkEnd w:id="13"/>
    </w:p>
    <w:p w14:paraId="6B510C24" w14:textId="7ACC5702" w:rsidR="00E00952" w:rsidRPr="00BE6DDB" w:rsidRDefault="002350FE">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793"/>
      <w:bookmarkStart w:id="17" w:name="_Toc35393624"/>
      <w:r w:rsidRPr="00BE6DDB">
        <w:rPr>
          <w:rFonts w:ascii="宋体" w:hAnsi="宋体" w:hint="eastAsia"/>
          <w:sz w:val="21"/>
          <w:szCs w:val="21"/>
        </w:rPr>
        <w:t>1</w:t>
      </w:r>
      <w:r w:rsidRPr="00BE6DDB">
        <w:rPr>
          <w:rFonts w:ascii="宋体" w:hAnsi="宋体"/>
          <w:sz w:val="21"/>
          <w:szCs w:val="21"/>
        </w:rPr>
        <w:t>.</w:t>
      </w:r>
      <w:r w:rsidRPr="00BE6DDB">
        <w:rPr>
          <w:rFonts w:ascii="宋体" w:hAnsi="宋体" w:hint="eastAsia"/>
          <w:sz w:val="21"/>
          <w:szCs w:val="21"/>
        </w:rPr>
        <w:t>时间：至2020年</w:t>
      </w:r>
      <w:r w:rsidR="007F504E" w:rsidRPr="00BE6DDB">
        <w:rPr>
          <w:rFonts w:ascii="宋体" w:hAnsi="宋体"/>
          <w:sz w:val="21"/>
          <w:szCs w:val="21"/>
        </w:rPr>
        <w:t>9</w:t>
      </w:r>
      <w:r w:rsidRPr="00BE6DDB">
        <w:rPr>
          <w:rFonts w:ascii="宋体" w:hAnsi="宋体" w:hint="eastAsia"/>
          <w:sz w:val="21"/>
          <w:szCs w:val="21"/>
        </w:rPr>
        <w:t>月</w:t>
      </w:r>
      <w:r w:rsidR="007F504E" w:rsidRPr="00BE6DDB">
        <w:rPr>
          <w:rFonts w:ascii="宋体" w:hAnsi="宋体"/>
          <w:sz w:val="21"/>
          <w:szCs w:val="21"/>
        </w:rPr>
        <w:t>2</w:t>
      </w:r>
      <w:r w:rsidRPr="00BE6DDB">
        <w:rPr>
          <w:rFonts w:ascii="宋体" w:hAnsi="宋体" w:hint="eastAsia"/>
          <w:sz w:val="21"/>
          <w:szCs w:val="21"/>
        </w:rPr>
        <w:t>日</w:t>
      </w:r>
    </w:p>
    <w:p w14:paraId="1F4BBDB0"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2</w:t>
      </w:r>
      <w:r w:rsidRPr="00BE6DDB">
        <w:rPr>
          <w:rFonts w:ascii="宋体" w:hAnsi="宋体"/>
          <w:sz w:val="21"/>
          <w:szCs w:val="21"/>
        </w:rPr>
        <w:t>.</w:t>
      </w:r>
      <w:r w:rsidRPr="00BE6DDB">
        <w:rPr>
          <w:rFonts w:ascii="宋体" w:hAnsi="宋体" w:hint="eastAsia"/>
          <w:sz w:val="21"/>
          <w:szCs w:val="21"/>
        </w:rPr>
        <w:t>地址：政府采购云平台（https://login.zcygov.cn）</w:t>
      </w:r>
    </w:p>
    <w:p w14:paraId="37B8BF1D"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3</w:t>
      </w:r>
      <w:r w:rsidRPr="00BE6DDB">
        <w:rPr>
          <w:rFonts w:ascii="宋体" w:hAnsi="宋体"/>
          <w:sz w:val="21"/>
          <w:szCs w:val="21"/>
        </w:rPr>
        <w:t>.</w:t>
      </w:r>
      <w:r w:rsidRPr="00BE6DDB">
        <w:rPr>
          <w:rFonts w:ascii="宋体" w:hAnsi="宋体" w:hint="eastAsia"/>
          <w:sz w:val="21"/>
          <w:szCs w:val="21"/>
        </w:rPr>
        <w:t>方式：在线获取（潜在投标人登陆政府采购云平台，进入“项目采购”，在“获取采购文件”菜单中选择项目后“申请获取采购文件”）</w:t>
      </w:r>
    </w:p>
    <w:p w14:paraId="45887B86"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4</w:t>
      </w:r>
      <w:r w:rsidRPr="00BE6DDB">
        <w:rPr>
          <w:rFonts w:ascii="宋体" w:hAnsi="宋体"/>
          <w:sz w:val="21"/>
          <w:szCs w:val="21"/>
        </w:rPr>
        <w:t>.</w:t>
      </w:r>
      <w:r w:rsidRPr="00BE6DDB">
        <w:rPr>
          <w:rFonts w:ascii="宋体" w:hAnsi="宋体" w:hint="eastAsia"/>
          <w:sz w:val="21"/>
          <w:szCs w:val="21"/>
        </w:rPr>
        <w:t>售价</w:t>
      </w:r>
      <w:r w:rsidRPr="00BE6DDB">
        <w:rPr>
          <w:rFonts w:ascii="宋体" w:hAnsi="宋体"/>
          <w:sz w:val="21"/>
          <w:szCs w:val="21"/>
        </w:rPr>
        <w:t>：</w:t>
      </w:r>
      <w:r w:rsidRPr="00BE6DDB">
        <w:rPr>
          <w:rFonts w:ascii="宋体" w:hAnsi="宋体" w:hint="eastAsia"/>
          <w:sz w:val="21"/>
          <w:szCs w:val="21"/>
        </w:rPr>
        <w:t>免费</w:t>
      </w:r>
    </w:p>
    <w:p w14:paraId="462DA3D8" w14:textId="77777777" w:rsidR="00E00952" w:rsidRPr="00BE6DDB" w:rsidRDefault="002350FE">
      <w:pPr>
        <w:adjustRightInd w:val="0"/>
        <w:snapToGrid w:val="0"/>
        <w:spacing w:line="288" w:lineRule="auto"/>
        <w:ind w:firstLine="200"/>
        <w:rPr>
          <w:rFonts w:ascii="宋体" w:hAnsi="宋体" w:cs="宋体"/>
          <w:b/>
          <w:sz w:val="21"/>
          <w:szCs w:val="21"/>
        </w:rPr>
      </w:pPr>
      <w:r w:rsidRPr="00BE6DDB">
        <w:rPr>
          <w:rFonts w:ascii="宋体" w:hAnsi="宋体" w:cs="宋体" w:hint="eastAsia"/>
          <w:b/>
          <w:sz w:val="21"/>
          <w:szCs w:val="21"/>
        </w:rPr>
        <w:t>四、提交（上传）投标文件</w:t>
      </w:r>
      <w:bookmarkEnd w:id="14"/>
      <w:bookmarkEnd w:id="15"/>
      <w:r w:rsidRPr="00BE6DDB">
        <w:rPr>
          <w:rFonts w:ascii="宋体" w:hAnsi="宋体" w:cs="宋体" w:hint="eastAsia"/>
          <w:b/>
          <w:sz w:val="21"/>
          <w:szCs w:val="21"/>
        </w:rPr>
        <w:t>截止时间、开标时间和地点</w:t>
      </w:r>
      <w:bookmarkEnd w:id="16"/>
      <w:bookmarkEnd w:id="17"/>
    </w:p>
    <w:p w14:paraId="5FF37407" w14:textId="5C9BB227" w:rsidR="00E00952" w:rsidRPr="00BE6DDB" w:rsidRDefault="002350FE">
      <w:pPr>
        <w:adjustRightInd w:val="0"/>
        <w:snapToGrid w:val="0"/>
        <w:spacing w:line="288" w:lineRule="auto"/>
        <w:ind w:firstLineChars="200" w:firstLine="420"/>
        <w:rPr>
          <w:rFonts w:ascii="宋体" w:hAnsi="宋体"/>
          <w:bCs/>
          <w:sz w:val="21"/>
          <w:szCs w:val="21"/>
        </w:rPr>
      </w:pPr>
      <w:r w:rsidRPr="00BE6DDB">
        <w:rPr>
          <w:rFonts w:ascii="宋体" w:hAnsi="宋体" w:hint="eastAsia"/>
          <w:bCs/>
          <w:sz w:val="21"/>
          <w:szCs w:val="21"/>
        </w:rPr>
        <w:t>1.时间：2020年</w:t>
      </w:r>
      <w:r w:rsidR="007F504E" w:rsidRPr="00BE6DDB">
        <w:rPr>
          <w:rFonts w:ascii="宋体" w:hAnsi="宋体"/>
          <w:bCs/>
          <w:sz w:val="21"/>
          <w:szCs w:val="21"/>
        </w:rPr>
        <w:t>9</w:t>
      </w:r>
      <w:r w:rsidRPr="00BE6DDB">
        <w:rPr>
          <w:rFonts w:ascii="宋体" w:hAnsi="宋体" w:hint="eastAsia"/>
          <w:bCs/>
          <w:sz w:val="21"/>
          <w:szCs w:val="21"/>
        </w:rPr>
        <w:t>月</w:t>
      </w:r>
      <w:r w:rsidR="007F504E" w:rsidRPr="00BE6DDB">
        <w:rPr>
          <w:rFonts w:ascii="宋体" w:hAnsi="宋体"/>
          <w:bCs/>
          <w:sz w:val="21"/>
          <w:szCs w:val="21"/>
        </w:rPr>
        <w:t>2</w:t>
      </w:r>
      <w:r w:rsidRPr="00BE6DDB">
        <w:rPr>
          <w:rFonts w:ascii="宋体" w:hAnsi="宋体" w:hint="eastAsia"/>
          <w:bCs/>
          <w:sz w:val="21"/>
          <w:szCs w:val="21"/>
        </w:rPr>
        <w:t>日上午9:00:00（北京时间）</w:t>
      </w:r>
    </w:p>
    <w:p w14:paraId="19B7133A" w14:textId="77777777" w:rsidR="00E00952" w:rsidRPr="00BE6DDB" w:rsidRDefault="002350FE">
      <w:pPr>
        <w:adjustRightInd w:val="0"/>
        <w:snapToGrid w:val="0"/>
        <w:spacing w:line="288" w:lineRule="auto"/>
        <w:ind w:firstLineChars="200" w:firstLine="420"/>
        <w:rPr>
          <w:rFonts w:ascii="宋体" w:hAnsi="宋体"/>
          <w:bCs/>
          <w:sz w:val="21"/>
          <w:szCs w:val="21"/>
        </w:rPr>
      </w:pPr>
      <w:r w:rsidRPr="00BE6DDB">
        <w:rPr>
          <w:rFonts w:ascii="宋体" w:hAnsi="宋体"/>
          <w:bCs/>
          <w:sz w:val="21"/>
          <w:szCs w:val="21"/>
        </w:rPr>
        <w:t>2</w:t>
      </w:r>
      <w:r w:rsidRPr="00BE6DDB">
        <w:rPr>
          <w:rFonts w:ascii="宋体" w:hAnsi="宋体" w:hint="eastAsia"/>
          <w:bCs/>
          <w:sz w:val="21"/>
          <w:szCs w:val="21"/>
        </w:rPr>
        <w:t>.地点：通过政府采购云平台在线电子投标、开标</w:t>
      </w:r>
    </w:p>
    <w:p w14:paraId="1F695404" w14:textId="77777777" w:rsidR="00E00952" w:rsidRPr="00BE6DDB" w:rsidRDefault="002350FE">
      <w:pPr>
        <w:adjustRightInd w:val="0"/>
        <w:snapToGrid w:val="0"/>
        <w:spacing w:line="288" w:lineRule="auto"/>
        <w:ind w:firstLineChars="200" w:firstLine="420"/>
        <w:rPr>
          <w:rFonts w:ascii="宋体" w:hAnsi="宋体"/>
          <w:bCs/>
          <w:sz w:val="21"/>
          <w:szCs w:val="21"/>
        </w:rPr>
      </w:pPr>
      <w:r w:rsidRPr="00BE6DDB">
        <w:rPr>
          <w:rFonts w:ascii="宋体" w:hAnsi="宋体" w:hint="eastAsia"/>
          <w:bCs/>
          <w:sz w:val="21"/>
          <w:szCs w:val="21"/>
        </w:rPr>
        <w:t>备注：</w:t>
      </w:r>
    </w:p>
    <w:p w14:paraId="26C8DCEB" w14:textId="77777777" w:rsidR="00E00952" w:rsidRPr="00BE6DDB" w:rsidRDefault="002350FE">
      <w:pPr>
        <w:adjustRightInd w:val="0"/>
        <w:snapToGrid w:val="0"/>
        <w:spacing w:line="288" w:lineRule="auto"/>
        <w:ind w:firstLineChars="200" w:firstLine="420"/>
        <w:rPr>
          <w:rFonts w:ascii="宋体" w:hAnsi="宋体"/>
          <w:bCs/>
          <w:sz w:val="21"/>
          <w:szCs w:val="21"/>
        </w:rPr>
      </w:pPr>
      <w:r w:rsidRPr="00BE6DDB">
        <w:rPr>
          <w:rFonts w:ascii="宋体" w:hAnsi="宋体" w:hint="eastAsia"/>
          <w:bCs/>
          <w:sz w:val="21"/>
          <w:szCs w:val="21"/>
        </w:rPr>
        <w:t>1）投标人未按规定编制加密或者投标截止时间后上传的投标文件政府采购云平台将予以拒收；</w:t>
      </w:r>
    </w:p>
    <w:p w14:paraId="02CFF772" w14:textId="77777777" w:rsidR="00E00952" w:rsidRPr="00BE6DDB" w:rsidRDefault="002350FE">
      <w:pPr>
        <w:adjustRightInd w:val="0"/>
        <w:snapToGrid w:val="0"/>
        <w:spacing w:line="288" w:lineRule="auto"/>
        <w:ind w:firstLineChars="200" w:firstLine="420"/>
        <w:rPr>
          <w:rFonts w:ascii="宋体" w:hAnsi="宋体"/>
          <w:bCs/>
          <w:sz w:val="21"/>
          <w:szCs w:val="21"/>
        </w:rPr>
      </w:pPr>
      <w:r w:rsidRPr="00BE6DDB">
        <w:rPr>
          <w:rFonts w:ascii="宋体" w:hAnsi="宋体" w:hint="eastAsia"/>
          <w:bCs/>
          <w:sz w:val="21"/>
          <w:szCs w:val="21"/>
        </w:rPr>
        <w:t>2）投标人逾期送达或者未密封包装的备份投标文件采购代理机构将予以拒收；</w:t>
      </w:r>
    </w:p>
    <w:p w14:paraId="7F547C3E" w14:textId="77777777" w:rsidR="00E00952" w:rsidRPr="00BE6DDB" w:rsidRDefault="002350FE">
      <w:pPr>
        <w:adjustRightInd w:val="0"/>
        <w:snapToGrid w:val="0"/>
        <w:spacing w:line="288" w:lineRule="auto"/>
        <w:ind w:firstLineChars="200" w:firstLine="420"/>
        <w:rPr>
          <w:rFonts w:ascii="宋体" w:hAnsi="宋体"/>
          <w:bCs/>
          <w:sz w:val="21"/>
          <w:szCs w:val="21"/>
        </w:rPr>
      </w:pPr>
      <w:r w:rsidRPr="00BE6DDB">
        <w:rPr>
          <w:rFonts w:ascii="宋体" w:hAnsi="宋体" w:hint="eastAsia"/>
          <w:bCs/>
          <w:sz w:val="21"/>
          <w:szCs w:val="21"/>
        </w:rPr>
        <w:t>3）投标人应在开标时间在线参加开标并按时解密电子加密投标文件。</w:t>
      </w:r>
    </w:p>
    <w:p w14:paraId="672F60B1" w14:textId="77777777" w:rsidR="00E00952" w:rsidRPr="00BE6DDB" w:rsidRDefault="002350FE">
      <w:pPr>
        <w:adjustRightInd w:val="0"/>
        <w:snapToGrid w:val="0"/>
        <w:spacing w:line="288" w:lineRule="auto"/>
        <w:ind w:firstLine="200"/>
        <w:rPr>
          <w:rFonts w:ascii="宋体" w:hAnsi="宋体" w:cs="宋体"/>
          <w:b/>
          <w:sz w:val="21"/>
          <w:szCs w:val="21"/>
        </w:rPr>
      </w:pPr>
      <w:bookmarkStart w:id="18" w:name="_Toc28359084"/>
      <w:bookmarkStart w:id="19" w:name="_Toc35393794"/>
      <w:bookmarkStart w:id="20" w:name="_Toc28359007"/>
      <w:bookmarkStart w:id="21" w:name="_Toc35393625"/>
      <w:r w:rsidRPr="00BE6DDB">
        <w:rPr>
          <w:rFonts w:ascii="宋体" w:hAnsi="宋体" w:cs="宋体" w:hint="eastAsia"/>
          <w:b/>
          <w:sz w:val="21"/>
          <w:szCs w:val="21"/>
        </w:rPr>
        <w:t>五、公告期限</w:t>
      </w:r>
      <w:bookmarkEnd w:id="18"/>
      <w:bookmarkEnd w:id="19"/>
      <w:bookmarkEnd w:id="20"/>
      <w:bookmarkEnd w:id="21"/>
    </w:p>
    <w:p w14:paraId="1F9D551F" w14:textId="77777777" w:rsidR="00E00952" w:rsidRPr="00BE6DDB" w:rsidRDefault="002350FE">
      <w:pPr>
        <w:adjustRightInd w:val="0"/>
        <w:snapToGrid w:val="0"/>
        <w:spacing w:line="288" w:lineRule="auto"/>
        <w:ind w:firstLineChars="200" w:firstLine="420"/>
        <w:rPr>
          <w:rFonts w:ascii="宋体" w:hAnsi="宋体" w:cs="宋体"/>
          <w:kern w:val="0"/>
          <w:sz w:val="21"/>
          <w:szCs w:val="21"/>
        </w:rPr>
      </w:pPr>
      <w:r w:rsidRPr="00BE6DDB">
        <w:rPr>
          <w:rFonts w:ascii="宋体" w:hAnsi="宋体" w:cs="宋体" w:hint="eastAsia"/>
          <w:kern w:val="0"/>
          <w:sz w:val="21"/>
          <w:szCs w:val="21"/>
        </w:rPr>
        <w:t>自本公告发布之日起5个工作日。</w:t>
      </w:r>
    </w:p>
    <w:p w14:paraId="71D75289" w14:textId="77777777" w:rsidR="00E00952" w:rsidRPr="00BE6DDB" w:rsidRDefault="002350FE">
      <w:pPr>
        <w:adjustRightInd w:val="0"/>
        <w:snapToGrid w:val="0"/>
        <w:spacing w:line="288" w:lineRule="auto"/>
        <w:ind w:firstLineChars="100" w:firstLine="211"/>
        <w:rPr>
          <w:rFonts w:ascii="宋体" w:hAnsi="宋体" w:cs="宋体"/>
          <w:b/>
          <w:sz w:val="21"/>
          <w:szCs w:val="21"/>
        </w:rPr>
      </w:pPr>
      <w:bookmarkStart w:id="22" w:name="_Toc35393626"/>
      <w:bookmarkStart w:id="23" w:name="_Toc35393795"/>
      <w:r w:rsidRPr="00BE6DDB">
        <w:rPr>
          <w:rFonts w:ascii="宋体" w:hAnsi="宋体" w:cs="宋体" w:hint="eastAsia"/>
          <w:b/>
          <w:sz w:val="21"/>
          <w:szCs w:val="21"/>
        </w:rPr>
        <w:lastRenderedPageBreak/>
        <w:t>六、其他补充事宜</w:t>
      </w:r>
      <w:bookmarkEnd w:id="22"/>
      <w:bookmarkEnd w:id="23"/>
    </w:p>
    <w:p w14:paraId="6C864E86"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b/>
          <w:bCs/>
          <w:sz w:val="21"/>
          <w:szCs w:val="21"/>
        </w:rPr>
        <w:t>1.</w:t>
      </w:r>
      <w:r w:rsidRPr="00BE6DDB">
        <w:rPr>
          <w:rFonts w:ascii="宋体" w:hAnsi="宋体" w:hint="eastAsia"/>
          <w:b/>
          <w:bCs/>
          <w:sz w:val="21"/>
          <w:szCs w:val="21"/>
        </w:rPr>
        <w:t xml:space="preserve"> 在线电子投标说明：</w:t>
      </w:r>
    </w:p>
    <w:p w14:paraId="777F5526"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hint="eastAsia"/>
          <w:b/>
          <w:bCs/>
          <w:sz w:val="21"/>
          <w:szCs w:val="21"/>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14:paraId="6AF2975A"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hint="eastAsia"/>
          <w:b/>
          <w:bCs/>
          <w:sz w:val="21"/>
          <w:szCs w:val="21"/>
        </w:rPr>
        <w:t>政采云电子交易客户端（政采云投标客户端）请自行前往“浙江政府采购网-下载专区-电子交易客户端”进行下载，通过政府采购云平台参与在线电子投标时如遇平台技术问题详询400-881-7190。</w:t>
      </w:r>
    </w:p>
    <w:p w14:paraId="77A53DF8"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b/>
          <w:bCs/>
          <w:sz w:val="21"/>
          <w:szCs w:val="21"/>
        </w:rPr>
        <w:t>2）</w:t>
      </w:r>
      <w:r w:rsidRPr="00BE6DDB">
        <w:rPr>
          <w:rFonts w:ascii="宋体" w:hAnsi="宋体" w:hint="eastAsia"/>
          <w:b/>
          <w:bCs/>
          <w:sz w:val="21"/>
          <w:szCs w:val="21"/>
        </w:rPr>
        <w:t>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w:t>
      </w:r>
      <w:hyperlink r:id="rId10" w:tooltip="CA驱动和申领流程" w:history="1">
        <w:r w:rsidRPr="00BE6DDB">
          <w:rPr>
            <w:rFonts w:ascii="宋体" w:hAnsi="宋体" w:hint="eastAsia"/>
            <w:b/>
            <w:bCs/>
            <w:sz w:val="21"/>
            <w:szCs w:val="21"/>
          </w:rPr>
          <w:t>CA驱动和申领流程</w:t>
        </w:r>
      </w:hyperlink>
      <w:r w:rsidRPr="00BE6DDB">
        <w:rPr>
          <w:rFonts w:ascii="宋体" w:hAnsi="宋体" w:hint="eastAsia"/>
          <w:b/>
          <w:bCs/>
          <w:sz w:val="21"/>
          <w:szCs w:val="21"/>
        </w:rPr>
        <w:t>”进行查阅；</w:t>
      </w:r>
    </w:p>
    <w:p w14:paraId="1947510D"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b/>
          <w:bCs/>
          <w:sz w:val="21"/>
          <w:szCs w:val="21"/>
        </w:rPr>
        <w:t>3）</w:t>
      </w:r>
      <w:r w:rsidRPr="00BE6DDB">
        <w:rPr>
          <w:rFonts w:ascii="宋体" w:hAnsi="宋体" w:hint="eastAsia"/>
          <w:b/>
          <w:bCs/>
          <w:sz w:val="21"/>
          <w:szCs w:val="21"/>
        </w:rPr>
        <w:t>投标人应当在投标截止时间前将在政采云电子交易客户端（政采云投标客户端）生成的电子加密投标文件上传至政府采购云平台；</w:t>
      </w:r>
    </w:p>
    <w:p w14:paraId="5FFD203C"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0CCA86B3"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b/>
          <w:bCs/>
          <w:sz w:val="21"/>
          <w:szCs w:val="21"/>
        </w:rPr>
        <w:t>5）</w:t>
      </w:r>
      <w:r w:rsidRPr="00BE6DDB">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509E3FE4" w14:textId="77777777" w:rsidR="00E00952" w:rsidRPr="00BE6DDB" w:rsidRDefault="002350FE">
      <w:pPr>
        <w:adjustRightInd w:val="0"/>
        <w:snapToGrid w:val="0"/>
        <w:spacing w:line="288" w:lineRule="auto"/>
        <w:ind w:firstLineChars="200" w:firstLine="422"/>
        <w:jc w:val="left"/>
        <w:rPr>
          <w:rFonts w:ascii="宋体" w:hAnsi="宋体"/>
          <w:b/>
          <w:bCs/>
          <w:sz w:val="21"/>
          <w:szCs w:val="21"/>
        </w:rPr>
      </w:pPr>
      <w:r w:rsidRPr="00BE6DDB">
        <w:rPr>
          <w:rFonts w:ascii="宋体" w:hAnsi="宋体" w:hint="eastAsia"/>
          <w:b/>
          <w:bCs/>
          <w:sz w:val="21"/>
          <w:szCs w:val="21"/>
        </w:rPr>
        <w:t>备注：</w:t>
      </w:r>
    </w:p>
    <w:p w14:paraId="6205F6E0"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hint="eastAsia"/>
          <w:b/>
          <w:bCs/>
          <w:sz w:val="21"/>
          <w:szCs w:val="21"/>
        </w:rPr>
        <w:t>投标人可通过浙江省“电子交易/不见面开评标”学习专题提前进行专题学习，熟悉操作，避免影响采购活动（</w:t>
      </w:r>
      <w:hyperlink r:id="rId11" w:history="1">
        <w:r w:rsidRPr="00BE6DDB">
          <w:rPr>
            <w:rFonts w:ascii="宋体" w:hAnsi="宋体" w:hint="eastAsia"/>
            <w:b/>
            <w:bCs/>
            <w:sz w:val="21"/>
            <w:szCs w:val="21"/>
          </w:rPr>
          <w:t>https://edu.zcygov.cn/luban/e-biding</w:t>
        </w:r>
      </w:hyperlink>
      <w:r w:rsidRPr="00BE6DDB">
        <w:rPr>
          <w:rFonts w:ascii="宋体" w:hAnsi="宋体" w:hint="eastAsia"/>
          <w:b/>
          <w:bCs/>
          <w:sz w:val="21"/>
          <w:szCs w:val="21"/>
        </w:rPr>
        <w:t>）。</w:t>
      </w:r>
    </w:p>
    <w:p w14:paraId="19DCE28B"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b/>
          <w:bCs/>
          <w:sz w:val="21"/>
          <w:szCs w:val="21"/>
        </w:rPr>
        <w:t>2.</w:t>
      </w:r>
      <w:r w:rsidRPr="00BE6DDB">
        <w:rPr>
          <w:rFonts w:ascii="宋体" w:hAnsi="宋体" w:hint="eastAsia"/>
          <w:b/>
          <w:bCs/>
          <w:sz w:val="21"/>
          <w:szCs w:val="21"/>
        </w:rPr>
        <w:t>质疑和投诉</w:t>
      </w:r>
    </w:p>
    <w:p w14:paraId="49EBA8F1" w14:textId="77777777" w:rsidR="00E00952" w:rsidRPr="00BE6DDB" w:rsidRDefault="002350FE">
      <w:pPr>
        <w:adjustRightInd w:val="0"/>
        <w:snapToGrid w:val="0"/>
        <w:spacing w:line="288" w:lineRule="auto"/>
        <w:ind w:firstLineChars="200" w:firstLine="420"/>
        <w:rPr>
          <w:rFonts w:ascii="宋体" w:hAnsi="宋体"/>
          <w:b/>
          <w:bCs/>
          <w:sz w:val="21"/>
          <w:szCs w:val="21"/>
        </w:rPr>
      </w:pPr>
      <w:r w:rsidRPr="00BE6DDB">
        <w:rPr>
          <w:rFonts w:ascii="宋体" w:hAnsi="宋体" w:hint="eastAsia"/>
          <w:bCs/>
          <w:sz w:val="21"/>
          <w:szCs w:val="21"/>
        </w:rPr>
        <w:t>投标人依法获取招标文件后认为招标文件使自己的权益受到损害的，可以自收到招标文件之日（获取</w:t>
      </w:r>
      <w:r w:rsidRPr="00BE6DDB">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BE6DDB">
        <w:rPr>
          <w:rFonts w:ascii="宋体" w:hAnsi="宋体" w:hint="eastAsia"/>
          <w:bCs/>
          <w:sz w:val="21"/>
          <w:szCs w:val="21"/>
        </w:rPr>
        <w:t>构未在规定的时间内作出答复的，可以在答复期满后十五个工作日内向同级政府采购监督管理部门投诉。质疑函范本、投诉书范本请到浙江政府采购网下载专区下载。</w:t>
      </w:r>
    </w:p>
    <w:p w14:paraId="70BCF319"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b/>
          <w:bCs/>
          <w:sz w:val="21"/>
          <w:szCs w:val="21"/>
        </w:rPr>
        <w:t>3.</w:t>
      </w:r>
      <w:r w:rsidRPr="00BE6DDB">
        <w:rPr>
          <w:rFonts w:ascii="宋体" w:hAnsi="宋体" w:hint="eastAsia"/>
          <w:b/>
          <w:bCs/>
          <w:sz w:val="21"/>
          <w:szCs w:val="21"/>
        </w:rPr>
        <w:t>信用记录</w:t>
      </w:r>
    </w:p>
    <w:p w14:paraId="1BC70636" w14:textId="77777777" w:rsidR="00E00952" w:rsidRPr="00BE6DDB" w:rsidRDefault="002350FE">
      <w:pPr>
        <w:adjustRightInd w:val="0"/>
        <w:snapToGrid w:val="0"/>
        <w:spacing w:line="288" w:lineRule="auto"/>
        <w:ind w:firstLineChars="200" w:firstLine="420"/>
        <w:rPr>
          <w:rFonts w:ascii="宋体" w:hAnsi="宋体"/>
          <w:bCs/>
          <w:sz w:val="21"/>
          <w:szCs w:val="21"/>
        </w:rPr>
      </w:pPr>
      <w:r w:rsidRPr="00BE6DDB">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3D461079"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bCs/>
          <w:sz w:val="21"/>
          <w:szCs w:val="21"/>
        </w:rPr>
        <w:t>信用</w:t>
      </w:r>
      <w:r w:rsidRPr="00BE6DDB">
        <w:rPr>
          <w:rFonts w:ascii="宋体" w:hAnsi="宋体" w:hint="eastAsia"/>
          <w:sz w:val="21"/>
          <w:szCs w:val="21"/>
        </w:rPr>
        <w:t>信息查询的截止时点：投标截止时间；</w:t>
      </w:r>
    </w:p>
    <w:p w14:paraId="43F2B70A" w14:textId="77777777" w:rsidR="00E00952" w:rsidRPr="00BE6DDB" w:rsidRDefault="002350FE">
      <w:pPr>
        <w:numPr>
          <w:ilvl w:val="0"/>
          <w:numId w:val="2"/>
        </w:num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查询渠道：“信用中国”（www.creditchina.gov.cn）、“中国政府采购网”（www.ccgp.gov.cn）；</w:t>
      </w:r>
    </w:p>
    <w:p w14:paraId="5164E69B"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3）信用信息查询记录和证据留存具体方式：采购代理机构经办人和监督人员将查询网页打印、签字与其他采购文件一并保存；</w:t>
      </w:r>
    </w:p>
    <w:p w14:paraId="26EF9855" w14:textId="77777777" w:rsidR="00E00952" w:rsidRPr="00BE6DDB" w:rsidRDefault="002350FE">
      <w:pPr>
        <w:adjustRightInd w:val="0"/>
        <w:snapToGrid w:val="0"/>
        <w:spacing w:line="288" w:lineRule="auto"/>
        <w:ind w:firstLineChars="200" w:firstLine="420"/>
        <w:rPr>
          <w:rFonts w:ascii="宋体" w:hAnsi="宋体"/>
          <w:bCs/>
          <w:sz w:val="21"/>
          <w:szCs w:val="21"/>
        </w:rPr>
      </w:pPr>
      <w:r w:rsidRPr="00BE6DDB">
        <w:rPr>
          <w:rFonts w:ascii="宋体" w:hAnsi="宋体" w:hint="eastAsia"/>
          <w:sz w:val="21"/>
          <w:szCs w:val="21"/>
        </w:rPr>
        <w:t>4</w:t>
      </w:r>
      <w:r w:rsidRPr="00BE6DDB">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50B3CE6B"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b/>
          <w:bCs/>
          <w:sz w:val="21"/>
          <w:szCs w:val="21"/>
        </w:rPr>
        <w:t>4</w:t>
      </w:r>
      <w:r w:rsidRPr="00BE6DDB">
        <w:rPr>
          <w:rFonts w:ascii="宋体" w:hAnsi="宋体" w:hint="eastAsia"/>
          <w:b/>
          <w:bCs/>
          <w:sz w:val="21"/>
          <w:szCs w:val="21"/>
        </w:rPr>
        <w:t>.采购项目需要落实的政府采购政策</w:t>
      </w:r>
    </w:p>
    <w:p w14:paraId="1D02BB09"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1）政府采购促进中小企业发展</w:t>
      </w:r>
    </w:p>
    <w:p w14:paraId="0CCE0BC9"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2）政府采购支持监狱企业发展</w:t>
      </w:r>
    </w:p>
    <w:p w14:paraId="57A6C462"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3）政府采购促进残疾人就业</w:t>
      </w:r>
    </w:p>
    <w:p w14:paraId="33C8BD71"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4) 政府强制采购节能产品</w:t>
      </w:r>
    </w:p>
    <w:p w14:paraId="371869B9"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lastRenderedPageBreak/>
        <w:t>5）政府优先采购节能、环保产品</w:t>
      </w:r>
    </w:p>
    <w:p w14:paraId="3E9CB799"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6）政府采购进口产品</w:t>
      </w:r>
    </w:p>
    <w:p w14:paraId="1D3C36CF" w14:textId="77777777" w:rsidR="00E00952" w:rsidRPr="00BE6DDB" w:rsidRDefault="002350FE">
      <w:pPr>
        <w:adjustRightInd w:val="0"/>
        <w:snapToGrid w:val="0"/>
        <w:spacing w:line="288" w:lineRule="auto"/>
        <w:ind w:firstLineChars="200" w:firstLine="422"/>
        <w:rPr>
          <w:rFonts w:ascii="宋体" w:hAnsi="宋体"/>
          <w:b/>
          <w:bCs/>
          <w:sz w:val="21"/>
          <w:szCs w:val="21"/>
        </w:rPr>
      </w:pPr>
      <w:r w:rsidRPr="00BE6DDB">
        <w:rPr>
          <w:rFonts w:ascii="宋体" w:hAnsi="宋体"/>
          <w:b/>
          <w:bCs/>
          <w:sz w:val="21"/>
          <w:szCs w:val="21"/>
        </w:rPr>
        <w:t>5.</w:t>
      </w:r>
      <w:r w:rsidRPr="00BE6DDB">
        <w:rPr>
          <w:rFonts w:ascii="宋体" w:hAnsi="宋体" w:hint="eastAsia"/>
          <w:b/>
          <w:bCs/>
          <w:sz w:val="21"/>
          <w:szCs w:val="21"/>
        </w:rPr>
        <w:t>投标保证金：</w:t>
      </w:r>
      <w:r w:rsidRPr="00BE6DDB">
        <w:rPr>
          <w:rFonts w:ascii="宋体" w:hAnsi="宋体" w:hint="eastAsia"/>
          <w:bCs/>
          <w:sz w:val="21"/>
          <w:szCs w:val="21"/>
        </w:rPr>
        <w:t>本项目无投标保证金</w:t>
      </w:r>
      <w:bookmarkStart w:id="24" w:name="_Toc35393796"/>
      <w:bookmarkStart w:id="25" w:name="_Toc28359085"/>
      <w:bookmarkStart w:id="26" w:name="_Toc28359008"/>
      <w:bookmarkStart w:id="27" w:name="_Toc35393627"/>
    </w:p>
    <w:p w14:paraId="2A0F6EF4" w14:textId="77777777" w:rsidR="00E00952" w:rsidRPr="00BE6DDB" w:rsidRDefault="002350FE">
      <w:pPr>
        <w:adjustRightInd w:val="0"/>
        <w:snapToGrid w:val="0"/>
        <w:spacing w:line="288" w:lineRule="auto"/>
        <w:ind w:firstLine="200"/>
        <w:rPr>
          <w:rFonts w:ascii="宋体" w:hAnsi="宋体"/>
          <w:b/>
          <w:sz w:val="21"/>
          <w:szCs w:val="21"/>
        </w:rPr>
      </w:pPr>
      <w:r w:rsidRPr="00BE6DDB">
        <w:rPr>
          <w:rFonts w:ascii="宋体" w:hAnsi="宋体" w:cs="宋体" w:hint="eastAsia"/>
          <w:b/>
          <w:sz w:val="21"/>
          <w:szCs w:val="21"/>
        </w:rPr>
        <w:t>七、对本次招标提出询问、质疑、投诉请按</w:t>
      </w:r>
      <w:r w:rsidRPr="00BE6DDB">
        <w:rPr>
          <w:rFonts w:ascii="宋体" w:hAnsi="宋体" w:cs="宋体"/>
          <w:b/>
          <w:sz w:val="21"/>
          <w:szCs w:val="21"/>
        </w:rPr>
        <w:t>以下方式</w:t>
      </w:r>
      <w:r w:rsidRPr="00BE6DDB">
        <w:rPr>
          <w:rFonts w:ascii="宋体" w:hAnsi="宋体" w:cs="宋体" w:hint="eastAsia"/>
          <w:b/>
          <w:sz w:val="21"/>
          <w:szCs w:val="21"/>
        </w:rPr>
        <w:t>联系。</w:t>
      </w:r>
      <w:bookmarkEnd w:id="24"/>
      <w:bookmarkEnd w:id="25"/>
      <w:bookmarkEnd w:id="26"/>
      <w:bookmarkEnd w:id="27"/>
    </w:p>
    <w:p w14:paraId="2D20529F"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1.采购人名称：浙江省福利彩票管理中心</w:t>
      </w:r>
    </w:p>
    <w:p w14:paraId="4C0E5848"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地址：浙江省杭州市余杭区五常街道荆长路539号</w:t>
      </w:r>
    </w:p>
    <w:p w14:paraId="5D5D96AD"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联系人：刘冬仙</w:t>
      </w:r>
    </w:p>
    <w:p w14:paraId="6A6A407D"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联系方法：</w:t>
      </w:r>
      <w:r w:rsidRPr="00BE6DDB">
        <w:rPr>
          <w:rFonts w:ascii="宋体" w:hAnsi="宋体"/>
          <w:sz w:val="21"/>
          <w:szCs w:val="21"/>
        </w:rPr>
        <w:t>0571-89057790</w:t>
      </w:r>
    </w:p>
    <w:p w14:paraId="0938ECDB"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采购项目联系人：方鸿伟</w:t>
      </w:r>
    </w:p>
    <w:p w14:paraId="67E3412F"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联系方法：</w:t>
      </w:r>
      <w:r w:rsidRPr="00BE6DDB">
        <w:rPr>
          <w:rFonts w:ascii="宋体" w:hAnsi="宋体"/>
          <w:sz w:val="21"/>
          <w:szCs w:val="21"/>
        </w:rPr>
        <w:t>0571-89057768</w:t>
      </w:r>
    </w:p>
    <w:p w14:paraId="144887B0"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采购人质疑联系人：朱毅</w:t>
      </w:r>
    </w:p>
    <w:p w14:paraId="3D8A15B9"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联系方法：</w:t>
      </w:r>
      <w:r w:rsidRPr="00BE6DDB">
        <w:rPr>
          <w:rFonts w:ascii="宋体" w:hAnsi="宋体"/>
          <w:sz w:val="21"/>
          <w:szCs w:val="21"/>
        </w:rPr>
        <w:t>0571-89057766</w:t>
      </w:r>
    </w:p>
    <w:p w14:paraId="7570292E" w14:textId="77777777" w:rsidR="00E00952" w:rsidRPr="00BE6DDB" w:rsidRDefault="00E00952">
      <w:pPr>
        <w:adjustRightInd w:val="0"/>
        <w:snapToGrid w:val="0"/>
        <w:spacing w:line="288" w:lineRule="auto"/>
        <w:ind w:firstLineChars="135" w:firstLine="283"/>
        <w:rPr>
          <w:rFonts w:ascii="宋体" w:hAnsi="宋体"/>
          <w:sz w:val="21"/>
          <w:szCs w:val="21"/>
        </w:rPr>
      </w:pPr>
    </w:p>
    <w:p w14:paraId="6AE8B4C8"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2.采购代理机构名称：浙江求是招标代理有限公司</w:t>
      </w:r>
    </w:p>
    <w:p w14:paraId="7C6C4C39"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地址：杭州市西湖区玉古路173号中田大厦16楼</w:t>
      </w:r>
    </w:p>
    <w:p w14:paraId="61B51261"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业务及备份投标文件递交联系人：姜海军</w:t>
      </w:r>
    </w:p>
    <w:p w14:paraId="7A8EEDD3"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联系方法：0571-87</w:t>
      </w:r>
      <w:r w:rsidRPr="00BE6DDB">
        <w:rPr>
          <w:rFonts w:ascii="宋体" w:hAnsi="宋体"/>
          <w:sz w:val="21"/>
          <w:szCs w:val="21"/>
        </w:rPr>
        <w:t>666117</w:t>
      </w:r>
    </w:p>
    <w:p w14:paraId="5846A8A5"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邮箱：zb0</w:t>
      </w:r>
      <w:r w:rsidRPr="00BE6DDB">
        <w:rPr>
          <w:rFonts w:ascii="宋体" w:hAnsi="宋体"/>
          <w:sz w:val="21"/>
          <w:szCs w:val="21"/>
        </w:rPr>
        <w:t>5</w:t>
      </w:r>
      <w:r w:rsidRPr="00BE6DDB">
        <w:rPr>
          <w:rFonts w:ascii="宋体" w:hAnsi="宋体" w:hint="eastAsia"/>
          <w:sz w:val="21"/>
          <w:szCs w:val="21"/>
        </w:rPr>
        <w:t>@qszb.net</w:t>
      </w:r>
    </w:p>
    <w:p w14:paraId="29C0987C"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获取文件联系人：徐倩</w:t>
      </w:r>
    </w:p>
    <w:p w14:paraId="5CA69F04"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联系方法：0571-87666113</w:t>
      </w:r>
    </w:p>
    <w:p w14:paraId="7F2F51B6"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传真：0571-87666116</w:t>
      </w:r>
    </w:p>
    <w:p w14:paraId="555EBD95"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采购代理机构质疑联系人：余水星</w:t>
      </w:r>
    </w:p>
    <w:p w14:paraId="2E9BF0BF"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联系方法：0571-56532513</w:t>
      </w:r>
    </w:p>
    <w:p w14:paraId="2F6F8D47"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质疑邮箱：jdkh@qszb.net</w:t>
      </w:r>
    </w:p>
    <w:p w14:paraId="658BB7FB" w14:textId="77777777" w:rsidR="00E00952" w:rsidRPr="00BE6DDB" w:rsidRDefault="00E00952">
      <w:pPr>
        <w:adjustRightInd w:val="0"/>
        <w:snapToGrid w:val="0"/>
        <w:spacing w:line="288" w:lineRule="auto"/>
        <w:ind w:firstLineChars="135" w:firstLine="283"/>
        <w:rPr>
          <w:rFonts w:ascii="宋体" w:hAnsi="宋体"/>
          <w:sz w:val="21"/>
          <w:szCs w:val="21"/>
        </w:rPr>
      </w:pPr>
    </w:p>
    <w:p w14:paraId="3C1DF432"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3.同级政府采购监督管理部门：浙江省财政厅政府采购监管处</w:t>
      </w:r>
    </w:p>
    <w:p w14:paraId="642DFE19"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联系人：倪文良</w:t>
      </w:r>
    </w:p>
    <w:p w14:paraId="537A006A"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监督投诉电话：0571-87057615</w:t>
      </w:r>
    </w:p>
    <w:p w14:paraId="0A6EBB9A" w14:textId="77777777" w:rsidR="00E00952" w:rsidRPr="00BE6DDB" w:rsidRDefault="002350FE">
      <w:pPr>
        <w:adjustRightInd w:val="0"/>
        <w:snapToGrid w:val="0"/>
        <w:spacing w:line="288" w:lineRule="auto"/>
        <w:ind w:firstLineChars="135" w:firstLine="283"/>
        <w:rPr>
          <w:rFonts w:ascii="宋体" w:hAnsi="宋体"/>
          <w:sz w:val="21"/>
          <w:szCs w:val="21"/>
        </w:rPr>
      </w:pPr>
      <w:r w:rsidRPr="00BE6DDB">
        <w:rPr>
          <w:rFonts w:ascii="宋体" w:hAnsi="宋体" w:hint="eastAsia"/>
          <w:sz w:val="21"/>
          <w:szCs w:val="21"/>
        </w:rPr>
        <w:t>地址：杭州市环城西路37号</w:t>
      </w:r>
    </w:p>
    <w:p w14:paraId="551FB54C" w14:textId="77777777" w:rsidR="00E00952" w:rsidRPr="00BE6DDB" w:rsidRDefault="00E00952">
      <w:pPr>
        <w:adjustRightInd w:val="0"/>
        <w:snapToGrid w:val="0"/>
        <w:spacing w:line="288" w:lineRule="auto"/>
        <w:ind w:firstLine="200"/>
        <w:rPr>
          <w:rFonts w:ascii="宋体" w:hAnsi="宋体"/>
          <w:sz w:val="21"/>
          <w:szCs w:val="21"/>
        </w:rPr>
      </w:pPr>
    </w:p>
    <w:p w14:paraId="3C7B00D9" w14:textId="77777777" w:rsidR="00E00952" w:rsidRPr="00BE6DDB" w:rsidRDefault="002350FE">
      <w:pPr>
        <w:spacing w:line="288" w:lineRule="auto"/>
        <w:ind w:left="238"/>
        <w:jc w:val="center"/>
        <w:outlineLvl w:val="0"/>
        <w:rPr>
          <w:rFonts w:ascii="宋体" w:hAnsi="宋体"/>
          <w:b/>
          <w:bCs/>
          <w:sz w:val="32"/>
          <w:szCs w:val="32"/>
        </w:rPr>
      </w:pPr>
      <w:r w:rsidRPr="00BE6DDB">
        <w:rPr>
          <w:rFonts w:ascii="宋体" w:hAnsi="宋体" w:hint="eastAsia"/>
          <w:sz w:val="21"/>
          <w:szCs w:val="21"/>
        </w:rPr>
        <w:br w:type="page"/>
      </w:r>
      <w:r w:rsidRPr="00BE6DDB">
        <w:rPr>
          <w:rFonts w:ascii="宋体" w:hAnsi="宋体" w:hint="eastAsia"/>
          <w:b/>
          <w:sz w:val="32"/>
          <w:szCs w:val="32"/>
        </w:rPr>
        <w:lastRenderedPageBreak/>
        <w:t xml:space="preserve">第二章  </w:t>
      </w:r>
      <w:r w:rsidRPr="00BE6DDB">
        <w:rPr>
          <w:rFonts w:ascii="宋体" w:hAnsi="宋体" w:hint="eastAsia"/>
          <w:b/>
          <w:bCs/>
          <w:sz w:val="32"/>
          <w:szCs w:val="32"/>
        </w:rPr>
        <w:t>采购需求</w:t>
      </w:r>
    </w:p>
    <w:p w14:paraId="55DC4F4F" w14:textId="77777777" w:rsidR="00E00952" w:rsidRPr="00BE6DDB" w:rsidRDefault="002350FE">
      <w:pPr>
        <w:spacing w:line="288" w:lineRule="auto"/>
        <w:outlineLvl w:val="1"/>
        <w:rPr>
          <w:rFonts w:ascii="宋体" w:hAnsi="宋体"/>
          <w:b/>
          <w:sz w:val="24"/>
        </w:rPr>
      </w:pPr>
      <w:r w:rsidRPr="00BE6DDB">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0255EE" w:rsidRPr="00BE6DDB" w14:paraId="60085679" w14:textId="77777777">
        <w:trPr>
          <w:trHeight w:val="312"/>
          <w:jc w:val="center"/>
        </w:trPr>
        <w:tc>
          <w:tcPr>
            <w:tcW w:w="708" w:type="dxa"/>
            <w:vAlign w:val="center"/>
          </w:tcPr>
          <w:p w14:paraId="7FDB78AA" w14:textId="77777777" w:rsidR="00E00952" w:rsidRPr="00BE6DDB" w:rsidRDefault="002350FE">
            <w:pPr>
              <w:jc w:val="center"/>
              <w:rPr>
                <w:rFonts w:ascii="宋体" w:hAnsi="宋体" w:cs="宋体"/>
                <w:b/>
                <w:bCs/>
                <w:sz w:val="21"/>
                <w:szCs w:val="21"/>
              </w:rPr>
            </w:pPr>
            <w:bookmarkStart w:id="28" w:name="_Hlk45005599"/>
            <w:r w:rsidRPr="00BE6DDB">
              <w:rPr>
                <w:rFonts w:ascii="宋体" w:hAnsi="宋体" w:cs="宋体" w:hint="eastAsia"/>
                <w:b/>
                <w:bCs/>
                <w:sz w:val="21"/>
                <w:szCs w:val="21"/>
              </w:rPr>
              <w:t>序号</w:t>
            </w:r>
          </w:p>
        </w:tc>
        <w:tc>
          <w:tcPr>
            <w:tcW w:w="3256" w:type="dxa"/>
            <w:vAlign w:val="center"/>
          </w:tcPr>
          <w:p w14:paraId="21B11256"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政策名称</w:t>
            </w:r>
          </w:p>
        </w:tc>
        <w:tc>
          <w:tcPr>
            <w:tcW w:w="5664" w:type="dxa"/>
            <w:vAlign w:val="center"/>
          </w:tcPr>
          <w:p w14:paraId="21193B65"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内容</w:t>
            </w:r>
          </w:p>
        </w:tc>
      </w:tr>
      <w:tr w:rsidR="000255EE" w:rsidRPr="00BE6DDB" w14:paraId="18EB6A0B" w14:textId="77777777">
        <w:trPr>
          <w:trHeight w:val="312"/>
          <w:jc w:val="center"/>
        </w:trPr>
        <w:tc>
          <w:tcPr>
            <w:tcW w:w="708" w:type="dxa"/>
            <w:vAlign w:val="center"/>
          </w:tcPr>
          <w:p w14:paraId="3AEA566B"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1</w:t>
            </w:r>
          </w:p>
        </w:tc>
        <w:tc>
          <w:tcPr>
            <w:tcW w:w="3256" w:type="dxa"/>
            <w:vAlign w:val="center"/>
          </w:tcPr>
          <w:p w14:paraId="4B022761"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政府采购促进中小企业发展</w:t>
            </w:r>
          </w:p>
        </w:tc>
        <w:tc>
          <w:tcPr>
            <w:tcW w:w="5664" w:type="dxa"/>
            <w:vAlign w:val="center"/>
          </w:tcPr>
          <w:p w14:paraId="2CAD8C48"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提供材料详见招标文件第六章“报价文件”</w:t>
            </w:r>
          </w:p>
        </w:tc>
      </w:tr>
      <w:tr w:rsidR="000255EE" w:rsidRPr="00BE6DDB" w14:paraId="0A60E7C5" w14:textId="77777777">
        <w:trPr>
          <w:trHeight w:val="312"/>
          <w:jc w:val="center"/>
        </w:trPr>
        <w:tc>
          <w:tcPr>
            <w:tcW w:w="708" w:type="dxa"/>
            <w:vAlign w:val="center"/>
          </w:tcPr>
          <w:p w14:paraId="1A4FF134"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2</w:t>
            </w:r>
          </w:p>
        </w:tc>
        <w:tc>
          <w:tcPr>
            <w:tcW w:w="3256" w:type="dxa"/>
            <w:vAlign w:val="center"/>
          </w:tcPr>
          <w:p w14:paraId="07E51D21"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政府采购支持监狱企业发展</w:t>
            </w:r>
          </w:p>
        </w:tc>
        <w:tc>
          <w:tcPr>
            <w:tcW w:w="5664" w:type="dxa"/>
            <w:vAlign w:val="center"/>
          </w:tcPr>
          <w:p w14:paraId="7B9B282B"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提供材料详见招标文件第六章“报价文件”</w:t>
            </w:r>
          </w:p>
        </w:tc>
      </w:tr>
      <w:tr w:rsidR="000255EE" w:rsidRPr="00BE6DDB" w14:paraId="53120970" w14:textId="77777777">
        <w:trPr>
          <w:trHeight w:val="312"/>
          <w:jc w:val="center"/>
        </w:trPr>
        <w:tc>
          <w:tcPr>
            <w:tcW w:w="708" w:type="dxa"/>
            <w:vAlign w:val="center"/>
          </w:tcPr>
          <w:p w14:paraId="42A824A4"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3</w:t>
            </w:r>
          </w:p>
        </w:tc>
        <w:tc>
          <w:tcPr>
            <w:tcW w:w="3256" w:type="dxa"/>
            <w:vAlign w:val="center"/>
          </w:tcPr>
          <w:p w14:paraId="47928AA2"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政府采购促进残疾人就业</w:t>
            </w:r>
          </w:p>
        </w:tc>
        <w:tc>
          <w:tcPr>
            <w:tcW w:w="5664" w:type="dxa"/>
            <w:vAlign w:val="center"/>
          </w:tcPr>
          <w:p w14:paraId="5BDD47A2"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提供材料详见招标文件第六章“报价文件”</w:t>
            </w:r>
          </w:p>
        </w:tc>
      </w:tr>
      <w:tr w:rsidR="000255EE" w:rsidRPr="00BE6DDB" w14:paraId="55DDAE6F" w14:textId="77777777">
        <w:trPr>
          <w:trHeight w:val="312"/>
          <w:jc w:val="center"/>
        </w:trPr>
        <w:tc>
          <w:tcPr>
            <w:tcW w:w="708" w:type="dxa"/>
            <w:vAlign w:val="center"/>
          </w:tcPr>
          <w:p w14:paraId="7600E3A1"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4</w:t>
            </w:r>
          </w:p>
        </w:tc>
        <w:tc>
          <w:tcPr>
            <w:tcW w:w="3256" w:type="dxa"/>
            <w:vAlign w:val="center"/>
          </w:tcPr>
          <w:p w14:paraId="1B297E71"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政府强制采购节能产品</w:t>
            </w:r>
          </w:p>
        </w:tc>
        <w:tc>
          <w:tcPr>
            <w:tcW w:w="5664" w:type="dxa"/>
            <w:vAlign w:val="center"/>
          </w:tcPr>
          <w:p w14:paraId="21E47EB5"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不适用</w:t>
            </w:r>
          </w:p>
        </w:tc>
      </w:tr>
      <w:tr w:rsidR="000255EE" w:rsidRPr="00BE6DDB" w14:paraId="03933A4C" w14:textId="77777777">
        <w:trPr>
          <w:trHeight w:val="312"/>
          <w:jc w:val="center"/>
        </w:trPr>
        <w:tc>
          <w:tcPr>
            <w:tcW w:w="708" w:type="dxa"/>
            <w:vAlign w:val="center"/>
          </w:tcPr>
          <w:p w14:paraId="3479B982"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5</w:t>
            </w:r>
          </w:p>
        </w:tc>
        <w:tc>
          <w:tcPr>
            <w:tcW w:w="3256" w:type="dxa"/>
            <w:vAlign w:val="center"/>
          </w:tcPr>
          <w:p w14:paraId="3CCE7A42"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政府优先采购节能、环保产品</w:t>
            </w:r>
          </w:p>
        </w:tc>
        <w:tc>
          <w:tcPr>
            <w:tcW w:w="5664" w:type="dxa"/>
            <w:vAlign w:val="center"/>
          </w:tcPr>
          <w:p w14:paraId="5834FB22"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不适用</w:t>
            </w:r>
          </w:p>
        </w:tc>
      </w:tr>
      <w:tr w:rsidR="00E00952" w:rsidRPr="00BE6DDB" w14:paraId="40E6F351" w14:textId="77777777">
        <w:trPr>
          <w:trHeight w:val="312"/>
          <w:jc w:val="center"/>
        </w:trPr>
        <w:tc>
          <w:tcPr>
            <w:tcW w:w="708" w:type="dxa"/>
            <w:vAlign w:val="center"/>
          </w:tcPr>
          <w:p w14:paraId="42301B26"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6</w:t>
            </w:r>
          </w:p>
        </w:tc>
        <w:tc>
          <w:tcPr>
            <w:tcW w:w="3256" w:type="dxa"/>
            <w:vAlign w:val="center"/>
          </w:tcPr>
          <w:p w14:paraId="4A8E5AB8"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政府采购进口产品</w:t>
            </w:r>
          </w:p>
        </w:tc>
        <w:tc>
          <w:tcPr>
            <w:tcW w:w="5664" w:type="dxa"/>
            <w:vAlign w:val="center"/>
          </w:tcPr>
          <w:p w14:paraId="523B1D7C"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不适用</w:t>
            </w:r>
          </w:p>
        </w:tc>
      </w:tr>
      <w:bookmarkEnd w:id="28"/>
    </w:tbl>
    <w:p w14:paraId="77113906" w14:textId="77777777" w:rsidR="00E00952" w:rsidRPr="00BE6DDB" w:rsidRDefault="00E00952">
      <w:pPr>
        <w:spacing w:line="288" w:lineRule="auto"/>
        <w:rPr>
          <w:rFonts w:ascii="宋体" w:hAnsi="宋体"/>
          <w:b/>
          <w:sz w:val="24"/>
        </w:rPr>
      </w:pPr>
    </w:p>
    <w:p w14:paraId="6AC589C6" w14:textId="77777777" w:rsidR="00E00952" w:rsidRPr="00BE6DDB" w:rsidRDefault="002350FE">
      <w:pPr>
        <w:spacing w:line="288" w:lineRule="auto"/>
        <w:outlineLvl w:val="1"/>
        <w:rPr>
          <w:rFonts w:ascii="宋体" w:hAnsi="宋体"/>
          <w:b/>
          <w:sz w:val="24"/>
        </w:rPr>
      </w:pPr>
      <w:r w:rsidRPr="00BE6DDB">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E00952" w:rsidRPr="00BE6DDB" w14:paraId="702914BB"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37434EAA" w14:textId="77777777" w:rsidR="00E00952" w:rsidRPr="00BE6DDB" w:rsidRDefault="002350FE">
            <w:pPr>
              <w:adjustRightInd w:val="0"/>
              <w:snapToGrid w:val="0"/>
              <w:jc w:val="center"/>
              <w:rPr>
                <w:rFonts w:ascii="宋体" w:hAnsi="宋体"/>
                <w:b/>
                <w:spacing w:val="-6"/>
                <w:sz w:val="21"/>
                <w:szCs w:val="21"/>
              </w:rPr>
            </w:pPr>
            <w:bookmarkStart w:id="29" w:name="_Hlk45005608"/>
            <w:r w:rsidRPr="00BE6DDB">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2C2DB297" w14:textId="77777777" w:rsidR="00E00952" w:rsidRPr="00BE6DDB" w:rsidRDefault="002350FE">
            <w:pPr>
              <w:pStyle w:val="Default"/>
              <w:snapToGrid w:val="0"/>
              <w:ind w:firstLineChars="200" w:firstLine="396"/>
              <w:rPr>
                <w:color w:val="auto"/>
              </w:rPr>
            </w:pPr>
            <w:r w:rsidRPr="00BE6DDB">
              <w:rPr>
                <w:rFonts w:ascii="宋体" w:hAnsi="宋体" w:cs="宋体" w:hint="eastAsia"/>
                <w:color w:val="auto"/>
                <w:spacing w:val="-6"/>
                <w:sz w:val="21"/>
                <w:szCs w:val="21"/>
              </w:rPr>
              <w:t>本合同签订后，经初验通过，采购人于收到中标人提交的应付款项等额增值税发票之日起1</w:t>
            </w:r>
            <w:r w:rsidRPr="00BE6DDB">
              <w:rPr>
                <w:rFonts w:ascii="宋体" w:hAnsi="宋体" w:cs="宋体"/>
                <w:color w:val="auto"/>
                <w:spacing w:val="-6"/>
                <w:sz w:val="21"/>
                <w:szCs w:val="21"/>
              </w:rPr>
              <w:t>5</w:t>
            </w:r>
            <w:r w:rsidRPr="00BE6DDB">
              <w:rPr>
                <w:rFonts w:ascii="宋体" w:hAnsi="宋体" w:cs="宋体" w:hint="eastAsia"/>
                <w:color w:val="auto"/>
                <w:spacing w:val="-6"/>
                <w:sz w:val="21"/>
                <w:szCs w:val="21"/>
              </w:rPr>
              <w:t>日内，预付合同总价的50%，计人民币</w:t>
            </w:r>
            <w:r w:rsidRPr="00BE6DDB">
              <w:rPr>
                <w:rFonts w:ascii="宋体" w:hAnsi="宋体" w:cs="宋体"/>
                <w:color w:val="auto"/>
                <w:spacing w:val="-6"/>
                <w:sz w:val="21"/>
                <w:szCs w:val="21"/>
              </w:rPr>
              <w:t>_____</w:t>
            </w:r>
            <w:r w:rsidRPr="00BE6DDB">
              <w:rPr>
                <w:rFonts w:ascii="宋体" w:hAnsi="宋体" w:cs="宋体" w:hint="eastAsia"/>
                <w:color w:val="auto"/>
                <w:spacing w:val="-6"/>
                <w:sz w:val="21"/>
                <w:szCs w:val="21"/>
              </w:rPr>
              <w:t>元；项目履约完成，经采购人验收合格的，采购人于收到中标人提交的应付款项等额增值税发票之日起1</w:t>
            </w:r>
            <w:r w:rsidRPr="00BE6DDB">
              <w:rPr>
                <w:rFonts w:ascii="宋体" w:hAnsi="宋体" w:cs="宋体"/>
                <w:color w:val="auto"/>
                <w:spacing w:val="-6"/>
                <w:sz w:val="21"/>
                <w:szCs w:val="21"/>
              </w:rPr>
              <w:t>5</w:t>
            </w:r>
            <w:r w:rsidRPr="00BE6DDB">
              <w:rPr>
                <w:rFonts w:ascii="宋体" w:hAnsi="宋体" w:cs="宋体" w:hint="eastAsia"/>
                <w:color w:val="auto"/>
                <w:spacing w:val="-6"/>
                <w:sz w:val="21"/>
                <w:szCs w:val="21"/>
              </w:rPr>
              <w:t>日内向中标人支付合同总价的50%，计人民币</w:t>
            </w:r>
            <w:r w:rsidRPr="00BE6DDB">
              <w:rPr>
                <w:rFonts w:ascii="宋体" w:hAnsi="宋体" w:cs="宋体"/>
                <w:color w:val="auto"/>
                <w:spacing w:val="-6"/>
                <w:sz w:val="21"/>
                <w:szCs w:val="21"/>
              </w:rPr>
              <w:t>_____</w:t>
            </w:r>
            <w:r w:rsidRPr="00BE6DDB">
              <w:rPr>
                <w:rFonts w:ascii="宋体" w:hAnsi="宋体" w:cs="宋体" w:hint="eastAsia"/>
                <w:color w:val="auto"/>
                <w:spacing w:val="-6"/>
                <w:sz w:val="21"/>
                <w:szCs w:val="21"/>
              </w:rPr>
              <w:t>元。</w:t>
            </w:r>
          </w:p>
        </w:tc>
      </w:tr>
      <w:bookmarkEnd w:id="29"/>
    </w:tbl>
    <w:p w14:paraId="730D4DE1" w14:textId="77777777" w:rsidR="00E00952" w:rsidRPr="00BE6DDB" w:rsidRDefault="00E00952">
      <w:pPr>
        <w:pStyle w:val="ac"/>
        <w:spacing w:line="288" w:lineRule="auto"/>
        <w:ind w:firstLine="0"/>
      </w:pPr>
    </w:p>
    <w:p w14:paraId="6071ABFE" w14:textId="77777777" w:rsidR="00E00952" w:rsidRPr="00BE6DDB" w:rsidRDefault="002350FE">
      <w:pPr>
        <w:spacing w:line="288" w:lineRule="auto"/>
        <w:outlineLvl w:val="1"/>
        <w:rPr>
          <w:rFonts w:ascii="宋体" w:hAnsi="宋体"/>
          <w:b/>
          <w:sz w:val="24"/>
        </w:rPr>
      </w:pPr>
      <w:r w:rsidRPr="00BE6DDB">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0255EE" w:rsidRPr="00BE6DDB" w14:paraId="41DEB4D1"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03E027D6" w14:textId="77777777" w:rsidR="00E00952" w:rsidRPr="00BE6DDB" w:rsidRDefault="002350FE">
            <w:pPr>
              <w:jc w:val="center"/>
              <w:rPr>
                <w:rFonts w:ascii="宋体" w:hAnsi="宋体" w:cs="宋体"/>
                <w:b/>
                <w:bCs/>
                <w:sz w:val="21"/>
                <w:szCs w:val="21"/>
              </w:rPr>
            </w:pPr>
            <w:bookmarkStart w:id="30" w:name="_Hlk45005477"/>
            <w:r w:rsidRPr="00BE6DDB">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4964FA2F" w14:textId="77777777" w:rsidR="00E00952" w:rsidRPr="00BE6DDB" w:rsidRDefault="002350FE">
            <w:pPr>
              <w:rPr>
                <w:rFonts w:ascii="宋体" w:hAnsi="宋体" w:cs="宋体"/>
                <w:sz w:val="21"/>
                <w:szCs w:val="21"/>
              </w:rPr>
            </w:pPr>
            <w:r w:rsidRPr="00BE6DDB">
              <w:rPr>
                <w:rFonts w:ascii="宋体" w:hAnsi="宋体" w:hint="eastAsia"/>
                <w:sz w:val="21"/>
                <w:szCs w:val="21"/>
              </w:rPr>
              <w:t>合同签订之日起至</w:t>
            </w:r>
            <w:r w:rsidRPr="00BE6DDB">
              <w:rPr>
                <w:rFonts w:ascii="宋体" w:hAnsi="宋体" w:cs="宋体" w:hint="eastAsia"/>
                <w:sz w:val="21"/>
                <w:szCs w:val="21"/>
              </w:rPr>
              <w:t>2021年7月</w:t>
            </w:r>
            <w:r w:rsidRPr="00BE6DDB">
              <w:rPr>
                <w:rFonts w:ascii="宋体" w:hAnsi="宋体" w:hint="eastAsia"/>
                <w:sz w:val="21"/>
                <w:szCs w:val="21"/>
              </w:rPr>
              <w:t>。</w:t>
            </w:r>
          </w:p>
        </w:tc>
      </w:tr>
      <w:tr w:rsidR="00E00952" w:rsidRPr="00BE6DDB" w14:paraId="7CF2D87D"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17CB844E"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759F57A9" w14:textId="77777777" w:rsidR="00E00952" w:rsidRPr="00BE6DDB" w:rsidRDefault="002350FE">
            <w:pPr>
              <w:rPr>
                <w:rFonts w:ascii="宋体" w:hAnsi="宋体" w:cs="宋体"/>
                <w:sz w:val="21"/>
                <w:szCs w:val="21"/>
              </w:rPr>
            </w:pPr>
            <w:r w:rsidRPr="00BE6DDB">
              <w:rPr>
                <w:rFonts w:ascii="宋体" w:hAnsi="宋体" w:cs="宋体" w:hint="eastAsia"/>
                <w:sz w:val="21"/>
                <w:szCs w:val="21"/>
              </w:rPr>
              <w:t>采购人指定地点。</w:t>
            </w:r>
          </w:p>
        </w:tc>
      </w:tr>
      <w:bookmarkEnd w:id="30"/>
    </w:tbl>
    <w:p w14:paraId="0B683B69" w14:textId="77777777" w:rsidR="00E00952" w:rsidRPr="00BE6DDB" w:rsidRDefault="00E00952">
      <w:pPr>
        <w:spacing w:line="288" w:lineRule="auto"/>
        <w:rPr>
          <w:rFonts w:ascii="宋体" w:hAnsi="宋体"/>
          <w:b/>
          <w:sz w:val="24"/>
        </w:rPr>
      </w:pPr>
    </w:p>
    <w:p w14:paraId="38BBD255" w14:textId="77777777" w:rsidR="00E00952" w:rsidRPr="00BE6DDB" w:rsidRDefault="002350FE">
      <w:pPr>
        <w:spacing w:line="288" w:lineRule="auto"/>
        <w:outlineLvl w:val="1"/>
        <w:rPr>
          <w:rFonts w:ascii="宋体" w:hAnsi="宋体"/>
          <w:b/>
          <w:sz w:val="24"/>
        </w:rPr>
      </w:pPr>
      <w:r w:rsidRPr="00BE6DDB">
        <w:rPr>
          <w:rFonts w:ascii="宋体" w:hAnsi="宋体" w:hint="eastAsia"/>
          <w:b/>
          <w:sz w:val="24"/>
        </w:rPr>
        <w:t>四、技术要求</w:t>
      </w:r>
    </w:p>
    <w:p w14:paraId="1880E0A5" w14:textId="77777777" w:rsidR="00E00952" w:rsidRPr="00BE6DDB" w:rsidRDefault="00E00952">
      <w:pPr>
        <w:pStyle w:val="ac"/>
        <w:spacing w:line="288" w:lineRule="auto"/>
        <w:ind w:firstLine="0"/>
      </w:pPr>
    </w:p>
    <w:p w14:paraId="2336E4A6" w14:textId="77777777" w:rsidR="00E00952" w:rsidRPr="00BE6DDB" w:rsidRDefault="002350FE">
      <w:pPr>
        <w:adjustRightInd w:val="0"/>
        <w:snapToGrid w:val="0"/>
        <w:outlineLvl w:val="0"/>
        <w:rPr>
          <w:rFonts w:ascii="宋体" w:hAnsi="宋体" w:cs="宋体"/>
          <w:b/>
          <w:bCs/>
          <w:sz w:val="21"/>
          <w:szCs w:val="21"/>
        </w:rPr>
      </w:pPr>
      <w:r w:rsidRPr="00BE6DDB">
        <w:rPr>
          <w:rFonts w:ascii="宋体" w:hAnsi="宋体" w:cs="宋体" w:hint="eastAsia"/>
          <w:b/>
          <w:bCs/>
          <w:sz w:val="21"/>
          <w:szCs w:val="21"/>
        </w:rPr>
        <w:t>一、整体要求</w:t>
      </w:r>
    </w:p>
    <w:p w14:paraId="0BEE6B75"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负责浙江福彩官方微信服务号系统的日常维护；</w:t>
      </w:r>
    </w:p>
    <w:p w14:paraId="549D0EFD"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配合营销活动进行微信线上宣传推广，保证线上宣传推广的统一性；</w:t>
      </w:r>
    </w:p>
    <w:p w14:paraId="2854F58D"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要求系统平台数据共享，信息同步，打造成集信息发布、宣传推广、服务彩民为一体的综合性新媒体系统平台；</w:t>
      </w:r>
    </w:p>
    <w:p w14:paraId="5E5CDC71"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要求投标人具备宣传推广的策划及技术实施能力；</w:t>
      </w:r>
    </w:p>
    <w:p w14:paraId="2B81BA10"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要求系统平台具有大数据实时分析能力，构建多样化的线上宣传推广体系、信息化管理体系；</w:t>
      </w:r>
    </w:p>
    <w:p w14:paraId="2ACBB794"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要求技术方案里体现出微信服务号服务与营销的特点；</w:t>
      </w:r>
    </w:p>
    <w:p w14:paraId="644E7258"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要求系统平台具有高可用性、高可靠性、高安全性；</w:t>
      </w:r>
    </w:p>
    <w:p w14:paraId="3085820C"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要求技术方案里体现微信公众号产品规划设计能力；</w:t>
      </w:r>
    </w:p>
    <w:p w14:paraId="0CDAC54D" w14:textId="77777777" w:rsidR="00E00952" w:rsidRPr="00BE6DDB" w:rsidRDefault="002350FE">
      <w:pPr>
        <w:adjustRightInd w:val="0"/>
        <w:snapToGrid w:val="0"/>
        <w:outlineLvl w:val="0"/>
        <w:rPr>
          <w:rFonts w:ascii="宋体" w:hAnsi="宋体" w:cs="宋体"/>
          <w:b/>
          <w:bCs/>
          <w:sz w:val="21"/>
          <w:szCs w:val="21"/>
        </w:rPr>
      </w:pPr>
      <w:r w:rsidRPr="00BE6DDB">
        <w:rPr>
          <w:rFonts w:ascii="宋体" w:hAnsi="宋体" w:cs="宋体" w:hint="eastAsia"/>
          <w:b/>
          <w:bCs/>
          <w:sz w:val="21"/>
          <w:szCs w:val="21"/>
        </w:rPr>
        <w:t>二、具体要求</w:t>
      </w:r>
    </w:p>
    <w:p w14:paraId="3FCFE4A1" w14:textId="77777777" w:rsidR="00E00952" w:rsidRPr="00BE6DDB" w:rsidRDefault="002350FE">
      <w:pPr>
        <w:tabs>
          <w:tab w:val="left" w:pos="0"/>
        </w:tabs>
        <w:adjustRightInd w:val="0"/>
        <w:snapToGrid w:val="0"/>
        <w:ind w:firstLineChars="200" w:firstLine="422"/>
        <w:rPr>
          <w:rFonts w:ascii="宋体" w:hAnsi="宋体" w:cs="宋体"/>
          <w:b/>
          <w:bCs/>
          <w:sz w:val="21"/>
          <w:szCs w:val="21"/>
        </w:rPr>
      </w:pPr>
      <w:r w:rsidRPr="00BE6DDB">
        <w:rPr>
          <w:rFonts w:ascii="宋体" w:hAnsi="宋体" w:cs="宋体" w:hint="eastAsia"/>
          <w:b/>
          <w:bCs/>
          <w:sz w:val="21"/>
          <w:szCs w:val="21"/>
        </w:rPr>
        <w:t>1、运营推广：</w:t>
      </w:r>
    </w:p>
    <w:p w14:paraId="2582BD2C"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主动做好浙江福彩官方微信服务号的推广工作，提升关注量，扩大微信影响力，出具合作期内的运营策划文案（含架构设计、互动活动文案、技术方案、运维方案）。</w:t>
      </w:r>
    </w:p>
    <w:p w14:paraId="239FFBCE" w14:textId="77777777" w:rsidR="00E00952" w:rsidRPr="00BE6DDB" w:rsidRDefault="002350FE">
      <w:pPr>
        <w:tabs>
          <w:tab w:val="left" w:pos="0"/>
        </w:tabs>
        <w:adjustRightInd w:val="0"/>
        <w:snapToGrid w:val="0"/>
        <w:ind w:firstLineChars="200" w:firstLine="422"/>
        <w:rPr>
          <w:rFonts w:ascii="宋体" w:hAnsi="宋体" w:cs="宋体"/>
          <w:b/>
          <w:bCs/>
          <w:sz w:val="21"/>
          <w:szCs w:val="21"/>
        </w:rPr>
      </w:pPr>
      <w:r w:rsidRPr="00BE6DDB">
        <w:rPr>
          <w:rFonts w:ascii="宋体" w:hAnsi="宋体" w:cs="宋体" w:hint="eastAsia"/>
          <w:b/>
          <w:bCs/>
          <w:sz w:val="21"/>
          <w:szCs w:val="21"/>
        </w:rPr>
        <w:t>2、实现目标：</w:t>
      </w:r>
    </w:p>
    <w:p w14:paraId="4B8BD7DD"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架构简洁、美观、新颖，首页尽可能多地使用图文并茂长海报、H5（每年按50周计），浙江福彩官方微信服务号要在全国福彩系统微信行业中处于前列，关注用户达到145万。</w:t>
      </w:r>
    </w:p>
    <w:p w14:paraId="4EE524CF" w14:textId="77777777" w:rsidR="00E00952" w:rsidRPr="00BE6DDB" w:rsidRDefault="002350FE">
      <w:pPr>
        <w:tabs>
          <w:tab w:val="left" w:pos="0"/>
        </w:tabs>
        <w:adjustRightInd w:val="0"/>
        <w:snapToGrid w:val="0"/>
        <w:ind w:firstLineChars="200" w:firstLine="422"/>
        <w:rPr>
          <w:rFonts w:ascii="宋体" w:hAnsi="宋体" w:cs="宋体"/>
          <w:b/>
          <w:bCs/>
          <w:sz w:val="21"/>
          <w:szCs w:val="21"/>
        </w:rPr>
      </w:pPr>
      <w:r w:rsidRPr="00BE6DDB">
        <w:rPr>
          <w:rFonts w:ascii="宋体" w:hAnsi="宋体" w:cs="宋体" w:hint="eastAsia"/>
          <w:b/>
          <w:bCs/>
          <w:sz w:val="21"/>
          <w:szCs w:val="21"/>
        </w:rPr>
        <w:t>3、微信平台硬件、软件、运营需求：</w:t>
      </w:r>
    </w:p>
    <w:p w14:paraId="47C1E5C7"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1）硬件、软件、运营管理确保150万以上用户量日常运行。</w:t>
      </w:r>
    </w:p>
    <w:p w14:paraId="7498CF31" w14:textId="77777777" w:rsidR="00E00952" w:rsidRPr="00BE6DDB" w:rsidRDefault="002350FE">
      <w:pPr>
        <w:adjustRightInd w:val="0"/>
        <w:snapToGrid w:val="0"/>
        <w:ind w:firstLineChars="200" w:firstLine="420"/>
        <w:rPr>
          <w:rFonts w:ascii="宋体" w:hAnsi="宋体" w:cs="宋体"/>
          <w:sz w:val="21"/>
          <w:szCs w:val="21"/>
        </w:rPr>
      </w:pPr>
      <w:r w:rsidRPr="00BE6DDB">
        <w:rPr>
          <w:rFonts w:ascii="宋体" w:hAnsi="宋体" w:cs="宋体" w:hint="eastAsia"/>
          <w:sz w:val="21"/>
          <w:szCs w:val="21"/>
        </w:rPr>
        <w:t>2）硬件、软件、运营管理基本满足浙江福彩以微信为平台开展的市场宣传需求。</w:t>
      </w:r>
    </w:p>
    <w:p w14:paraId="25518B14"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3）硬件、软件、运营管理基本满足浙江福彩以微信为平台开展的市场营销需求；</w:t>
      </w:r>
    </w:p>
    <w:p w14:paraId="445156E8" w14:textId="77777777" w:rsidR="00E00952" w:rsidRPr="00BE6DDB" w:rsidRDefault="002350FE">
      <w:pPr>
        <w:tabs>
          <w:tab w:val="left" w:pos="0"/>
        </w:tabs>
        <w:adjustRightInd w:val="0"/>
        <w:snapToGrid w:val="0"/>
        <w:ind w:firstLineChars="200" w:firstLine="422"/>
        <w:rPr>
          <w:rFonts w:ascii="宋体" w:hAnsi="宋体" w:cs="宋体"/>
          <w:b/>
          <w:bCs/>
          <w:sz w:val="21"/>
          <w:szCs w:val="21"/>
        </w:rPr>
      </w:pPr>
      <w:r w:rsidRPr="00BE6DDB">
        <w:rPr>
          <w:rFonts w:ascii="宋体" w:hAnsi="宋体" w:cs="宋体" w:hint="eastAsia"/>
          <w:b/>
          <w:bCs/>
          <w:sz w:val="21"/>
          <w:szCs w:val="21"/>
        </w:rPr>
        <w:t>4、培训：</w:t>
      </w:r>
    </w:p>
    <w:p w14:paraId="7F7FD78C"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中标单位必须负责对采购单位安排的人员进行免费现场培训，以满足采购单位在日常管理、使用和</w:t>
      </w:r>
      <w:r w:rsidRPr="00BE6DDB">
        <w:rPr>
          <w:rFonts w:ascii="宋体" w:hAnsi="宋体" w:cs="宋体" w:hint="eastAsia"/>
          <w:sz w:val="21"/>
          <w:szCs w:val="21"/>
        </w:rPr>
        <w:lastRenderedPageBreak/>
        <w:t>维护方面的需求；进行免费培训所涉及的培训师费用均由中标单位承担（包含：培训教材费、交通费用、食宿费用及实际发生各项费用等）；免费培训的具体时间、地点和培训内容以采购单位的通知为准。</w:t>
      </w:r>
    </w:p>
    <w:p w14:paraId="667D0AD2" w14:textId="77777777" w:rsidR="00E00952" w:rsidRPr="00BE6DDB" w:rsidRDefault="002350FE">
      <w:pPr>
        <w:adjustRightInd w:val="0"/>
        <w:snapToGrid w:val="0"/>
        <w:outlineLvl w:val="0"/>
        <w:rPr>
          <w:rFonts w:ascii="宋体" w:hAnsi="宋体" w:cs="宋体"/>
          <w:b/>
          <w:bCs/>
          <w:sz w:val="21"/>
          <w:szCs w:val="21"/>
        </w:rPr>
      </w:pPr>
      <w:r w:rsidRPr="00BE6DDB">
        <w:rPr>
          <w:rFonts w:ascii="宋体" w:hAnsi="宋体" w:cs="宋体" w:hint="eastAsia"/>
          <w:b/>
          <w:bCs/>
          <w:sz w:val="21"/>
          <w:szCs w:val="21"/>
        </w:rPr>
        <w:t>三、服务要求</w:t>
      </w:r>
    </w:p>
    <w:p w14:paraId="661508F5"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1、日常服务要求</w:t>
      </w:r>
    </w:p>
    <w:p w14:paraId="500583B5" w14:textId="77777777" w:rsidR="00E00952" w:rsidRPr="00BE6DDB" w:rsidRDefault="002350FE">
      <w:pPr>
        <w:adjustRightInd w:val="0"/>
        <w:snapToGrid w:val="0"/>
        <w:ind w:firstLineChars="200" w:firstLine="420"/>
        <w:rPr>
          <w:rFonts w:ascii="宋体" w:hAnsi="宋体"/>
          <w:sz w:val="21"/>
          <w:szCs w:val="21"/>
        </w:rPr>
      </w:pPr>
      <w:r w:rsidRPr="00BE6DDB">
        <w:rPr>
          <w:rFonts w:ascii="宋体" w:hAnsi="宋体" w:hint="eastAsia"/>
          <w:sz w:val="21"/>
          <w:szCs w:val="21"/>
        </w:rPr>
        <w:t>负责“浙江福彩”微信平台系统日常的活动文案策划、架构设计、运行维护、技术保障；新闻的采编、发布；微信营销活动的策划及相关技术支持。</w:t>
      </w:r>
    </w:p>
    <w:p w14:paraId="7E9A9563" w14:textId="77777777" w:rsidR="00E00952" w:rsidRPr="00BE6DDB" w:rsidRDefault="002350FE">
      <w:pPr>
        <w:adjustRightInd w:val="0"/>
        <w:snapToGrid w:val="0"/>
        <w:ind w:left="420"/>
        <w:rPr>
          <w:rFonts w:ascii="宋体" w:hAnsi="宋体" w:cs="宋体"/>
          <w:b/>
          <w:bCs/>
          <w:sz w:val="21"/>
          <w:szCs w:val="21"/>
        </w:rPr>
      </w:pPr>
      <w:r w:rsidRPr="00BE6DDB">
        <w:rPr>
          <w:rFonts w:ascii="宋体" w:hAnsi="宋体" w:cs="宋体" w:hint="eastAsia"/>
          <w:b/>
          <w:bCs/>
          <w:sz w:val="21"/>
          <w:szCs w:val="21"/>
        </w:rPr>
        <w:t>（1）日常运行维护、技术保障</w:t>
      </w:r>
    </w:p>
    <w:p w14:paraId="0B61E09E" w14:textId="77777777" w:rsidR="00E00952" w:rsidRPr="00BE6DDB" w:rsidRDefault="002350FE">
      <w:pPr>
        <w:numPr>
          <w:ilvl w:val="0"/>
          <w:numId w:val="4"/>
        </w:numPr>
        <w:adjustRightInd w:val="0"/>
        <w:snapToGrid w:val="0"/>
        <w:rPr>
          <w:rFonts w:ascii="宋体" w:hAnsi="宋体" w:cs="宋体"/>
          <w:sz w:val="21"/>
          <w:szCs w:val="21"/>
        </w:rPr>
      </w:pPr>
      <w:r w:rsidRPr="00BE6DDB">
        <w:rPr>
          <w:rFonts w:ascii="宋体" w:hAnsi="宋体" w:cs="宋体" w:hint="eastAsia"/>
          <w:sz w:val="21"/>
          <w:szCs w:val="21"/>
        </w:rPr>
        <w:t>确保浙江福彩官方微信服务号系统运行正常，负责与腾讯等第三方的对接工作；</w:t>
      </w:r>
    </w:p>
    <w:p w14:paraId="44F2C55F" w14:textId="77777777" w:rsidR="00E00952" w:rsidRPr="00BE6DDB" w:rsidRDefault="002350FE">
      <w:pPr>
        <w:numPr>
          <w:ilvl w:val="0"/>
          <w:numId w:val="4"/>
        </w:numPr>
        <w:adjustRightInd w:val="0"/>
        <w:snapToGrid w:val="0"/>
        <w:rPr>
          <w:rFonts w:ascii="宋体" w:hAnsi="宋体" w:cs="宋体"/>
          <w:sz w:val="21"/>
          <w:szCs w:val="21"/>
        </w:rPr>
      </w:pPr>
      <w:r w:rsidRPr="00BE6DDB">
        <w:rPr>
          <w:rFonts w:ascii="宋体" w:hAnsi="宋体" w:cs="宋体" w:hint="eastAsia"/>
          <w:sz w:val="21"/>
          <w:szCs w:val="21"/>
        </w:rPr>
        <w:t>完成浙江福彩官方微信服务号功能升级，确保宣传推广正常开展，与活动程序开发方做好沟通协调，做好运行过程中网络访问通畅及配合问题处理；</w:t>
      </w:r>
    </w:p>
    <w:p w14:paraId="308A9B4A" w14:textId="77777777" w:rsidR="00E00952" w:rsidRPr="00BE6DDB" w:rsidRDefault="002350FE">
      <w:pPr>
        <w:numPr>
          <w:ilvl w:val="0"/>
          <w:numId w:val="4"/>
        </w:numPr>
        <w:adjustRightInd w:val="0"/>
        <w:snapToGrid w:val="0"/>
        <w:rPr>
          <w:rFonts w:ascii="宋体" w:hAnsi="宋体" w:cs="宋体"/>
          <w:sz w:val="21"/>
          <w:szCs w:val="21"/>
        </w:rPr>
      </w:pPr>
      <w:r w:rsidRPr="00BE6DDB">
        <w:rPr>
          <w:rFonts w:ascii="宋体" w:hAnsi="宋体" w:hint="eastAsia"/>
          <w:sz w:val="21"/>
          <w:szCs w:val="21"/>
        </w:rPr>
        <w:t>负责</w:t>
      </w:r>
      <w:r w:rsidRPr="00BE6DDB">
        <w:rPr>
          <w:rFonts w:ascii="宋体" w:hAnsi="宋体" w:cs="宋体" w:hint="eastAsia"/>
          <w:sz w:val="21"/>
          <w:szCs w:val="21"/>
        </w:rPr>
        <w:t>浙江福彩官方微信服务号的年审认证工作；</w:t>
      </w:r>
    </w:p>
    <w:p w14:paraId="50742E30" w14:textId="77777777" w:rsidR="00E00952" w:rsidRPr="00BE6DDB" w:rsidRDefault="002350FE">
      <w:pPr>
        <w:numPr>
          <w:ilvl w:val="0"/>
          <w:numId w:val="4"/>
        </w:numPr>
        <w:adjustRightInd w:val="0"/>
        <w:snapToGrid w:val="0"/>
        <w:rPr>
          <w:rFonts w:ascii="宋体" w:hAnsi="宋体" w:cs="宋体"/>
          <w:sz w:val="21"/>
          <w:szCs w:val="21"/>
        </w:rPr>
      </w:pPr>
      <w:r w:rsidRPr="00BE6DDB">
        <w:rPr>
          <w:rFonts w:ascii="宋体" w:hAnsi="宋体" w:cs="宋体" w:hint="eastAsia"/>
          <w:sz w:val="21"/>
          <w:szCs w:val="21"/>
        </w:rPr>
        <w:t>建立智能客服，根据关键字回复用户咨询的问题；</w:t>
      </w:r>
    </w:p>
    <w:p w14:paraId="141CCC25" w14:textId="77777777" w:rsidR="00E00952" w:rsidRPr="00BE6DDB" w:rsidRDefault="002350FE">
      <w:pPr>
        <w:numPr>
          <w:ilvl w:val="0"/>
          <w:numId w:val="4"/>
        </w:numPr>
        <w:adjustRightInd w:val="0"/>
        <w:snapToGrid w:val="0"/>
        <w:rPr>
          <w:rFonts w:ascii="宋体" w:hAnsi="宋体" w:cs="宋体"/>
          <w:sz w:val="21"/>
          <w:szCs w:val="21"/>
        </w:rPr>
      </w:pPr>
      <w:r w:rsidRPr="00BE6DDB">
        <w:rPr>
          <w:rFonts w:ascii="宋体" w:hAnsi="宋体" w:cs="宋体" w:hint="eastAsia"/>
          <w:sz w:val="21"/>
          <w:szCs w:val="21"/>
        </w:rPr>
        <w:t>统计分析浙江福彩官方微信服务号的所有数据，按季度向采购方提供书面报告。</w:t>
      </w:r>
    </w:p>
    <w:p w14:paraId="2FD05FB7" w14:textId="77777777" w:rsidR="00E00952" w:rsidRPr="00BE6DDB" w:rsidRDefault="002350FE">
      <w:pPr>
        <w:adjustRightInd w:val="0"/>
        <w:snapToGrid w:val="0"/>
        <w:ind w:leftChars="200" w:left="560"/>
        <w:rPr>
          <w:rFonts w:ascii="宋体" w:hAnsi="宋体"/>
          <w:b/>
          <w:bCs/>
          <w:sz w:val="21"/>
          <w:szCs w:val="21"/>
        </w:rPr>
      </w:pPr>
      <w:r w:rsidRPr="00BE6DDB">
        <w:rPr>
          <w:rFonts w:ascii="宋体" w:hAnsi="宋体" w:hint="eastAsia"/>
          <w:b/>
          <w:bCs/>
          <w:sz w:val="21"/>
          <w:szCs w:val="21"/>
        </w:rPr>
        <w:t>（2）福彩资讯的采编、发布</w:t>
      </w:r>
    </w:p>
    <w:p w14:paraId="67F4B2C4"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充分熟悉微信发布信息的相关政策，在不违反微信政策的前提下，做好服务号每月完成4次图文推送，每次不少于3篇文章；要求图文并茂、设计美观，平面配图、gif格式配图，视频改动需美工设计，每年设计长海报或H550个。</w:t>
      </w:r>
    </w:p>
    <w:p w14:paraId="317AE764"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每日及时更新功能菜单资讯及开奖号码内容，内容编排符合用户对新媒体的阅读习惯；</w:t>
      </w:r>
    </w:p>
    <w:p w14:paraId="530BA72B"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具备编辑消息模板内容的能力，解决一个月只能推送4次的局限。</w:t>
      </w:r>
    </w:p>
    <w:p w14:paraId="0118ED2C"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简单的开奖公告弹窗，关注浙江福彩官微的微信用户，在各玩法开奖公告界面可以选择“订阅”，凡确定“订阅”，微信将在第一时间将开奖结果公告推送给用户。</w:t>
      </w:r>
    </w:p>
    <w:p w14:paraId="344F6E94"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开展活动或有需要时，主动推送在线直播入口链接，微信用户可以回复留言等参与互动。</w:t>
      </w:r>
    </w:p>
    <w:p w14:paraId="6651E314"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投标人须确保资讯内容符合国家有关规定的要求，符合行业管理的要求，符合福彩事业发展的要求，充分利用微信开展微宣传，做好消息的主动推送工作。发送前须由省福彩中心宣传部审核，未经审核的资讯一律不得发布，如发生擅自发布资讯，给采购方产生负面影响，采购方有权终止合作协议，并追究相关法律和赔偿责任。</w:t>
      </w:r>
    </w:p>
    <w:p w14:paraId="6E816E43" w14:textId="77777777" w:rsidR="00E00952" w:rsidRPr="00BE6DDB" w:rsidRDefault="002350FE">
      <w:pPr>
        <w:adjustRightInd w:val="0"/>
        <w:snapToGrid w:val="0"/>
        <w:ind w:leftChars="200" w:left="560"/>
        <w:rPr>
          <w:rFonts w:ascii="宋体" w:hAnsi="宋体"/>
          <w:b/>
          <w:bCs/>
          <w:sz w:val="21"/>
          <w:szCs w:val="21"/>
        </w:rPr>
      </w:pPr>
      <w:r w:rsidRPr="00BE6DDB">
        <w:rPr>
          <w:rFonts w:ascii="宋体" w:hAnsi="宋体" w:hint="eastAsia"/>
          <w:b/>
          <w:bCs/>
          <w:sz w:val="21"/>
          <w:szCs w:val="21"/>
        </w:rPr>
        <w:t>（3）“粉丝”的发展、巩固</w:t>
      </w:r>
    </w:p>
    <w:p w14:paraId="766FE963" w14:textId="77777777" w:rsidR="00E00952" w:rsidRPr="00BE6DDB" w:rsidRDefault="002350FE">
      <w:pPr>
        <w:numPr>
          <w:ilvl w:val="0"/>
          <w:numId w:val="6"/>
        </w:numPr>
        <w:adjustRightInd w:val="0"/>
        <w:snapToGrid w:val="0"/>
        <w:rPr>
          <w:rFonts w:ascii="宋体" w:hAnsi="宋体" w:cs="宋体"/>
          <w:sz w:val="21"/>
          <w:szCs w:val="21"/>
        </w:rPr>
      </w:pPr>
      <w:r w:rsidRPr="00BE6DDB">
        <w:rPr>
          <w:rFonts w:ascii="宋体" w:hAnsi="宋体" w:cs="宋体" w:hint="eastAsia"/>
          <w:sz w:val="21"/>
          <w:szCs w:val="21"/>
        </w:rPr>
        <w:t>投标人负责承办浙江福彩官方微信服务号 “粉丝”的发展工作，实现浙江福彩官方微信服务号 “粉丝”数量不断增加。</w:t>
      </w:r>
      <w:r w:rsidRPr="00BE6DDB">
        <w:rPr>
          <w:rFonts w:ascii="宋体" w:hAnsi="宋体" w:cs="宋体"/>
          <w:sz w:val="21"/>
          <w:szCs w:val="21"/>
        </w:rPr>
        <w:t xml:space="preserve"> </w:t>
      </w:r>
    </w:p>
    <w:p w14:paraId="3E596E48" w14:textId="77777777" w:rsidR="00E00952" w:rsidRPr="00BE6DDB" w:rsidRDefault="002350FE">
      <w:pPr>
        <w:numPr>
          <w:ilvl w:val="0"/>
          <w:numId w:val="6"/>
        </w:numPr>
        <w:adjustRightInd w:val="0"/>
        <w:snapToGrid w:val="0"/>
        <w:rPr>
          <w:rFonts w:ascii="宋体" w:hAnsi="宋体" w:cs="宋体"/>
          <w:sz w:val="21"/>
          <w:szCs w:val="21"/>
        </w:rPr>
      </w:pPr>
      <w:r w:rsidRPr="00BE6DDB">
        <w:rPr>
          <w:rFonts w:ascii="宋体" w:hAnsi="宋体" w:cs="宋体" w:hint="eastAsia"/>
          <w:sz w:val="21"/>
          <w:szCs w:val="21"/>
        </w:rPr>
        <w:t>投标人负责承办“浙江福彩”微信“粉丝”的巩固工作，根据实际情况，做好各阶段互动活动的文案策划。</w:t>
      </w:r>
    </w:p>
    <w:p w14:paraId="07E8889E" w14:textId="77777777" w:rsidR="00E00952" w:rsidRPr="00BE6DDB" w:rsidRDefault="002350FE">
      <w:pPr>
        <w:adjustRightInd w:val="0"/>
        <w:snapToGrid w:val="0"/>
        <w:outlineLvl w:val="0"/>
        <w:rPr>
          <w:rFonts w:ascii="宋体" w:hAnsi="宋体" w:cs="宋体"/>
          <w:bCs/>
          <w:sz w:val="21"/>
          <w:szCs w:val="21"/>
        </w:rPr>
      </w:pPr>
      <w:r w:rsidRPr="00BE6DDB">
        <w:rPr>
          <w:rFonts w:ascii="宋体" w:hAnsi="宋体" w:hint="eastAsia"/>
          <w:b/>
          <w:bCs/>
          <w:sz w:val="21"/>
          <w:szCs w:val="21"/>
        </w:rPr>
        <w:t>2、功能菜单要求（</w:t>
      </w:r>
      <w:r w:rsidRPr="00BE6DDB">
        <w:rPr>
          <w:rFonts w:ascii="宋体" w:hAnsi="宋体" w:cs="宋体" w:hint="eastAsia"/>
          <w:bCs/>
          <w:sz w:val="21"/>
          <w:szCs w:val="21"/>
        </w:rPr>
        <w:t>以下开发的知识产权为采购方，合作结束，移交下任服务商）</w:t>
      </w:r>
    </w:p>
    <w:tbl>
      <w:tblPr>
        <w:tblW w:w="81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7"/>
        <w:gridCol w:w="1192"/>
        <w:gridCol w:w="2746"/>
        <w:gridCol w:w="2693"/>
      </w:tblGrid>
      <w:tr w:rsidR="000255EE" w:rsidRPr="00BE6DDB" w14:paraId="3CB591AD" w14:textId="77777777">
        <w:trPr>
          <w:trHeight w:val="20"/>
          <w:jc w:val="center"/>
        </w:trPr>
        <w:tc>
          <w:tcPr>
            <w:tcW w:w="1517" w:type="dxa"/>
            <w:shd w:val="clear" w:color="auto" w:fill="auto"/>
            <w:vAlign w:val="center"/>
          </w:tcPr>
          <w:p w14:paraId="7ECDBB4F" w14:textId="77777777" w:rsidR="00E00952" w:rsidRPr="00BE6DDB" w:rsidRDefault="002350FE">
            <w:pPr>
              <w:widowControl/>
              <w:adjustRightInd w:val="0"/>
              <w:snapToGrid w:val="0"/>
              <w:jc w:val="center"/>
              <w:textAlignment w:val="center"/>
              <w:rPr>
                <w:rFonts w:ascii="宋体" w:hAnsi="宋体" w:cs="宋体"/>
                <w:kern w:val="0"/>
                <w:sz w:val="21"/>
                <w:szCs w:val="21"/>
              </w:rPr>
            </w:pPr>
            <w:r w:rsidRPr="00BE6DDB">
              <w:rPr>
                <w:rFonts w:ascii="宋体" w:hAnsi="宋体" w:cs="宋体" w:hint="eastAsia"/>
                <w:kern w:val="0"/>
                <w:sz w:val="21"/>
                <w:szCs w:val="21"/>
              </w:rPr>
              <w:t>一级菜单</w:t>
            </w:r>
          </w:p>
        </w:tc>
        <w:tc>
          <w:tcPr>
            <w:tcW w:w="1192" w:type="dxa"/>
            <w:shd w:val="clear" w:color="auto" w:fill="auto"/>
            <w:vAlign w:val="center"/>
          </w:tcPr>
          <w:p w14:paraId="3597C275" w14:textId="77777777" w:rsidR="00E00952" w:rsidRPr="00BE6DDB" w:rsidRDefault="002350FE">
            <w:pPr>
              <w:widowControl/>
              <w:adjustRightInd w:val="0"/>
              <w:snapToGrid w:val="0"/>
              <w:jc w:val="center"/>
              <w:textAlignment w:val="center"/>
              <w:rPr>
                <w:rFonts w:ascii="宋体" w:hAnsi="宋体" w:cs="宋体"/>
                <w:kern w:val="0"/>
                <w:sz w:val="21"/>
                <w:szCs w:val="21"/>
              </w:rPr>
            </w:pPr>
            <w:r w:rsidRPr="00BE6DDB">
              <w:rPr>
                <w:rFonts w:ascii="宋体" w:hAnsi="宋体" w:cs="宋体" w:hint="eastAsia"/>
                <w:kern w:val="0"/>
                <w:sz w:val="21"/>
                <w:szCs w:val="21"/>
              </w:rPr>
              <w:t>二级菜单</w:t>
            </w:r>
          </w:p>
        </w:tc>
        <w:tc>
          <w:tcPr>
            <w:tcW w:w="2746" w:type="dxa"/>
            <w:shd w:val="clear" w:color="auto" w:fill="auto"/>
            <w:vAlign w:val="center"/>
          </w:tcPr>
          <w:p w14:paraId="1A0BC69E" w14:textId="77777777" w:rsidR="00E00952" w:rsidRPr="00BE6DDB" w:rsidRDefault="002350FE">
            <w:pPr>
              <w:widowControl/>
              <w:adjustRightInd w:val="0"/>
              <w:snapToGrid w:val="0"/>
              <w:jc w:val="center"/>
              <w:textAlignment w:val="center"/>
              <w:rPr>
                <w:rFonts w:ascii="宋体" w:hAnsi="宋体" w:cs="宋体"/>
                <w:kern w:val="0"/>
                <w:sz w:val="21"/>
                <w:szCs w:val="21"/>
              </w:rPr>
            </w:pPr>
            <w:r w:rsidRPr="00BE6DDB">
              <w:rPr>
                <w:rFonts w:ascii="宋体" w:hAnsi="宋体" w:cs="宋体" w:hint="eastAsia"/>
                <w:kern w:val="0"/>
                <w:sz w:val="21"/>
                <w:szCs w:val="21"/>
              </w:rPr>
              <w:t>内容</w:t>
            </w:r>
          </w:p>
        </w:tc>
        <w:tc>
          <w:tcPr>
            <w:tcW w:w="2693" w:type="dxa"/>
            <w:shd w:val="clear" w:color="auto" w:fill="auto"/>
            <w:vAlign w:val="center"/>
          </w:tcPr>
          <w:p w14:paraId="50CF5325" w14:textId="77777777" w:rsidR="00E00952" w:rsidRPr="00BE6DDB" w:rsidRDefault="002350FE">
            <w:pPr>
              <w:widowControl/>
              <w:adjustRightInd w:val="0"/>
              <w:snapToGrid w:val="0"/>
              <w:jc w:val="center"/>
              <w:textAlignment w:val="center"/>
              <w:rPr>
                <w:rFonts w:ascii="宋体" w:hAnsi="宋体" w:cs="宋体"/>
                <w:kern w:val="0"/>
                <w:sz w:val="21"/>
                <w:szCs w:val="21"/>
              </w:rPr>
            </w:pPr>
            <w:r w:rsidRPr="00BE6DDB">
              <w:rPr>
                <w:rFonts w:ascii="宋体" w:hAnsi="宋体" w:cs="宋体" w:hint="eastAsia"/>
                <w:kern w:val="0"/>
                <w:sz w:val="21"/>
                <w:szCs w:val="21"/>
              </w:rPr>
              <w:t>备注</w:t>
            </w:r>
          </w:p>
        </w:tc>
      </w:tr>
      <w:tr w:rsidR="000255EE" w:rsidRPr="00BE6DDB" w14:paraId="622684EC" w14:textId="77777777">
        <w:trPr>
          <w:trHeight w:val="342"/>
          <w:jc w:val="center"/>
        </w:trPr>
        <w:tc>
          <w:tcPr>
            <w:tcW w:w="1517" w:type="dxa"/>
            <w:vMerge w:val="restart"/>
            <w:vAlign w:val="center"/>
          </w:tcPr>
          <w:p w14:paraId="1CA26E85"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开奖·走势</w:t>
            </w:r>
          </w:p>
        </w:tc>
        <w:tc>
          <w:tcPr>
            <w:tcW w:w="1192" w:type="dxa"/>
            <w:vAlign w:val="center"/>
          </w:tcPr>
          <w:p w14:paraId="1E76A189"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双色球</w:t>
            </w:r>
          </w:p>
        </w:tc>
        <w:tc>
          <w:tcPr>
            <w:tcW w:w="2746" w:type="dxa"/>
            <w:vMerge w:val="restart"/>
            <w:vAlign w:val="center"/>
          </w:tcPr>
          <w:p w14:paraId="481FC79B"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及时发布开奖号码及开奖结果，配合各游戏选号工具，各游戏都设置在线模拟试玩的入口，刮刮乐经典票种在线试刮</w:t>
            </w:r>
          </w:p>
        </w:tc>
        <w:tc>
          <w:tcPr>
            <w:tcW w:w="2693" w:type="dxa"/>
            <w:vMerge w:val="restart"/>
            <w:vAlign w:val="center"/>
          </w:tcPr>
          <w:p w14:paraId="0639600D"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每个玩法开奖结束后，最快发布开奖号码及开奖结果，含走势图、开奖视频，刮刮乐注意试刮时的中奖概率计算</w:t>
            </w:r>
          </w:p>
        </w:tc>
      </w:tr>
      <w:tr w:rsidR="000255EE" w:rsidRPr="00BE6DDB" w14:paraId="607334CF" w14:textId="77777777">
        <w:trPr>
          <w:trHeight w:val="393"/>
          <w:jc w:val="center"/>
        </w:trPr>
        <w:tc>
          <w:tcPr>
            <w:tcW w:w="1517" w:type="dxa"/>
            <w:vMerge/>
            <w:vAlign w:val="center"/>
          </w:tcPr>
          <w:p w14:paraId="7AC64665"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238789C7"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七乐彩</w:t>
            </w:r>
          </w:p>
        </w:tc>
        <w:tc>
          <w:tcPr>
            <w:tcW w:w="2746" w:type="dxa"/>
            <w:vMerge/>
            <w:vAlign w:val="center"/>
          </w:tcPr>
          <w:p w14:paraId="21BD5F27" w14:textId="77777777" w:rsidR="00E00952" w:rsidRPr="00BE6DDB" w:rsidRDefault="00E00952">
            <w:pPr>
              <w:adjustRightInd w:val="0"/>
              <w:snapToGrid w:val="0"/>
              <w:rPr>
                <w:rFonts w:ascii="宋体" w:hAnsi="宋体" w:cs="宋体"/>
                <w:kern w:val="0"/>
                <w:sz w:val="21"/>
                <w:szCs w:val="21"/>
              </w:rPr>
            </w:pPr>
          </w:p>
        </w:tc>
        <w:tc>
          <w:tcPr>
            <w:tcW w:w="2693" w:type="dxa"/>
            <w:vMerge/>
            <w:vAlign w:val="center"/>
          </w:tcPr>
          <w:p w14:paraId="78F8160F" w14:textId="77777777" w:rsidR="00E00952" w:rsidRPr="00BE6DDB" w:rsidRDefault="00E00952">
            <w:pPr>
              <w:adjustRightInd w:val="0"/>
              <w:snapToGrid w:val="0"/>
              <w:rPr>
                <w:rFonts w:ascii="宋体" w:hAnsi="宋体" w:cs="宋体"/>
                <w:kern w:val="0"/>
                <w:sz w:val="21"/>
                <w:szCs w:val="21"/>
              </w:rPr>
            </w:pPr>
          </w:p>
        </w:tc>
      </w:tr>
      <w:tr w:rsidR="000255EE" w:rsidRPr="00BE6DDB" w14:paraId="3F52AD05" w14:textId="77777777">
        <w:trPr>
          <w:trHeight w:val="371"/>
          <w:jc w:val="center"/>
        </w:trPr>
        <w:tc>
          <w:tcPr>
            <w:tcW w:w="1517" w:type="dxa"/>
            <w:vMerge/>
            <w:vAlign w:val="center"/>
          </w:tcPr>
          <w:p w14:paraId="3EBDD0AD"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12FB50C5"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福彩3D</w:t>
            </w:r>
          </w:p>
        </w:tc>
        <w:tc>
          <w:tcPr>
            <w:tcW w:w="2746" w:type="dxa"/>
            <w:vMerge/>
            <w:vAlign w:val="center"/>
          </w:tcPr>
          <w:p w14:paraId="4E5659D3" w14:textId="77777777" w:rsidR="00E00952" w:rsidRPr="00BE6DDB" w:rsidRDefault="00E00952">
            <w:pPr>
              <w:adjustRightInd w:val="0"/>
              <w:snapToGrid w:val="0"/>
              <w:rPr>
                <w:rFonts w:ascii="宋体" w:hAnsi="宋体" w:cs="宋体"/>
                <w:kern w:val="0"/>
                <w:sz w:val="21"/>
                <w:szCs w:val="21"/>
              </w:rPr>
            </w:pPr>
          </w:p>
        </w:tc>
        <w:tc>
          <w:tcPr>
            <w:tcW w:w="2693" w:type="dxa"/>
            <w:vMerge/>
            <w:vAlign w:val="center"/>
          </w:tcPr>
          <w:p w14:paraId="61C0DFB2" w14:textId="77777777" w:rsidR="00E00952" w:rsidRPr="00BE6DDB" w:rsidRDefault="00E00952">
            <w:pPr>
              <w:adjustRightInd w:val="0"/>
              <w:snapToGrid w:val="0"/>
              <w:rPr>
                <w:rFonts w:ascii="宋体" w:hAnsi="宋体" w:cs="宋体"/>
                <w:kern w:val="0"/>
                <w:sz w:val="21"/>
                <w:szCs w:val="21"/>
              </w:rPr>
            </w:pPr>
          </w:p>
        </w:tc>
      </w:tr>
      <w:tr w:rsidR="000255EE" w:rsidRPr="00BE6DDB" w14:paraId="5DC5DF15" w14:textId="77777777">
        <w:trPr>
          <w:trHeight w:val="393"/>
          <w:jc w:val="center"/>
        </w:trPr>
        <w:tc>
          <w:tcPr>
            <w:tcW w:w="1517" w:type="dxa"/>
            <w:vMerge/>
            <w:vAlign w:val="center"/>
          </w:tcPr>
          <w:p w14:paraId="61C46E3C"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47C5D055"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更多</w:t>
            </w:r>
          </w:p>
        </w:tc>
        <w:tc>
          <w:tcPr>
            <w:tcW w:w="2746" w:type="dxa"/>
            <w:vMerge/>
            <w:vAlign w:val="center"/>
          </w:tcPr>
          <w:p w14:paraId="0AD6333C" w14:textId="77777777" w:rsidR="00E00952" w:rsidRPr="00BE6DDB" w:rsidRDefault="00E00952">
            <w:pPr>
              <w:adjustRightInd w:val="0"/>
              <w:snapToGrid w:val="0"/>
              <w:rPr>
                <w:rFonts w:ascii="宋体" w:hAnsi="宋体" w:cs="宋体"/>
                <w:kern w:val="0"/>
                <w:sz w:val="21"/>
                <w:szCs w:val="21"/>
              </w:rPr>
            </w:pPr>
          </w:p>
        </w:tc>
        <w:tc>
          <w:tcPr>
            <w:tcW w:w="2693" w:type="dxa"/>
            <w:vMerge/>
            <w:vAlign w:val="center"/>
          </w:tcPr>
          <w:p w14:paraId="56783CEB" w14:textId="77777777" w:rsidR="00E00952" w:rsidRPr="00BE6DDB" w:rsidRDefault="00E00952">
            <w:pPr>
              <w:adjustRightInd w:val="0"/>
              <w:snapToGrid w:val="0"/>
              <w:rPr>
                <w:rFonts w:ascii="宋体" w:hAnsi="宋体" w:cs="宋体"/>
                <w:kern w:val="0"/>
                <w:sz w:val="21"/>
                <w:szCs w:val="21"/>
              </w:rPr>
            </w:pPr>
          </w:p>
        </w:tc>
      </w:tr>
      <w:tr w:rsidR="000255EE" w:rsidRPr="00BE6DDB" w14:paraId="1EADF0A9" w14:textId="77777777">
        <w:trPr>
          <w:trHeight w:val="20"/>
          <w:jc w:val="center"/>
        </w:trPr>
        <w:tc>
          <w:tcPr>
            <w:tcW w:w="1517" w:type="dxa"/>
            <w:vMerge w:val="restart"/>
            <w:vAlign w:val="center"/>
          </w:tcPr>
          <w:p w14:paraId="0B0C0F0F"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服务·工具</w:t>
            </w:r>
          </w:p>
        </w:tc>
        <w:tc>
          <w:tcPr>
            <w:tcW w:w="1192" w:type="dxa"/>
            <w:vAlign w:val="center"/>
          </w:tcPr>
          <w:p w14:paraId="68AA7189"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会员中心</w:t>
            </w:r>
          </w:p>
        </w:tc>
        <w:tc>
          <w:tcPr>
            <w:tcW w:w="2746" w:type="dxa"/>
            <w:vAlign w:val="center"/>
          </w:tcPr>
          <w:p w14:paraId="6DD292B9"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个人信息、彩豆数量（预留礼物兑换通道）</w:t>
            </w:r>
          </w:p>
        </w:tc>
        <w:tc>
          <w:tcPr>
            <w:tcW w:w="2693" w:type="dxa"/>
            <w:vAlign w:val="center"/>
          </w:tcPr>
          <w:p w14:paraId="4253AA02"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支持绑定并修改个人信息，即时结算彩豆数量，随时上线彩豆换礼品功能</w:t>
            </w:r>
          </w:p>
        </w:tc>
      </w:tr>
      <w:tr w:rsidR="000255EE" w:rsidRPr="00BE6DDB" w14:paraId="69D8F923" w14:textId="77777777">
        <w:trPr>
          <w:trHeight w:val="20"/>
          <w:jc w:val="center"/>
        </w:trPr>
        <w:tc>
          <w:tcPr>
            <w:tcW w:w="1517" w:type="dxa"/>
            <w:vMerge/>
            <w:vAlign w:val="center"/>
          </w:tcPr>
          <w:p w14:paraId="11F64662"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2FF6DFEA"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购彩指南</w:t>
            </w:r>
          </w:p>
        </w:tc>
        <w:tc>
          <w:tcPr>
            <w:tcW w:w="2746" w:type="dxa"/>
            <w:vAlign w:val="center"/>
          </w:tcPr>
          <w:p w14:paraId="2CF8E455"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游戏简介、兑奖须知、省市福彩中心地址电话</w:t>
            </w:r>
          </w:p>
        </w:tc>
        <w:tc>
          <w:tcPr>
            <w:tcW w:w="2693" w:type="dxa"/>
            <w:vAlign w:val="center"/>
          </w:tcPr>
          <w:p w14:paraId="635C5FED"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如有信息变更，需及时更新</w:t>
            </w:r>
          </w:p>
        </w:tc>
      </w:tr>
      <w:tr w:rsidR="000255EE" w:rsidRPr="00BE6DDB" w14:paraId="4C7ADDF9" w14:textId="77777777">
        <w:trPr>
          <w:trHeight w:val="20"/>
          <w:jc w:val="center"/>
        </w:trPr>
        <w:tc>
          <w:tcPr>
            <w:tcW w:w="1517" w:type="dxa"/>
            <w:vMerge/>
            <w:vAlign w:val="center"/>
          </w:tcPr>
          <w:p w14:paraId="43DA9F16"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3515F3FF"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点我签到</w:t>
            </w:r>
          </w:p>
        </w:tc>
        <w:tc>
          <w:tcPr>
            <w:tcW w:w="2746" w:type="dxa"/>
            <w:vAlign w:val="center"/>
          </w:tcPr>
          <w:p w14:paraId="263E51C8"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点击签到获得彩豆（虚拟货币）</w:t>
            </w:r>
          </w:p>
        </w:tc>
        <w:tc>
          <w:tcPr>
            <w:tcW w:w="2693" w:type="dxa"/>
            <w:vAlign w:val="center"/>
          </w:tcPr>
          <w:p w14:paraId="3FD43ED2"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确保签到获得彩豆数量与方案一致</w:t>
            </w:r>
          </w:p>
        </w:tc>
      </w:tr>
      <w:tr w:rsidR="000255EE" w:rsidRPr="00BE6DDB" w14:paraId="3864AA55" w14:textId="77777777">
        <w:trPr>
          <w:trHeight w:val="516"/>
          <w:jc w:val="center"/>
        </w:trPr>
        <w:tc>
          <w:tcPr>
            <w:tcW w:w="1517" w:type="dxa"/>
            <w:vMerge w:val="restart"/>
            <w:vAlign w:val="center"/>
          </w:tcPr>
          <w:p w14:paraId="20A27193"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新闻·公告</w:t>
            </w:r>
          </w:p>
        </w:tc>
        <w:tc>
          <w:tcPr>
            <w:tcW w:w="1192" w:type="dxa"/>
            <w:vAlign w:val="center"/>
          </w:tcPr>
          <w:p w14:paraId="12EBDF42"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彩市新闻</w:t>
            </w:r>
          </w:p>
        </w:tc>
        <w:tc>
          <w:tcPr>
            <w:tcW w:w="2746" w:type="dxa"/>
            <w:vAlign w:val="center"/>
          </w:tcPr>
          <w:p w14:paraId="7DE0AC0F"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福彩新闻及相关信息</w:t>
            </w:r>
          </w:p>
        </w:tc>
        <w:tc>
          <w:tcPr>
            <w:tcW w:w="2693" w:type="dxa"/>
            <w:vMerge w:val="restart"/>
            <w:vAlign w:val="center"/>
          </w:tcPr>
          <w:p w14:paraId="2F35A76C"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样式参照主流新闻客户端图文列表，要求及时、准确</w:t>
            </w:r>
          </w:p>
        </w:tc>
      </w:tr>
      <w:tr w:rsidR="000255EE" w:rsidRPr="00BE6DDB" w14:paraId="7AD0A4C1" w14:textId="77777777">
        <w:trPr>
          <w:trHeight w:val="20"/>
          <w:jc w:val="center"/>
        </w:trPr>
        <w:tc>
          <w:tcPr>
            <w:tcW w:w="1517" w:type="dxa"/>
            <w:vMerge/>
            <w:vAlign w:val="center"/>
          </w:tcPr>
          <w:p w14:paraId="08E75F64"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2F433102"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公告板</w:t>
            </w:r>
          </w:p>
        </w:tc>
        <w:tc>
          <w:tcPr>
            <w:tcW w:w="2746" w:type="dxa"/>
            <w:vAlign w:val="center"/>
          </w:tcPr>
          <w:p w14:paraId="3FBBDD9D"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福彩官方公告，包括财务、采购、活动获奖情况</w:t>
            </w:r>
          </w:p>
        </w:tc>
        <w:tc>
          <w:tcPr>
            <w:tcW w:w="2693" w:type="dxa"/>
            <w:vMerge/>
            <w:vAlign w:val="center"/>
          </w:tcPr>
          <w:p w14:paraId="2531993E" w14:textId="77777777" w:rsidR="00E00952" w:rsidRPr="00BE6DDB" w:rsidRDefault="00E00952">
            <w:pPr>
              <w:adjustRightInd w:val="0"/>
              <w:snapToGrid w:val="0"/>
              <w:rPr>
                <w:rFonts w:ascii="宋体" w:hAnsi="宋体" w:cs="宋体"/>
                <w:kern w:val="0"/>
                <w:sz w:val="21"/>
                <w:szCs w:val="21"/>
              </w:rPr>
            </w:pPr>
          </w:p>
        </w:tc>
      </w:tr>
      <w:tr w:rsidR="000255EE" w:rsidRPr="00BE6DDB" w14:paraId="30604D09" w14:textId="77777777">
        <w:trPr>
          <w:trHeight w:val="20"/>
          <w:jc w:val="center"/>
        </w:trPr>
        <w:tc>
          <w:tcPr>
            <w:tcW w:w="1517" w:type="dxa"/>
            <w:vMerge/>
            <w:vAlign w:val="center"/>
          </w:tcPr>
          <w:p w14:paraId="314D7A06"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044F000A"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慈善公益</w:t>
            </w:r>
          </w:p>
        </w:tc>
        <w:tc>
          <w:tcPr>
            <w:tcW w:w="2746" w:type="dxa"/>
            <w:vAlign w:val="center"/>
          </w:tcPr>
          <w:p w14:paraId="65C13A86"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公益金使用、公益活动开展等</w:t>
            </w:r>
          </w:p>
        </w:tc>
        <w:tc>
          <w:tcPr>
            <w:tcW w:w="2693" w:type="dxa"/>
            <w:vMerge/>
            <w:vAlign w:val="center"/>
          </w:tcPr>
          <w:p w14:paraId="40EF1E0A" w14:textId="77777777" w:rsidR="00E00952" w:rsidRPr="00BE6DDB" w:rsidRDefault="00E00952">
            <w:pPr>
              <w:adjustRightInd w:val="0"/>
              <w:snapToGrid w:val="0"/>
              <w:rPr>
                <w:rFonts w:ascii="宋体" w:hAnsi="宋体" w:cs="宋体"/>
                <w:kern w:val="0"/>
                <w:sz w:val="21"/>
                <w:szCs w:val="21"/>
              </w:rPr>
            </w:pPr>
          </w:p>
        </w:tc>
      </w:tr>
      <w:tr w:rsidR="000255EE" w:rsidRPr="00BE6DDB" w14:paraId="3F2BB5DF" w14:textId="77777777">
        <w:trPr>
          <w:trHeight w:val="20"/>
          <w:jc w:val="center"/>
        </w:trPr>
        <w:tc>
          <w:tcPr>
            <w:tcW w:w="1517" w:type="dxa"/>
            <w:vMerge/>
            <w:vAlign w:val="center"/>
          </w:tcPr>
          <w:p w14:paraId="79781F38"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10529617"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大奖一览</w:t>
            </w:r>
          </w:p>
        </w:tc>
        <w:tc>
          <w:tcPr>
            <w:tcW w:w="2746" w:type="dxa"/>
            <w:vAlign w:val="center"/>
          </w:tcPr>
          <w:p w14:paraId="4B54B5D0"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历年大奖一览以及及时更新当年大奖中出情况</w:t>
            </w:r>
          </w:p>
        </w:tc>
        <w:tc>
          <w:tcPr>
            <w:tcW w:w="2693" w:type="dxa"/>
            <w:vMerge/>
            <w:vAlign w:val="center"/>
          </w:tcPr>
          <w:p w14:paraId="0BCFD504" w14:textId="77777777" w:rsidR="00E00952" w:rsidRPr="00BE6DDB" w:rsidRDefault="00E00952">
            <w:pPr>
              <w:adjustRightInd w:val="0"/>
              <w:snapToGrid w:val="0"/>
              <w:rPr>
                <w:rFonts w:ascii="宋体" w:hAnsi="宋体" w:cs="宋体"/>
                <w:kern w:val="0"/>
                <w:sz w:val="21"/>
                <w:szCs w:val="21"/>
              </w:rPr>
            </w:pPr>
          </w:p>
        </w:tc>
      </w:tr>
      <w:tr w:rsidR="000255EE" w:rsidRPr="00BE6DDB" w14:paraId="0CA2766D" w14:textId="77777777">
        <w:trPr>
          <w:trHeight w:val="20"/>
          <w:jc w:val="center"/>
        </w:trPr>
        <w:tc>
          <w:tcPr>
            <w:tcW w:w="1517" w:type="dxa"/>
            <w:vMerge/>
            <w:vAlign w:val="center"/>
          </w:tcPr>
          <w:p w14:paraId="0AED076E"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4242AB27"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自定义</w:t>
            </w:r>
          </w:p>
        </w:tc>
        <w:tc>
          <w:tcPr>
            <w:tcW w:w="2746" w:type="dxa"/>
            <w:vAlign w:val="center"/>
          </w:tcPr>
          <w:p w14:paraId="12ACC6BF"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根据即时需求随时设置，如新营销促销活动入口</w:t>
            </w:r>
          </w:p>
        </w:tc>
        <w:tc>
          <w:tcPr>
            <w:tcW w:w="2693" w:type="dxa"/>
            <w:vMerge/>
            <w:vAlign w:val="center"/>
          </w:tcPr>
          <w:p w14:paraId="09513D1F" w14:textId="77777777" w:rsidR="00E00952" w:rsidRPr="00BE6DDB" w:rsidRDefault="00E00952">
            <w:pPr>
              <w:adjustRightInd w:val="0"/>
              <w:snapToGrid w:val="0"/>
              <w:rPr>
                <w:rFonts w:ascii="宋体" w:hAnsi="宋体" w:cs="宋体"/>
                <w:kern w:val="0"/>
                <w:sz w:val="21"/>
                <w:szCs w:val="21"/>
              </w:rPr>
            </w:pPr>
          </w:p>
        </w:tc>
      </w:tr>
    </w:tbl>
    <w:p w14:paraId="4FA5F4DC"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3、平台功能要求</w:t>
      </w:r>
    </w:p>
    <w:tbl>
      <w:tblPr>
        <w:tblW w:w="82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97"/>
        <w:gridCol w:w="1244"/>
        <w:gridCol w:w="1335"/>
        <w:gridCol w:w="4361"/>
      </w:tblGrid>
      <w:tr w:rsidR="000255EE" w:rsidRPr="00BE6DDB" w14:paraId="5B0EEC61" w14:textId="77777777">
        <w:trPr>
          <w:trHeight w:val="20"/>
          <w:jc w:val="center"/>
        </w:trPr>
        <w:tc>
          <w:tcPr>
            <w:tcW w:w="1297" w:type="dxa"/>
            <w:vMerge w:val="restart"/>
            <w:vAlign w:val="center"/>
          </w:tcPr>
          <w:p w14:paraId="2CAF7DC8"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平台功能</w:t>
            </w:r>
          </w:p>
        </w:tc>
        <w:tc>
          <w:tcPr>
            <w:tcW w:w="1244" w:type="dxa"/>
            <w:vAlign w:val="center"/>
          </w:tcPr>
          <w:p w14:paraId="63791DAC"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前端平台</w:t>
            </w:r>
          </w:p>
        </w:tc>
        <w:tc>
          <w:tcPr>
            <w:tcW w:w="1335" w:type="dxa"/>
            <w:vAlign w:val="center"/>
          </w:tcPr>
          <w:p w14:paraId="38743C48"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关键字回复</w:t>
            </w:r>
          </w:p>
        </w:tc>
        <w:tc>
          <w:tcPr>
            <w:tcW w:w="4361" w:type="dxa"/>
            <w:vAlign w:val="center"/>
          </w:tcPr>
          <w:p w14:paraId="5E39661A"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要求可以在后台设置用户所发送的关键字的回复内容，回复内容可以是文字、图片、图文及超链接。接入智能客服功能，如智能客服无法回答用户提问则主动推送人工客服热线。录入福彩百问及福彩词典。</w:t>
            </w:r>
          </w:p>
        </w:tc>
      </w:tr>
      <w:tr w:rsidR="000255EE" w:rsidRPr="00BE6DDB" w14:paraId="773613C2" w14:textId="77777777">
        <w:trPr>
          <w:trHeight w:val="20"/>
          <w:jc w:val="center"/>
        </w:trPr>
        <w:tc>
          <w:tcPr>
            <w:tcW w:w="1297" w:type="dxa"/>
            <w:vMerge/>
            <w:vAlign w:val="center"/>
          </w:tcPr>
          <w:p w14:paraId="668F2585" w14:textId="77777777" w:rsidR="00E00952" w:rsidRPr="00BE6DDB" w:rsidRDefault="00E00952">
            <w:pPr>
              <w:adjustRightInd w:val="0"/>
              <w:snapToGrid w:val="0"/>
              <w:rPr>
                <w:rFonts w:ascii="宋体" w:hAnsi="宋体"/>
                <w:sz w:val="21"/>
                <w:szCs w:val="21"/>
              </w:rPr>
            </w:pPr>
          </w:p>
        </w:tc>
        <w:tc>
          <w:tcPr>
            <w:tcW w:w="1244" w:type="dxa"/>
            <w:vMerge w:val="restart"/>
            <w:vAlign w:val="center"/>
          </w:tcPr>
          <w:p w14:paraId="1C9F48D1"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后台管理</w:t>
            </w:r>
          </w:p>
        </w:tc>
        <w:tc>
          <w:tcPr>
            <w:tcW w:w="1335" w:type="dxa"/>
            <w:vAlign w:val="center"/>
          </w:tcPr>
          <w:p w14:paraId="25B94A2D"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新闻管理</w:t>
            </w:r>
          </w:p>
        </w:tc>
        <w:tc>
          <w:tcPr>
            <w:tcW w:w="4361" w:type="dxa"/>
            <w:vAlign w:val="center"/>
          </w:tcPr>
          <w:p w14:paraId="505F686E"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自动从第三方系统获取各类彩票新闻，并加入待审核库，由工作人员审核后发布；可以方便灵活地在后台自定义栏目模板和新闻模板</w:t>
            </w:r>
          </w:p>
        </w:tc>
      </w:tr>
      <w:tr w:rsidR="000255EE" w:rsidRPr="00BE6DDB" w14:paraId="4F6D7C37" w14:textId="77777777">
        <w:trPr>
          <w:trHeight w:val="20"/>
          <w:jc w:val="center"/>
        </w:trPr>
        <w:tc>
          <w:tcPr>
            <w:tcW w:w="1297" w:type="dxa"/>
            <w:vMerge/>
            <w:vAlign w:val="center"/>
          </w:tcPr>
          <w:p w14:paraId="70A0E479" w14:textId="77777777" w:rsidR="00E00952" w:rsidRPr="00BE6DDB" w:rsidRDefault="00E00952">
            <w:pPr>
              <w:adjustRightInd w:val="0"/>
              <w:snapToGrid w:val="0"/>
              <w:rPr>
                <w:rFonts w:ascii="宋体" w:hAnsi="宋体"/>
                <w:sz w:val="21"/>
                <w:szCs w:val="21"/>
              </w:rPr>
            </w:pPr>
          </w:p>
        </w:tc>
        <w:tc>
          <w:tcPr>
            <w:tcW w:w="1244" w:type="dxa"/>
            <w:vMerge/>
            <w:vAlign w:val="center"/>
          </w:tcPr>
          <w:p w14:paraId="6769DE7B" w14:textId="77777777" w:rsidR="00E00952" w:rsidRPr="00BE6DDB" w:rsidRDefault="00E00952">
            <w:pPr>
              <w:adjustRightInd w:val="0"/>
              <w:snapToGrid w:val="0"/>
              <w:rPr>
                <w:rFonts w:ascii="宋体" w:hAnsi="宋体"/>
                <w:sz w:val="21"/>
                <w:szCs w:val="21"/>
              </w:rPr>
            </w:pPr>
          </w:p>
        </w:tc>
        <w:tc>
          <w:tcPr>
            <w:tcW w:w="1335" w:type="dxa"/>
            <w:vAlign w:val="center"/>
          </w:tcPr>
          <w:p w14:paraId="6388FD82"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用户分析</w:t>
            </w:r>
          </w:p>
        </w:tc>
        <w:tc>
          <w:tcPr>
            <w:tcW w:w="4361" w:type="dxa"/>
            <w:vAlign w:val="center"/>
          </w:tcPr>
          <w:p w14:paraId="1972427D"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实现对粉丝进行分组、群组回复，对粉丝活跃度进行排名（月前十，年前三），数据可导，另外其他针对粉丝数据分析的数据（如地域、性别等）</w:t>
            </w:r>
          </w:p>
        </w:tc>
      </w:tr>
      <w:tr w:rsidR="000255EE" w:rsidRPr="00BE6DDB" w14:paraId="23063105" w14:textId="77777777">
        <w:trPr>
          <w:trHeight w:val="20"/>
          <w:jc w:val="center"/>
        </w:trPr>
        <w:tc>
          <w:tcPr>
            <w:tcW w:w="1297" w:type="dxa"/>
            <w:vMerge/>
            <w:vAlign w:val="center"/>
          </w:tcPr>
          <w:p w14:paraId="36433CC6" w14:textId="77777777" w:rsidR="00E00952" w:rsidRPr="00BE6DDB" w:rsidRDefault="00E00952">
            <w:pPr>
              <w:adjustRightInd w:val="0"/>
              <w:snapToGrid w:val="0"/>
              <w:rPr>
                <w:rFonts w:ascii="宋体" w:hAnsi="宋体"/>
                <w:sz w:val="21"/>
                <w:szCs w:val="21"/>
              </w:rPr>
            </w:pPr>
          </w:p>
        </w:tc>
        <w:tc>
          <w:tcPr>
            <w:tcW w:w="1244" w:type="dxa"/>
            <w:vMerge/>
            <w:vAlign w:val="center"/>
          </w:tcPr>
          <w:p w14:paraId="4C7F35E5" w14:textId="77777777" w:rsidR="00E00952" w:rsidRPr="00BE6DDB" w:rsidRDefault="00E00952">
            <w:pPr>
              <w:adjustRightInd w:val="0"/>
              <w:snapToGrid w:val="0"/>
              <w:rPr>
                <w:rFonts w:ascii="宋体" w:hAnsi="宋体"/>
                <w:sz w:val="21"/>
                <w:szCs w:val="21"/>
              </w:rPr>
            </w:pPr>
          </w:p>
        </w:tc>
        <w:tc>
          <w:tcPr>
            <w:tcW w:w="1335" w:type="dxa"/>
            <w:vAlign w:val="center"/>
          </w:tcPr>
          <w:p w14:paraId="47437459"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数据分析</w:t>
            </w:r>
          </w:p>
        </w:tc>
        <w:tc>
          <w:tcPr>
            <w:tcW w:w="4361" w:type="dxa"/>
            <w:vAlign w:val="center"/>
          </w:tcPr>
          <w:p w14:paraId="01D3523A"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跟踪关注量变化，用户活跃度，用户地区性，用户来源</w:t>
            </w:r>
          </w:p>
        </w:tc>
      </w:tr>
      <w:tr w:rsidR="000255EE" w:rsidRPr="00BE6DDB" w14:paraId="4D1EAAC6" w14:textId="77777777">
        <w:trPr>
          <w:trHeight w:val="20"/>
          <w:jc w:val="center"/>
        </w:trPr>
        <w:tc>
          <w:tcPr>
            <w:tcW w:w="1297" w:type="dxa"/>
            <w:vMerge/>
            <w:vAlign w:val="center"/>
          </w:tcPr>
          <w:p w14:paraId="3F935E44" w14:textId="77777777" w:rsidR="00E00952" w:rsidRPr="00BE6DDB" w:rsidRDefault="00E00952">
            <w:pPr>
              <w:adjustRightInd w:val="0"/>
              <w:snapToGrid w:val="0"/>
              <w:rPr>
                <w:rFonts w:ascii="宋体" w:hAnsi="宋体"/>
                <w:sz w:val="21"/>
                <w:szCs w:val="21"/>
              </w:rPr>
            </w:pPr>
          </w:p>
        </w:tc>
        <w:tc>
          <w:tcPr>
            <w:tcW w:w="1244" w:type="dxa"/>
            <w:vMerge/>
            <w:vAlign w:val="center"/>
          </w:tcPr>
          <w:p w14:paraId="13943232" w14:textId="77777777" w:rsidR="00E00952" w:rsidRPr="00BE6DDB" w:rsidRDefault="00E00952">
            <w:pPr>
              <w:adjustRightInd w:val="0"/>
              <w:snapToGrid w:val="0"/>
              <w:rPr>
                <w:rFonts w:ascii="宋体" w:hAnsi="宋体"/>
                <w:sz w:val="21"/>
                <w:szCs w:val="21"/>
              </w:rPr>
            </w:pPr>
          </w:p>
        </w:tc>
        <w:tc>
          <w:tcPr>
            <w:tcW w:w="1335" w:type="dxa"/>
            <w:vAlign w:val="center"/>
          </w:tcPr>
          <w:p w14:paraId="37565353"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维护</w:t>
            </w:r>
          </w:p>
        </w:tc>
        <w:tc>
          <w:tcPr>
            <w:tcW w:w="4361" w:type="dxa"/>
            <w:vAlign w:val="center"/>
          </w:tcPr>
          <w:p w14:paraId="05C7629C"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经常检查微信的运行情况，是否稳定，出现异常情况及时处理</w:t>
            </w:r>
          </w:p>
        </w:tc>
      </w:tr>
    </w:tbl>
    <w:p w14:paraId="2C8A5F4C"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4、升级功能要求</w:t>
      </w:r>
    </w:p>
    <w:p w14:paraId="5376B9A1" w14:textId="77777777" w:rsidR="00E00952" w:rsidRPr="00BE6DDB" w:rsidRDefault="002350FE">
      <w:pPr>
        <w:numPr>
          <w:ilvl w:val="2"/>
          <w:numId w:val="7"/>
        </w:numPr>
        <w:adjustRightInd w:val="0"/>
        <w:snapToGrid w:val="0"/>
        <w:ind w:firstLineChars="200" w:firstLine="420"/>
        <w:rPr>
          <w:rFonts w:ascii="宋体" w:hAnsi="宋体"/>
          <w:sz w:val="21"/>
          <w:szCs w:val="21"/>
        </w:rPr>
      </w:pPr>
      <w:r w:rsidRPr="00BE6DDB">
        <w:rPr>
          <w:rFonts w:ascii="宋体" w:hAnsi="宋体" w:hint="eastAsia"/>
          <w:sz w:val="21"/>
          <w:szCs w:val="21"/>
        </w:rPr>
        <w:t>彩票验奖</w:t>
      </w:r>
    </w:p>
    <w:p w14:paraId="0CBC3939" w14:textId="77777777" w:rsidR="00E00952" w:rsidRPr="00BE6DDB" w:rsidRDefault="002350FE">
      <w:pPr>
        <w:adjustRightInd w:val="0"/>
        <w:snapToGrid w:val="0"/>
        <w:ind w:left="780"/>
        <w:rPr>
          <w:rFonts w:ascii="宋体" w:hAnsi="宋体"/>
          <w:sz w:val="21"/>
          <w:szCs w:val="21"/>
        </w:rPr>
      </w:pPr>
      <w:r w:rsidRPr="00BE6DDB">
        <w:rPr>
          <w:rFonts w:ascii="宋体" w:hAnsi="宋体" w:cs="宋体" w:hint="eastAsia"/>
          <w:sz w:val="21"/>
          <w:szCs w:val="21"/>
        </w:rPr>
        <w:t>要求在服务号的现有功能菜单的基础上，增加彩票（电脑票</w:t>
      </w:r>
      <w:r w:rsidRPr="00BE6DDB">
        <w:rPr>
          <w:rFonts w:ascii="宋体" w:hAnsi="宋体" w:cs="宋体"/>
          <w:sz w:val="21"/>
          <w:szCs w:val="21"/>
        </w:rPr>
        <w:t>+</w:t>
      </w:r>
      <w:r w:rsidRPr="00BE6DDB">
        <w:rPr>
          <w:rFonts w:ascii="宋体" w:hAnsi="宋体" w:cs="宋体" w:hint="eastAsia"/>
          <w:sz w:val="21"/>
          <w:szCs w:val="21"/>
        </w:rPr>
        <w:t>即开票）验奖功能，要求投标人提供彩票验奖功能的具体设计方案。</w:t>
      </w:r>
    </w:p>
    <w:p w14:paraId="2BEBEA1E" w14:textId="77777777" w:rsidR="00E00952" w:rsidRPr="00BE6DDB" w:rsidRDefault="002350FE">
      <w:pPr>
        <w:numPr>
          <w:ilvl w:val="2"/>
          <w:numId w:val="7"/>
        </w:numPr>
        <w:adjustRightInd w:val="0"/>
        <w:snapToGrid w:val="0"/>
        <w:ind w:firstLineChars="200" w:firstLine="420"/>
        <w:rPr>
          <w:rFonts w:ascii="宋体" w:hAnsi="宋体"/>
          <w:sz w:val="21"/>
          <w:szCs w:val="21"/>
        </w:rPr>
      </w:pPr>
      <w:r w:rsidRPr="00BE6DDB">
        <w:rPr>
          <w:rFonts w:ascii="宋体" w:hAnsi="宋体" w:hint="eastAsia"/>
          <w:sz w:val="21"/>
          <w:szCs w:val="21"/>
        </w:rPr>
        <w:t>附近投注站</w:t>
      </w:r>
    </w:p>
    <w:p w14:paraId="14815366" w14:textId="77777777" w:rsidR="00E00952" w:rsidRPr="00BE6DDB" w:rsidRDefault="002350FE">
      <w:pPr>
        <w:adjustRightInd w:val="0"/>
        <w:snapToGrid w:val="0"/>
        <w:ind w:left="780"/>
        <w:rPr>
          <w:rFonts w:ascii="宋体" w:hAnsi="宋体" w:cs="宋体"/>
          <w:sz w:val="21"/>
          <w:szCs w:val="21"/>
        </w:rPr>
      </w:pPr>
      <w:r w:rsidRPr="00BE6DDB">
        <w:rPr>
          <w:rFonts w:ascii="宋体" w:hAnsi="宋体" w:cs="宋体" w:hint="eastAsia"/>
          <w:sz w:val="21"/>
          <w:szCs w:val="21"/>
        </w:rPr>
        <w:t>要求在服务号的现有功能菜单的基础上，增加附近投注站功能，方便彩民就近购彩。要求投标人提供附近投注站功能的具体设计方案。</w:t>
      </w:r>
    </w:p>
    <w:p w14:paraId="40692302" w14:textId="77777777" w:rsidR="00E00952" w:rsidRPr="00BE6DDB" w:rsidRDefault="002350FE">
      <w:pPr>
        <w:numPr>
          <w:ilvl w:val="2"/>
          <w:numId w:val="7"/>
        </w:numPr>
        <w:adjustRightInd w:val="0"/>
        <w:snapToGrid w:val="0"/>
        <w:ind w:firstLineChars="200" w:firstLine="420"/>
        <w:rPr>
          <w:rFonts w:ascii="宋体" w:hAnsi="宋体"/>
          <w:sz w:val="21"/>
          <w:szCs w:val="21"/>
        </w:rPr>
      </w:pPr>
      <w:r w:rsidRPr="00BE6DDB">
        <w:rPr>
          <w:rFonts w:ascii="宋体" w:hAnsi="宋体" w:hint="eastAsia"/>
          <w:sz w:val="21"/>
          <w:szCs w:val="21"/>
        </w:rPr>
        <w:t>微直播、开奖视频</w:t>
      </w:r>
    </w:p>
    <w:p w14:paraId="1C70CAFC" w14:textId="77777777" w:rsidR="00E00952" w:rsidRPr="00BE6DDB" w:rsidRDefault="002350FE">
      <w:pPr>
        <w:adjustRightInd w:val="0"/>
        <w:snapToGrid w:val="0"/>
        <w:ind w:left="780"/>
        <w:rPr>
          <w:rFonts w:ascii="宋体" w:hAnsi="宋体" w:cs="宋体"/>
          <w:sz w:val="21"/>
          <w:szCs w:val="21"/>
        </w:rPr>
      </w:pPr>
      <w:r w:rsidRPr="00BE6DDB">
        <w:rPr>
          <w:rFonts w:ascii="宋体" w:hAnsi="宋体" w:cs="宋体" w:hint="eastAsia"/>
          <w:sz w:val="21"/>
          <w:szCs w:val="21"/>
        </w:rPr>
        <w:t>要求在服务号的现有功能菜单的基础上，对福彩重要活动，在微信中实现图文、视频直播。通过微信可一键分享到朋友圈或者其他微信用户，每天晚上及时转播中彩中心的开奖节目视频。</w:t>
      </w:r>
    </w:p>
    <w:p w14:paraId="2E27F56C" w14:textId="77777777" w:rsidR="00E00952" w:rsidRPr="00BE6DDB" w:rsidRDefault="002350FE">
      <w:pPr>
        <w:numPr>
          <w:ilvl w:val="2"/>
          <w:numId w:val="7"/>
        </w:numPr>
        <w:adjustRightInd w:val="0"/>
        <w:snapToGrid w:val="0"/>
        <w:ind w:firstLineChars="200" w:firstLine="420"/>
        <w:rPr>
          <w:rFonts w:ascii="宋体" w:hAnsi="宋体"/>
          <w:sz w:val="21"/>
          <w:szCs w:val="21"/>
        </w:rPr>
      </w:pPr>
      <w:r w:rsidRPr="00BE6DDB">
        <w:rPr>
          <w:rFonts w:ascii="宋体" w:hAnsi="宋体" w:hint="eastAsia"/>
          <w:sz w:val="21"/>
          <w:szCs w:val="21"/>
        </w:rPr>
        <w:t>小程序</w:t>
      </w:r>
    </w:p>
    <w:p w14:paraId="4DFEFBD6" w14:textId="77777777" w:rsidR="00E00952" w:rsidRPr="00BE6DDB" w:rsidRDefault="002350FE">
      <w:pPr>
        <w:adjustRightInd w:val="0"/>
        <w:snapToGrid w:val="0"/>
        <w:ind w:left="780"/>
        <w:rPr>
          <w:rFonts w:ascii="宋体" w:hAnsi="宋体" w:cs="宋体"/>
          <w:sz w:val="21"/>
          <w:szCs w:val="21"/>
        </w:rPr>
      </w:pPr>
      <w:r w:rsidRPr="00BE6DDB">
        <w:rPr>
          <w:rFonts w:ascii="宋体" w:hAnsi="宋体" w:cs="宋体" w:hint="eastAsia"/>
          <w:sz w:val="21"/>
          <w:szCs w:val="21"/>
        </w:rPr>
        <w:t>要求在服务号的现有功能菜单的基础上，为浙江福彩官方微信开发相应的小程序，方便彩民的使用，小程序功能包括但不仅限于以下功能：扫码进店、积分商城、小游戏、站长二维码、站长赠票、线上培训等。</w:t>
      </w:r>
    </w:p>
    <w:p w14:paraId="4A102525"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5、数据对接要求</w:t>
      </w:r>
    </w:p>
    <w:p w14:paraId="686DE590" w14:textId="77777777" w:rsidR="00E00952" w:rsidRPr="00BE6DDB" w:rsidRDefault="002350FE">
      <w:pPr>
        <w:adjustRightInd w:val="0"/>
        <w:snapToGrid w:val="0"/>
        <w:ind w:left="480"/>
        <w:rPr>
          <w:rFonts w:ascii="宋体" w:hAnsi="宋体" w:cs="宋体"/>
          <w:sz w:val="21"/>
          <w:szCs w:val="21"/>
        </w:rPr>
      </w:pPr>
      <w:r w:rsidRPr="00BE6DDB">
        <w:rPr>
          <w:rFonts w:ascii="宋体" w:hAnsi="宋体" w:cs="宋体" w:hint="eastAsia"/>
          <w:sz w:val="21"/>
          <w:szCs w:val="21"/>
        </w:rPr>
        <w:t>（1）浙江福彩官方微信服务号（包括但不限于账号、用户属性等）统一存储、实时分析。技术方案里须提供数据共享方案。</w:t>
      </w:r>
    </w:p>
    <w:p w14:paraId="5B0CBF72" w14:textId="77777777" w:rsidR="00E00952" w:rsidRPr="00BE6DDB" w:rsidRDefault="002350FE">
      <w:pPr>
        <w:adjustRightInd w:val="0"/>
        <w:snapToGrid w:val="0"/>
        <w:ind w:left="480"/>
        <w:rPr>
          <w:rFonts w:ascii="宋体" w:hAnsi="宋体" w:cs="宋体"/>
          <w:sz w:val="21"/>
          <w:szCs w:val="21"/>
        </w:rPr>
      </w:pPr>
      <w:r w:rsidRPr="00BE6DDB">
        <w:rPr>
          <w:rFonts w:ascii="宋体" w:hAnsi="宋体" w:cs="宋体" w:hint="eastAsia"/>
          <w:sz w:val="21"/>
          <w:szCs w:val="21"/>
        </w:rPr>
        <w:t>（2）与电脑票开奖数据对接，用于开奖数据发布、电脑票中奖查询，技术方案里须提供详细、安全的数据对接方案。</w:t>
      </w:r>
    </w:p>
    <w:p w14:paraId="1319551A"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6、系统安全要求</w:t>
      </w:r>
    </w:p>
    <w:p w14:paraId="4DE2945F" w14:textId="77777777" w:rsidR="00E00952" w:rsidRPr="00BE6DDB" w:rsidRDefault="002350FE">
      <w:pPr>
        <w:adjustRightInd w:val="0"/>
        <w:snapToGrid w:val="0"/>
        <w:ind w:left="480"/>
        <w:rPr>
          <w:rFonts w:ascii="宋体" w:hAnsi="宋体"/>
          <w:sz w:val="21"/>
          <w:szCs w:val="21"/>
        </w:rPr>
      </w:pPr>
      <w:r w:rsidRPr="00BE6DDB">
        <w:rPr>
          <w:rFonts w:ascii="宋体" w:hAnsi="宋体" w:hint="eastAsia"/>
          <w:sz w:val="21"/>
          <w:szCs w:val="21"/>
        </w:rPr>
        <w:t>要求系统从以下几个方面做好安全控制。</w:t>
      </w:r>
    </w:p>
    <w:p w14:paraId="0862D6C2" w14:textId="77777777" w:rsidR="00E00952" w:rsidRPr="00BE6DDB" w:rsidRDefault="002350FE">
      <w:pPr>
        <w:adjustRightInd w:val="0"/>
        <w:snapToGrid w:val="0"/>
        <w:ind w:leftChars="200" w:left="560"/>
        <w:rPr>
          <w:rFonts w:ascii="宋体" w:hAnsi="宋体" w:cs="宋体"/>
          <w:sz w:val="21"/>
          <w:szCs w:val="21"/>
        </w:rPr>
      </w:pPr>
      <w:bookmarkStart w:id="31" w:name="_Toc3495"/>
      <w:r w:rsidRPr="00BE6DDB">
        <w:rPr>
          <w:rFonts w:ascii="宋体" w:hAnsi="宋体" w:cs="宋体" w:hint="eastAsia"/>
          <w:sz w:val="21"/>
          <w:szCs w:val="21"/>
        </w:rPr>
        <w:t>（1）网络安全要求：网络管理策略</w:t>
      </w:r>
      <w:bookmarkEnd w:id="31"/>
      <w:r w:rsidRPr="00BE6DDB">
        <w:rPr>
          <w:rFonts w:ascii="宋体" w:hAnsi="宋体" w:cs="宋体" w:hint="eastAsia"/>
          <w:sz w:val="21"/>
          <w:szCs w:val="21"/>
        </w:rPr>
        <w:t>、入侵检测、设备安全等。</w:t>
      </w:r>
    </w:p>
    <w:p w14:paraId="52D58693" w14:textId="77777777" w:rsidR="00E00952" w:rsidRPr="00BE6DDB" w:rsidRDefault="002350FE">
      <w:pPr>
        <w:adjustRightInd w:val="0"/>
        <w:snapToGrid w:val="0"/>
        <w:ind w:leftChars="200" w:left="560"/>
        <w:rPr>
          <w:rFonts w:ascii="宋体" w:hAnsi="宋体" w:cs="宋体"/>
          <w:sz w:val="21"/>
          <w:szCs w:val="21"/>
        </w:rPr>
      </w:pPr>
      <w:r w:rsidRPr="00BE6DDB">
        <w:rPr>
          <w:rFonts w:ascii="宋体" w:hAnsi="宋体" w:cs="宋体" w:hint="eastAsia"/>
          <w:sz w:val="21"/>
          <w:szCs w:val="21"/>
        </w:rPr>
        <w:t>（2）通信安全、数据安全；</w:t>
      </w:r>
    </w:p>
    <w:p w14:paraId="649894C9" w14:textId="77777777" w:rsidR="00E00952" w:rsidRPr="00BE6DDB" w:rsidRDefault="002350FE">
      <w:pPr>
        <w:adjustRightInd w:val="0"/>
        <w:snapToGrid w:val="0"/>
        <w:ind w:leftChars="200" w:left="560"/>
        <w:rPr>
          <w:rFonts w:ascii="宋体" w:hAnsi="宋体" w:cs="宋体"/>
          <w:sz w:val="21"/>
          <w:szCs w:val="21"/>
        </w:rPr>
      </w:pPr>
      <w:r w:rsidRPr="00BE6DDB">
        <w:rPr>
          <w:rFonts w:ascii="宋体" w:hAnsi="宋体" w:cs="宋体" w:hint="eastAsia"/>
          <w:sz w:val="21"/>
          <w:szCs w:val="21"/>
        </w:rPr>
        <w:t>（3）应用安全要求：WEB服务的安全，做好权限控制。</w:t>
      </w:r>
    </w:p>
    <w:p w14:paraId="4C90C5A0"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7、硬件、软件和运行维护需求</w:t>
      </w:r>
      <w:r w:rsidRPr="00BE6DDB">
        <w:rPr>
          <w:rFonts w:ascii="宋体" w:hAnsi="宋体" w:hint="eastAsia"/>
          <w:sz w:val="21"/>
          <w:szCs w:val="21"/>
        </w:rPr>
        <w:t>（其中所有信息、数据应在指定的服务器存储，该服务器所有权、使用权为采购单位，若合作结束，该服务器移交下任服务商。提供以下硬件明细发票或租赁合同）</w:t>
      </w:r>
    </w:p>
    <w:p w14:paraId="68FA6676" w14:textId="77777777" w:rsidR="00E00952" w:rsidRPr="00BE6DDB" w:rsidRDefault="002350FE">
      <w:pPr>
        <w:adjustRightInd w:val="0"/>
        <w:snapToGrid w:val="0"/>
        <w:ind w:leftChars="200" w:left="560"/>
        <w:rPr>
          <w:rFonts w:ascii="宋体" w:hAnsi="宋体"/>
          <w:sz w:val="21"/>
          <w:szCs w:val="21"/>
        </w:rPr>
      </w:pPr>
      <w:r w:rsidRPr="00BE6DDB">
        <w:rPr>
          <w:rFonts w:ascii="宋体" w:hAnsi="宋体" w:hint="eastAsia"/>
          <w:sz w:val="21"/>
          <w:szCs w:val="21"/>
        </w:rPr>
        <w:t>1、请投标人提供在采购方机房的硬件部署方案。</w:t>
      </w:r>
    </w:p>
    <w:p w14:paraId="6939A6D0" w14:textId="77777777" w:rsidR="00E00952" w:rsidRPr="00BE6DDB" w:rsidRDefault="002350FE">
      <w:pPr>
        <w:adjustRightInd w:val="0"/>
        <w:snapToGrid w:val="0"/>
        <w:ind w:leftChars="200" w:left="560"/>
        <w:rPr>
          <w:rFonts w:ascii="宋体" w:hAnsi="宋体"/>
          <w:sz w:val="21"/>
          <w:szCs w:val="21"/>
        </w:rPr>
      </w:pPr>
      <w:r w:rsidRPr="00BE6DDB">
        <w:rPr>
          <w:rFonts w:ascii="宋体" w:hAnsi="宋体" w:hint="eastAsia"/>
          <w:sz w:val="21"/>
          <w:szCs w:val="21"/>
        </w:rPr>
        <w:t>2、请投标人提供完整的技术系统运行环境解决方案，方案应包括平时系统运行解决方案及宣传推</w:t>
      </w:r>
      <w:r w:rsidRPr="00BE6DDB">
        <w:rPr>
          <w:rFonts w:ascii="宋体" w:hAnsi="宋体" w:hint="eastAsia"/>
          <w:sz w:val="21"/>
          <w:szCs w:val="21"/>
        </w:rPr>
        <w:lastRenderedPageBreak/>
        <w:t>广的应对解决方案，方案中应对服务器组成，网络带宽配置，负载均衡配置，安全加密措施，数据备份措施等做出详细说明。</w:t>
      </w:r>
    </w:p>
    <w:p w14:paraId="63C1739E"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具体硬件设备配置如下</w:t>
      </w:r>
    </w:p>
    <w:tbl>
      <w:tblPr>
        <w:tblW w:w="94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97"/>
        <w:gridCol w:w="1244"/>
        <w:gridCol w:w="1335"/>
        <w:gridCol w:w="3936"/>
        <w:gridCol w:w="1596"/>
      </w:tblGrid>
      <w:tr w:rsidR="000255EE" w:rsidRPr="00BE6DDB" w14:paraId="22D87F98" w14:textId="77777777">
        <w:trPr>
          <w:trHeight w:val="20"/>
        </w:trPr>
        <w:tc>
          <w:tcPr>
            <w:tcW w:w="1297" w:type="dxa"/>
            <w:shd w:val="clear" w:color="auto" w:fill="auto"/>
            <w:vAlign w:val="center"/>
          </w:tcPr>
          <w:p w14:paraId="0F7D707C"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一级</w:t>
            </w:r>
          </w:p>
        </w:tc>
        <w:tc>
          <w:tcPr>
            <w:tcW w:w="1244" w:type="dxa"/>
            <w:shd w:val="clear" w:color="auto" w:fill="auto"/>
            <w:vAlign w:val="center"/>
          </w:tcPr>
          <w:p w14:paraId="5A50F0BB"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二级</w:t>
            </w:r>
          </w:p>
        </w:tc>
        <w:tc>
          <w:tcPr>
            <w:tcW w:w="1335" w:type="dxa"/>
            <w:shd w:val="clear" w:color="auto" w:fill="auto"/>
            <w:vAlign w:val="center"/>
          </w:tcPr>
          <w:p w14:paraId="6E300BCD"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项目</w:t>
            </w:r>
          </w:p>
        </w:tc>
        <w:tc>
          <w:tcPr>
            <w:tcW w:w="3936" w:type="dxa"/>
            <w:shd w:val="clear" w:color="auto" w:fill="auto"/>
            <w:vAlign w:val="center"/>
          </w:tcPr>
          <w:p w14:paraId="44419775"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解释</w:t>
            </w:r>
          </w:p>
        </w:tc>
        <w:tc>
          <w:tcPr>
            <w:tcW w:w="1596" w:type="dxa"/>
            <w:shd w:val="clear" w:color="auto" w:fill="auto"/>
            <w:vAlign w:val="center"/>
          </w:tcPr>
          <w:p w14:paraId="235C3135"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备注</w:t>
            </w:r>
          </w:p>
        </w:tc>
      </w:tr>
      <w:tr w:rsidR="000255EE" w:rsidRPr="00BE6DDB" w14:paraId="617DA1F5" w14:textId="77777777">
        <w:trPr>
          <w:trHeight w:val="20"/>
        </w:trPr>
        <w:tc>
          <w:tcPr>
            <w:tcW w:w="1297" w:type="dxa"/>
            <w:vMerge w:val="restart"/>
            <w:vAlign w:val="center"/>
          </w:tcPr>
          <w:p w14:paraId="66A3ACAE"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服务器</w:t>
            </w:r>
          </w:p>
        </w:tc>
        <w:tc>
          <w:tcPr>
            <w:tcW w:w="1244" w:type="dxa"/>
            <w:vMerge w:val="restart"/>
            <w:vAlign w:val="center"/>
          </w:tcPr>
          <w:p w14:paraId="30246D79"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3台应用服务器（其中1台备用）</w:t>
            </w:r>
          </w:p>
        </w:tc>
        <w:tc>
          <w:tcPr>
            <w:tcW w:w="1335" w:type="dxa"/>
            <w:vAlign w:val="center"/>
          </w:tcPr>
          <w:p w14:paraId="008881C5"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CPU</w:t>
            </w:r>
          </w:p>
        </w:tc>
        <w:tc>
          <w:tcPr>
            <w:tcW w:w="3936" w:type="dxa"/>
            <w:vAlign w:val="center"/>
          </w:tcPr>
          <w:p w14:paraId="0FE708A2"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CPU型号：XeonE5-2620v4</w:t>
            </w:r>
          </w:p>
          <w:p w14:paraId="2D42ECD2"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CPU频率：2.2GHz</w:t>
            </w:r>
          </w:p>
          <w:p w14:paraId="7B83FB94"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CPU数量：2颗</w:t>
            </w:r>
          </w:p>
        </w:tc>
        <w:tc>
          <w:tcPr>
            <w:tcW w:w="1596" w:type="dxa"/>
            <w:vMerge w:val="restart"/>
            <w:vAlign w:val="center"/>
          </w:tcPr>
          <w:p w14:paraId="115769AC"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需满足150万以上微信用户</w:t>
            </w:r>
          </w:p>
        </w:tc>
      </w:tr>
      <w:tr w:rsidR="000255EE" w:rsidRPr="00BE6DDB" w14:paraId="1B818541" w14:textId="77777777">
        <w:trPr>
          <w:trHeight w:val="20"/>
        </w:trPr>
        <w:tc>
          <w:tcPr>
            <w:tcW w:w="1297" w:type="dxa"/>
            <w:vMerge/>
            <w:vAlign w:val="center"/>
          </w:tcPr>
          <w:p w14:paraId="2BBB0FDE" w14:textId="77777777" w:rsidR="00E00952" w:rsidRPr="00BE6DDB" w:rsidRDefault="00E00952">
            <w:pPr>
              <w:adjustRightInd w:val="0"/>
              <w:snapToGrid w:val="0"/>
              <w:rPr>
                <w:rFonts w:ascii="宋体" w:hAnsi="宋体"/>
                <w:sz w:val="21"/>
                <w:szCs w:val="21"/>
              </w:rPr>
            </w:pPr>
          </w:p>
        </w:tc>
        <w:tc>
          <w:tcPr>
            <w:tcW w:w="1244" w:type="dxa"/>
            <w:vMerge/>
            <w:vAlign w:val="center"/>
          </w:tcPr>
          <w:p w14:paraId="425C85A6" w14:textId="77777777" w:rsidR="00E00952" w:rsidRPr="00BE6DDB" w:rsidRDefault="00E00952">
            <w:pPr>
              <w:adjustRightInd w:val="0"/>
              <w:snapToGrid w:val="0"/>
              <w:rPr>
                <w:rFonts w:ascii="宋体" w:hAnsi="宋体"/>
                <w:sz w:val="21"/>
                <w:szCs w:val="21"/>
              </w:rPr>
            </w:pPr>
          </w:p>
        </w:tc>
        <w:tc>
          <w:tcPr>
            <w:tcW w:w="1335" w:type="dxa"/>
            <w:vAlign w:val="center"/>
          </w:tcPr>
          <w:p w14:paraId="72800E83"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内存</w:t>
            </w:r>
          </w:p>
        </w:tc>
        <w:tc>
          <w:tcPr>
            <w:tcW w:w="3936" w:type="dxa"/>
            <w:vAlign w:val="center"/>
          </w:tcPr>
          <w:p w14:paraId="35B9B64B"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内存类型：RDIMM</w:t>
            </w:r>
          </w:p>
          <w:p w14:paraId="30933B15"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内存容量：</w:t>
            </w:r>
            <w:hyperlink r:id="rId12" w:history="1">
              <w:r w:rsidRPr="00BE6DDB">
                <w:rPr>
                  <w:rFonts w:ascii="宋体" w:hAnsi="宋体" w:hint="eastAsia"/>
                  <w:sz w:val="21"/>
                  <w:szCs w:val="21"/>
                  <w:u w:val="single"/>
                </w:rPr>
                <w:t>32GB</w:t>
              </w:r>
            </w:hyperlink>
          </w:p>
          <w:p w14:paraId="1B4E5452"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内存描述16GB*2RDIMM2133MT/s双列，x4带宽</w:t>
            </w:r>
          </w:p>
        </w:tc>
        <w:tc>
          <w:tcPr>
            <w:tcW w:w="1596" w:type="dxa"/>
            <w:vMerge/>
            <w:vAlign w:val="center"/>
          </w:tcPr>
          <w:p w14:paraId="27059067" w14:textId="77777777" w:rsidR="00E00952" w:rsidRPr="00BE6DDB" w:rsidRDefault="00E00952">
            <w:pPr>
              <w:adjustRightInd w:val="0"/>
              <w:snapToGrid w:val="0"/>
              <w:rPr>
                <w:rFonts w:ascii="宋体" w:hAnsi="宋体"/>
                <w:sz w:val="21"/>
                <w:szCs w:val="21"/>
              </w:rPr>
            </w:pPr>
          </w:p>
        </w:tc>
      </w:tr>
      <w:tr w:rsidR="000255EE" w:rsidRPr="00BE6DDB" w14:paraId="7C38A6ED" w14:textId="77777777">
        <w:trPr>
          <w:trHeight w:val="20"/>
        </w:trPr>
        <w:tc>
          <w:tcPr>
            <w:tcW w:w="1297" w:type="dxa"/>
            <w:vMerge/>
            <w:vAlign w:val="center"/>
          </w:tcPr>
          <w:p w14:paraId="52E1CD2D" w14:textId="77777777" w:rsidR="00E00952" w:rsidRPr="00BE6DDB" w:rsidRDefault="00E00952">
            <w:pPr>
              <w:adjustRightInd w:val="0"/>
              <w:snapToGrid w:val="0"/>
              <w:rPr>
                <w:rFonts w:ascii="宋体" w:hAnsi="宋体"/>
                <w:sz w:val="21"/>
                <w:szCs w:val="21"/>
              </w:rPr>
            </w:pPr>
          </w:p>
        </w:tc>
        <w:tc>
          <w:tcPr>
            <w:tcW w:w="1244" w:type="dxa"/>
            <w:vMerge/>
            <w:vAlign w:val="center"/>
          </w:tcPr>
          <w:p w14:paraId="3B892AE3" w14:textId="77777777" w:rsidR="00E00952" w:rsidRPr="00BE6DDB" w:rsidRDefault="00E00952">
            <w:pPr>
              <w:adjustRightInd w:val="0"/>
              <w:snapToGrid w:val="0"/>
              <w:rPr>
                <w:rFonts w:ascii="宋体" w:hAnsi="宋体"/>
                <w:sz w:val="21"/>
                <w:szCs w:val="21"/>
              </w:rPr>
            </w:pPr>
          </w:p>
        </w:tc>
        <w:tc>
          <w:tcPr>
            <w:tcW w:w="1335" w:type="dxa"/>
            <w:vAlign w:val="center"/>
          </w:tcPr>
          <w:p w14:paraId="183F23C1"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硬盘</w:t>
            </w:r>
          </w:p>
        </w:tc>
        <w:tc>
          <w:tcPr>
            <w:tcW w:w="3936" w:type="dxa"/>
            <w:vAlign w:val="center"/>
          </w:tcPr>
          <w:p w14:paraId="494B5C0F"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硬盘接口类型：SAS</w:t>
            </w:r>
          </w:p>
          <w:p w14:paraId="6B178716"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标配硬盘容量：600GB</w:t>
            </w:r>
          </w:p>
          <w:p w14:paraId="00A63674"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硬盘描述：300GB*215KRPMSAS12Gbps2.5英寸热插拔硬盘</w:t>
            </w:r>
          </w:p>
          <w:p w14:paraId="0383C381"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磁盘控制器：H730RAID控制器，1GB缓存</w:t>
            </w:r>
          </w:p>
          <w:p w14:paraId="70EFEAA7"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RAID模式：RAID1纠错</w:t>
            </w:r>
          </w:p>
        </w:tc>
        <w:tc>
          <w:tcPr>
            <w:tcW w:w="1596" w:type="dxa"/>
            <w:vMerge/>
            <w:vAlign w:val="center"/>
          </w:tcPr>
          <w:p w14:paraId="3F09F63F" w14:textId="77777777" w:rsidR="00E00952" w:rsidRPr="00BE6DDB" w:rsidRDefault="00E00952">
            <w:pPr>
              <w:adjustRightInd w:val="0"/>
              <w:snapToGrid w:val="0"/>
              <w:rPr>
                <w:rFonts w:ascii="宋体" w:hAnsi="宋体"/>
                <w:sz w:val="21"/>
                <w:szCs w:val="21"/>
              </w:rPr>
            </w:pPr>
          </w:p>
        </w:tc>
      </w:tr>
      <w:tr w:rsidR="000255EE" w:rsidRPr="00BE6DDB" w14:paraId="3A6458FB" w14:textId="77777777">
        <w:trPr>
          <w:trHeight w:val="20"/>
        </w:trPr>
        <w:tc>
          <w:tcPr>
            <w:tcW w:w="1297" w:type="dxa"/>
            <w:vMerge/>
            <w:vAlign w:val="center"/>
          </w:tcPr>
          <w:p w14:paraId="2468BC59" w14:textId="77777777" w:rsidR="00E00952" w:rsidRPr="00BE6DDB" w:rsidRDefault="00E00952">
            <w:pPr>
              <w:adjustRightInd w:val="0"/>
              <w:snapToGrid w:val="0"/>
              <w:rPr>
                <w:rFonts w:ascii="宋体" w:hAnsi="宋体"/>
                <w:sz w:val="21"/>
                <w:szCs w:val="21"/>
              </w:rPr>
            </w:pPr>
          </w:p>
        </w:tc>
        <w:tc>
          <w:tcPr>
            <w:tcW w:w="1244" w:type="dxa"/>
            <w:vMerge/>
            <w:vAlign w:val="center"/>
          </w:tcPr>
          <w:p w14:paraId="610E6BAF" w14:textId="77777777" w:rsidR="00E00952" w:rsidRPr="00BE6DDB" w:rsidRDefault="00E00952">
            <w:pPr>
              <w:adjustRightInd w:val="0"/>
              <w:snapToGrid w:val="0"/>
              <w:rPr>
                <w:rFonts w:ascii="宋体" w:hAnsi="宋体"/>
                <w:sz w:val="21"/>
                <w:szCs w:val="21"/>
              </w:rPr>
            </w:pPr>
          </w:p>
        </w:tc>
        <w:tc>
          <w:tcPr>
            <w:tcW w:w="1335" w:type="dxa"/>
            <w:vAlign w:val="center"/>
          </w:tcPr>
          <w:p w14:paraId="0146121D"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光驱</w:t>
            </w:r>
          </w:p>
        </w:tc>
        <w:tc>
          <w:tcPr>
            <w:tcW w:w="3936" w:type="dxa"/>
            <w:vAlign w:val="center"/>
          </w:tcPr>
          <w:p w14:paraId="78318779"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DVD+/-RW内置</w:t>
            </w:r>
          </w:p>
        </w:tc>
        <w:tc>
          <w:tcPr>
            <w:tcW w:w="1596" w:type="dxa"/>
            <w:vMerge/>
            <w:vAlign w:val="center"/>
          </w:tcPr>
          <w:p w14:paraId="1F271BDB" w14:textId="77777777" w:rsidR="00E00952" w:rsidRPr="00BE6DDB" w:rsidRDefault="00E00952">
            <w:pPr>
              <w:adjustRightInd w:val="0"/>
              <w:snapToGrid w:val="0"/>
              <w:rPr>
                <w:rFonts w:ascii="宋体" w:hAnsi="宋体"/>
                <w:sz w:val="21"/>
                <w:szCs w:val="21"/>
              </w:rPr>
            </w:pPr>
          </w:p>
        </w:tc>
      </w:tr>
      <w:tr w:rsidR="000255EE" w:rsidRPr="00BE6DDB" w14:paraId="641F74E4" w14:textId="77777777">
        <w:trPr>
          <w:trHeight w:val="20"/>
        </w:trPr>
        <w:tc>
          <w:tcPr>
            <w:tcW w:w="1297" w:type="dxa"/>
            <w:vMerge/>
            <w:vAlign w:val="center"/>
          </w:tcPr>
          <w:p w14:paraId="36B66668" w14:textId="77777777" w:rsidR="00E00952" w:rsidRPr="00BE6DDB" w:rsidRDefault="00E00952">
            <w:pPr>
              <w:adjustRightInd w:val="0"/>
              <w:snapToGrid w:val="0"/>
              <w:rPr>
                <w:rFonts w:ascii="宋体" w:hAnsi="宋体"/>
                <w:sz w:val="21"/>
                <w:szCs w:val="21"/>
              </w:rPr>
            </w:pPr>
          </w:p>
        </w:tc>
        <w:tc>
          <w:tcPr>
            <w:tcW w:w="1244" w:type="dxa"/>
            <w:vMerge w:val="restart"/>
            <w:vAlign w:val="center"/>
          </w:tcPr>
          <w:p w14:paraId="0E8379BA"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2台数据库服务器</w:t>
            </w:r>
          </w:p>
        </w:tc>
        <w:tc>
          <w:tcPr>
            <w:tcW w:w="1335" w:type="dxa"/>
            <w:vAlign w:val="center"/>
          </w:tcPr>
          <w:p w14:paraId="64E19528"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CPU</w:t>
            </w:r>
          </w:p>
        </w:tc>
        <w:tc>
          <w:tcPr>
            <w:tcW w:w="3936" w:type="dxa"/>
            <w:vAlign w:val="center"/>
          </w:tcPr>
          <w:p w14:paraId="3D240F66"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CPU型号：XeonE5-2630v3</w:t>
            </w:r>
          </w:p>
          <w:p w14:paraId="2B6F9D2A"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CPU频率：2.4GHz</w:t>
            </w:r>
          </w:p>
          <w:p w14:paraId="73ED1751"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CPU数量：</w:t>
            </w:r>
            <w:hyperlink r:id="rId13" w:history="1">
              <w:r w:rsidRPr="00BE6DDB">
                <w:rPr>
                  <w:rFonts w:ascii="宋体" w:hAnsi="宋体" w:hint="eastAsia"/>
                  <w:sz w:val="21"/>
                  <w:szCs w:val="21"/>
                  <w:u w:val="single"/>
                </w:rPr>
                <w:t>2颗</w:t>
              </w:r>
            </w:hyperlink>
          </w:p>
        </w:tc>
        <w:tc>
          <w:tcPr>
            <w:tcW w:w="1596" w:type="dxa"/>
            <w:vMerge/>
            <w:vAlign w:val="center"/>
          </w:tcPr>
          <w:p w14:paraId="69A46E11" w14:textId="77777777" w:rsidR="00E00952" w:rsidRPr="00BE6DDB" w:rsidRDefault="00E00952">
            <w:pPr>
              <w:adjustRightInd w:val="0"/>
              <w:snapToGrid w:val="0"/>
              <w:rPr>
                <w:rFonts w:ascii="宋体" w:hAnsi="宋体"/>
                <w:sz w:val="21"/>
                <w:szCs w:val="21"/>
              </w:rPr>
            </w:pPr>
          </w:p>
        </w:tc>
      </w:tr>
      <w:tr w:rsidR="000255EE" w:rsidRPr="00BE6DDB" w14:paraId="49D1DB9A" w14:textId="77777777">
        <w:trPr>
          <w:trHeight w:val="20"/>
        </w:trPr>
        <w:tc>
          <w:tcPr>
            <w:tcW w:w="1297" w:type="dxa"/>
            <w:vMerge/>
            <w:vAlign w:val="center"/>
          </w:tcPr>
          <w:p w14:paraId="25D42C31" w14:textId="77777777" w:rsidR="00E00952" w:rsidRPr="00BE6DDB" w:rsidRDefault="00E00952">
            <w:pPr>
              <w:adjustRightInd w:val="0"/>
              <w:snapToGrid w:val="0"/>
              <w:rPr>
                <w:rFonts w:ascii="宋体" w:hAnsi="宋体"/>
                <w:sz w:val="21"/>
                <w:szCs w:val="21"/>
              </w:rPr>
            </w:pPr>
          </w:p>
        </w:tc>
        <w:tc>
          <w:tcPr>
            <w:tcW w:w="1244" w:type="dxa"/>
            <w:vMerge/>
            <w:vAlign w:val="center"/>
          </w:tcPr>
          <w:p w14:paraId="57B013B7" w14:textId="77777777" w:rsidR="00E00952" w:rsidRPr="00BE6DDB" w:rsidRDefault="00E00952">
            <w:pPr>
              <w:adjustRightInd w:val="0"/>
              <w:snapToGrid w:val="0"/>
              <w:rPr>
                <w:rFonts w:ascii="宋体" w:hAnsi="宋体"/>
                <w:sz w:val="21"/>
                <w:szCs w:val="21"/>
              </w:rPr>
            </w:pPr>
          </w:p>
        </w:tc>
        <w:tc>
          <w:tcPr>
            <w:tcW w:w="1335" w:type="dxa"/>
            <w:vAlign w:val="center"/>
          </w:tcPr>
          <w:p w14:paraId="18F12B00"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内存</w:t>
            </w:r>
          </w:p>
        </w:tc>
        <w:tc>
          <w:tcPr>
            <w:tcW w:w="3936" w:type="dxa"/>
            <w:vAlign w:val="center"/>
          </w:tcPr>
          <w:p w14:paraId="770B5878"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内存类型RDIMM</w:t>
            </w:r>
          </w:p>
          <w:p w14:paraId="094DD9A6"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内存容量</w:t>
            </w:r>
            <w:hyperlink r:id="rId14" w:history="1">
              <w:r w:rsidRPr="00BE6DDB">
                <w:rPr>
                  <w:rFonts w:ascii="宋体" w:hAnsi="宋体" w:hint="eastAsia"/>
                  <w:sz w:val="21"/>
                  <w:szCs w:val="21"/>
                  <w:u w:val="single"/>
                </w:rPr>
                <w:t>48GB</w:t>
              </w:r>
            </w:hyperlink>
          </w:p>
          <w:p w14:paraId="0AA37812"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内存描述16GB*3RDIMM2133MT/s双列，x4带宽</w:t>
            </w:r>
          </w:p>
        </w:tc>
        <w:tc>
          <w:tcPr>
            <w:tcW w:w="1596" w:type="dxa"/>
            <w:vMerge/>
            <w:vAlign w:val="center"/>
          </w:tcPr>
          <w:p w14:paraId="3C41F7F2" w14:textId="77777777" w:rsidR="00E00952" w:rsidRPr="00BE6DDB" w:rsidRDefault="00E00952">
            <w:pPr>
              <w:adjustRightInd w:val="0"/>
              <w:snapToGrid w:val="0"/>
              <w:rPr>
                <w:rFonts w:ascii="宋体" w:hAnsi="宋体"/>
                <w:sz w:val="21"/>
                <w:szCs w:val="21"/>
              </w:rPr>
            </w:pPr>
          </w:p>
        </w:tc>
      </w:tr>
      <w:tr w:rsidR="000255EE" w:rsidRPr="00BE6DDB" w14:paraId="4FAB9B3B" w14:textId="77777777">
        <w:trPr>
          <w:trHeight w:val="20"/>
        </w:trPr>
        <w:tc>
          <w:tcPr>
            <w:tcW w:w="1297" w:type="dxa"/>
            <w:vMerge/>
            <w:vAlign w:val="center"/>
          </w:tcPr>
          <w:p w14:paraId="12E270E0" w14:textId="77777777" w:rsidR="00E00952" w:rsidRPr="00BE6DDB" w:rsidRDefault="00E00952">
            <w:pPr>
              <w:adjustRightInd w:val="0"/>
              <w:snapToGrid w:val="0"/>
              <w:rPr>
                <w:rFonts w:ascii="宋体" w:hAnsi="宋体"/>
                <w:sz w:val="21"/>
                <w:szCs w:val="21"/>
              </w:rPr>
            </w:pPr>
          </w:p>
        </w:tc>
        <w:tc>
          <w:tcPr>
            <w:tcW w:w="1244" w:type="dxa"/>
            <w:vMerge/>
            <w:vAlign w:val="center"/>
          </w:tcPr>
          <w:p w14:paraId="1410F142" w14:textId="77777777" w:rsidR="00E00952" w:rsidRPr="00BE6DDB" w:rsidRDefault="00E00952">
            <w:pPr>
              <w:adjustRightInd w:val="0"/>
              <w:snapToGrid w:val="0"/>
              <w:rPr>
                <w:rFonts w:ascii="宋体" w:hAnsi="宋体"/>
                <w:sz w:val="21"/>
                <w:szCs w:val="21"/>
              </w:rPr>
            </w:pPr>
          </w:p>
        </w:tc>
        <w:tc>
          <w:tcPr>
            <w:tcW w:w="1335" w:type="dxa"/>
            <w:vAlign w:val="center"/>
          </w:tcPr>
          <w:p w14:paraId="69042713"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硬盘</w:t>
            </w:r>
          </w:p>
        </w:tc>
        <w:tc>
          <w:tcPr>
            <w:tcW w:w="3936" w:type="dxa"/>
            <w:vAlign w:val="center"/>
          </w:tcPr>
          <w:p w14:paraId="5F5BE349"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硬盘接口类型：SATA/SAS</w:t>
            </w:r>
          </w:p>
          <w:p w14:paraId="632B4A20"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标配硬盘容量：4TB</w:t>
            </w:r>
          </w:p>
          <w:p w14:paraId="0EC788F7"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硬盘描述：1TB*4,2.5英寸热插拔硬盘</w:t>
            </w:r>
          </w:p>
          <w:p w14:paraId="17DE2F52"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磁盘控制器：H730RAID控制器，1GB缓存</w:t>
            </w:r>
          </w:p>
          <w:p w14:paraId="41CA0A1F"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RAID模式：RAID5</w:t>
            </w:r>
          </w:p>
        </w:tc>
        <w:tc>
          <w:tcPr>
            <w:tcW w:w="1596" w:type="dxa"/>
            <w:vMerge/>
            <w:vAlign w:val="center"/>
          </w:tcPr>
          <w:p w14:paraId="7EF31CFA" w14:textId="77777777" w:rsidR="00E00952" w:rsidRPr="00BE6DDB" w:rsidRDefault="00E00952">
            <w:pPr>
              <w:adjustRightInd w:val="0"/>
              <w:snapToGrid w:val="0"/>
              <w:rPr>
                <w:rFonts w:ascii="宋体" w:hAnsi="宋体"/>
                <w:sz w:val="21"/>
                <w:szCs w:val="21"/>
              </w:rPr>
            </w:pPr>
          </w:p>
        </w:tc>
      </w:tr>
      <w:tr w:rsidR="000255EE" w:rsidRPr="00BE6DDB" w14:paraId="2A2106C0" w14:textId="77777777">
        <w:trPr>
          <w:trHeight w:val="20"/>
        </w:trPr>
        <w:tc>
          <w:tcPr>
            <w:tcW w:w="1297" w:type="dxa"/>
            <w:vMerge/>
            <w:vAlign w:val="center"/>
          </w:tcPr>
          <w:p w14:paraId="056EFC61" w14:textId="77777777" w:rsidR="00E00952" w:rsidRPr="00BE6DDB" w:rsidRDefault="00E00952">
            <w:pPr>
              <w:adjustRightInd w:val="0"/>
              <w:snapToGrid w:val="0"/>
              <w:rPr>
                <w:rFonts w:ascii="宋体" w:hAnsi="宋体"/>
                <w:sz w:val="21"/>
                <w:szCs w:val="21"/>
              </w:rPr>
            </w:pPr>
          </w:p>
        </w:tc>
        <w:tc>
          <w:tcPr>
            <w:tcW w:w="1244" w:type="dxa"/>
            <w:vMerge/>
            <w:vAlign w:val="center"/>
          </w:tcPr>
          <w:p w14:paraId="0DD4D5D4" w14:textId="77777777" w:rsidR="00E00952" w:rsidRPr="00BE6DDB" w:rsidRDefault="00E00952">
            <w:pPr>
              <w:adjustRightInd w:val="0"/>
              <w:snapToGrid w:val="0"/>
              <w:rPr>
                <w:rFonts w:ascii="宋体" w:hAnsi="宋体"/>
                <w:sz w:val="21"/>
                <w:szCs w:val="21"/>
              </w:rPr>
            </w:pPr>
          </w:p>
        </w:tc>
        <w:tc>
          <w:tcPr>
            <w:tcW w:w="1335" w:type="dxa"/>
            <w:vAlign w:val="center"/>
          </w:tcPr>
          <w:p w14:paraId="391BEF85"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光驱</w:t>
            </w:r>
          </w:p>
        </w:tc>
        <w:tc>
          <w:tcPr>
            <w:tcW w:w="3936" w:type="dxa"/>
            <w:vAlign w:val="center"/>
          </w:tcPr>
          <w:p w14:paraId="7FC0A26B"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DVD+/-RW内置</w:t>
            </w:r>
          </w:p>
        </w:tc>
        <w:tc>
          <w:tcPr>
            <w:tcW w:w="1596" w:type="dxa"/>
            <w:vMerge/>
            <w:vAlign w:val="center"/>
          </w:tcPr>
          <w:p w14:paraId="1C23F2A9" w14:textId="77777777" w:rsidR="00E00952" w:rsidRPr="00BE6DDB" w:rsidRDefault="00E00952">
            <w:pPr>
              <w:adjustRightInd w:val="0"/>
              <w:snapToGrid w:val="0"/>
              <w:rPr>
                <w:rFonts w:ascii="宋体" w:hAnsi="宋体"/>
                <w:sz w:val="21"/>
                <w:szCs w:val="21"/>
              </w:rPr>
            </w:pPr>
          </w:p>
        </w:tc>
      </w:tr>
      <w:tr w:rsidR="000255EE" w:rsidRPr="00BE6DDB" w14:paraId="79F50822" w14:textId="77777777">
        <w:trPr>
          <w:trHeight w:val="20"/>
        </w:trPr>
        <w:tc>
          <w:tcPr>
            <w:tcW w:w="1297" w:type="dxa"/>
            <w:vAlign w:val="center"/>
          </w:tcPr>
          <w:p w14:paraId="500CC6EB"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带宽</w:t>
            </w:r>
          </w:p>
        </w:tc>
        <w:tc>
          <w:tcPr>
            <w:tcW w:w="1244" w:type="dxa"/>
            <w:vAlign w:val="center"/>
          </w:tcPr>
          <w:p w14:paraId="1538170A" w14:textId="77777777" w:rsidR="00E00952" w:rsidRPr="00BE6DDB" w:rsidRDefault="00E00952">
            <w:pPr>
              <w:adjustRightInd w:val="0"/>
              <w:snapToGrid w:val="0"/>
              <w:rPr>
                <w:rFonts w:ascii="宋体" w:hAnsi="宋体"/>
                <w:sz w:val="21"/>
                <w:szCs w:val="21"/>
              </w:rPr>
            </w:pPr>
          </w:p>
        </w:tc>
        <w:tc>
          <w:tcPr>
            <w:tcW w:w="5271" w:type="dxa"/>
            <w:gridSpan w:val="2"/>
            <w:vAlign w:val="center"/>
          </w:tcPr>
          <w:p w14:paraId="23D8A32A"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≥100Mbps联通、电信双线</w:t>
            </w:r>
          </w:p>
        </w:tc>
        <w:tc>
          <w:tcPr>
            <w:tcW w:w="1596" w:type="dxa"/>
            <w:vMerge/>
            <w:vAlign w:val="center"/>
          </w:tcPr>
          <w:p w14:paraId="48F85581" w14:textId="77777777" w:rsidR="00E00952" w:rsidRPr="00BE6DDB" w:rsidRDefault="00E00952">
            <w:pPr>
              <w:adjustRightInd w:val="0"/>
              <w:snapToGrid w:val="0"/>
              <w:rPr>
                <w:rFonts w:ascii="宋体" w:hAnsi="宋体"/>
                <w:sz w:val="21"/>
                <w:szCs w:val="21"/>
              </w:rPr>
            </w:pPr>
          </w:p>
        </w:tc>
      </w:tr>
      <w:tr w:rsidR="00E00952" w:rsidRPr="00BE6DDB" w14:paraId="31505189" w14:textId="77777777">
        <w:trPr>
          <w:trHeight w:val="20"/>
        </w:trPr>
        <w:tc>
          <w:tcPr>
            <w:tcW w:w="1297" w:type="dxa"/>
            <w:vAlign w:val="center"/>
          </w:tcPr>
          <w:p w14:paraId="4845EB20"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网络设备</w:t>
            </w:r>
          </w:p>
        </w:tc>
        <w:tc>
          <w:tcPr>
            <w:tcW w:w="1244" w:type="dxa"/>
            <w:vAlign w:val="center"/>
          </w:tcPr>
          <w:p w14:paraId="3D59FE52"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防火墙</w:t>
            </w:r>
          </w:p>
        </w:tc>
        <w:tc>
          <w:tcPr>
            <w:tcW w:w="5271" w:type="dxa"/>
            <w:gridSpan w:val="2"/>
            <w:vAlign w:val="center"/>
          </w:tcPr>
          <w:p w14:paraId="407E6582"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接口类型和数量：</w:t>
            </w:r>
            <w:r w:rsidRPr="00BE6DDB">
              <w:rPr>
                <w:rFonts w:ascii="宋体" w:hAnsi="宋体" w:hint="eastAsia"/>
                <w:sz w:val="21"/>
                <w:szCs w:val="21"/>
              </w:rPr>
              <w:tab/>
            </w:r>
          </w:p>
          <w:p w14:paraId="4C08FE46"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千兆电接口数≥8，千兆光口数≥4，扩展插槽≥2个，最大接口数≥28个千兆接口+4个万兆接口，支持硬件电口Bypass卡（提供Bypass卡配置截图），支持300G硬盘，冗余电源，支持交流双电源</w:t>
            </w:r>
          </w:p>
          <w:p w14:paraId="100F994D"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防火墙吞吐量：≥4.9Gbps</w:t>
            </w:r>
          </w:p>
          <w:p w14:paraId="4178D898"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最大并发连接数：≥390万</w:t>
            </w:r>
          </w:p>
          <w:p w14:paraId="541A0CD8"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每秒新建连接数：≥6.9万</w:t>
            </w:r>
          </w:p>
          <w:p w14:paraId="066B9B34"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配置虚拟防火墙数：≥100个</w:t>
            </w:r>
          </w:p>
          <w:p w14:paraId="692DE079"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配置VPN隧道数≥4000条</w:t>
            </w:r>
          </w:p>
          <w:p w14:paraId="20095FD8"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支持静态路由、策略路由、RIP、OSPF、BGP、ISIS等路由协议</w:t>
            </w:r>
          </w:p>
          <w:p w14:paraId="22AEABCD"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支持基于应用层协议的攻击防范包括：HTTP、HTTPS、DNS、SIP等Flood攻击</w:t>
            </w:r>
          </w:p>
        </w:tc>
        <w:tc>
          <w:tcPr>
            <w:tcW w:w="1596" w:type="dxa"/>
            <w:vAlign w:val="center"/>
          </w:tcPr>
          <w:p w14:paraId="22019225" w14:textId="77777777" w:rsidR="00E00952" w:rsidRPr="00BE6DDB" w:rsidRDefault="00E00952">
            <w:pPr>
              <w:adjustRightInd w:val="0"/>
              <w:snapToGrid w:val="0"/>
              <w:rPr>
                <w:rFonts w:ascii="宋体" w:hAnsi="宋体"/>
                <w:sz w:val="21"/>
                <w:szCs w:val="21"/>
              </w:rPr>
            </w:pPr>
          </w:p>
        </w:tc>
      </w:tr>
    </w:tbl>
    <w:p w14:paraId="7154C22B" w14:textId="77777777" w:rsidR="00E00952" w:rsidRPr="00BE6DDB" w:rsidRDefault="00E00952">
      <w:pPr>
        <w:adjustRightInd w:val="0"/>
        <w:snapToGrid w:val="0"/>
        <w:rPr>
          <w:rFonts w:ascii="宋体" w:hAnsi="宋体" w:cs="宋体"/>
          <w:b/>
          <w:sz w:val="21"/>
          <w:szCs w:val="21"/>
        </w:rPr>
      </w:pPr>
    </w:p>
    <w:p w14:paraId="5BA9DDCF" w14:textId="77777777" w:rsidR="00E00952" w:rsidRPr="00BE6DDB" w:rsidRDefault="002350FE">
      <w:pPr>
        <w:adjustRightInd w:val="0"/>
        <w:snapToGrid w:val="0"/>
        <w:rPr>
          <w:rFonts w:ascii="宋体" w:hAnsi="宋体" w:cs="宋体"/>
          <w:b/>
          <w:sz w:val="21"/>
          <w:szCs w:val="21"/>
        </w:rPr>
      </w:pPr>
      <w:r w:rsidRPr="00BE6DDB">
        <w:rPr>
          <w:rFonts w:ascii="宋体" w:hAnsi="宋体" w:cs="宋体" w:hint="eastAsia"/>
          <w:b/>
          <w:sz w:val="21"/>
          <w:szCs w:val="21"/>
        </w:rPr>
        <w:t>注：如遇重大活动，现有配置无法满足运行要求的情况下，中标方需及时租用云服务器确保活动的正常运行。</w:t>
      </w:r>
    </w:p>
    <w:p w14:paraId="1EAF4783"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lastRenderedPageBreak/>
        <w:t>8、团队人员要求</w:t>
      </w:r>
    </w:p>
    <w:p w14:paraId="455722FD" w14:textId="77777777" w:rsidR="00E00952" w:rsidRPr="00BE6DDB" w:rsidRDefault="002350FE">
      <w:pPr>
        <w:adjustRightInd w:val="0"/>
        <w:snapToGrid w:val="0"/>
        <w:ind w:leftChars="200" w:left="560"/>
        <w:rPr>
          <w:rFonts w:ascii="宋体" w:hAnsi="宋体"/>
          <w:sz w:val="21"/>
          <w:szCs w:val="21"/>
        </w:rPr>
      </w:pPr>
      <w:r w:rsidRPr="00BE6DDB">
        <w:rPr>
          <w:rFonts w:ascii="宋体" w:hAnsi="宋体" w:hint="eastAsia"/>
          <w:sz w:val="21"/>
          <w:szCs w:val="21"/>
        </w:rPr>
        <w:t>（1）项目经理</w:t>
      </w:r>
      <w:r w:rsidRPr="00BE6DDB">
        <w:rPr>
          <w:rFonts w:ascii="宋体" w:hAnsi="宋体"/>
          <w:sz w:val="21"/>
          <w:szCs w:val="21"/>
        </w:rPr>
        <w:t>(1</w:t>
      </w:r>
      <w:r w:rsidRPr="00BE6DDB">
        <w:rPr>
          <w:rFonts w:ascii="宋体" w:hAnsi="宋体" w:hint="eastAsia"/>
          <w:sz w:val="21"/>
          <w:szCs w:val="21"/>
        </w:rPr>
        <w:t>名</w:t>
      </w:r>
      <w:r w:rsidRPr="00BE6DDB">
        <w:rPr>
          <w:rFonts w:ascii="宋体" w:hAnsi="宋体"/>
          <w:sz w:val="21"/>
          <w:szCs w:val="21"/>
        </w:rPr>
        <w:t>)</w:t>
      </w:r>
    </w:p>
    <w:p w14:paraId="3AE618CE"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职责：项目经理负责微信的整体工作，具体包括</w:t>
      </w:r>
      <w:r w:rsidRPr="00BE6DDB">
        <w:rPr>
          <w:rFonts w:ascii="宋体" w:hAnsi="宋体"/>
          <w:sz w:val="21"/>
          <w:szCs w:val="21"/>
        </w:rPr>
        <w:t>:</w:t>
      </w:r>
    </w:p>
    <w:p w14:paraId="285268F6"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负责微信公众号的功能开发的整体策划、改版及调整；</w:t>
      </w:r>
    </w:p>
    <w:p w14:paraId="7C915BD6"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负责微信公众号日常更新内容的审核与定稿；</w:t>
      </w:r>
    </w:p>
    <w:p w14:paraId="6F7D22F7"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负责微信宣传推广的整体策划和管理；</w:t>
      </w:r>
    </w:p>
    <w:p w14:paraId="2EB3523F"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负责制定微信公众号运营目标及定位；</w:t>
      </w:r>
    </w:p>
    <w:p w14:paraId="3066FFBF"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负责运营团队管理；</w:t>
      </w:r>
    </w:p>
    <w:p w14:paraId="7A6E1973"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负责收集用户反馈，分析用户行为及需求。</w:t>
      </w:r>
    </w:p>
    <w:p w14:paraId="6CD35386"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资历</w:t>
      </w:r>
      <w:r w:rsidRPr="00BE6DDB">
        <w:rPr>
          <w:rFonts w:ascii="宋体" w:hAnsi="宋体"/>
          <w:sz w:val="21"/>
          <w:szCs w:val="21"/>
        </w:rPr>
        <w:t>:</w:t>
      </w:r>
      <w:r w:rsidRPr="00BE6DDB">
        <w:rPr>
          <w:rFonts w:ascii="宋体" w:hAnsi="宋体" w:hint="eastAsia"/>
          <w:sz w:val="21"/>
          <w:szCs w:val="21"/>
        </w:rPr>
        <w:t>具备</w:t>
      </w:r>
      <w:r w:rsidRPr="00BE6DDB">
        <w:rPr>
          <w:rFonts w:ascii="宋体" w:hAnsi="宋体"/>
          <w:sz w:val="21"/>
          <w:szCs w:val="21"/>
        </w:rPr>
        <w:t>3</w:t>
      </w:r>
      <w:r w:rsidRPr="00BE6DDB">
        <w:rPr>
          <w:rFonts w:ascii="宋体" w:hAnsi="宋体" w:hint="eastAsia"/>
          <w:sz w:val="21"/>
          <w:szCs w:val="21"/>
        </w:rPr>
        <w:t>年以上互联网行业从业经验。</w:t>
      </w:r>
    </w:p>
    <w:p w14:paraId="02383A8A" w14:textId="77777777" w:rsidR="00E00952" w:rsidRPr="00BE6DDB" w:rsidRDefault="002350FE">
      <w:pPr>
        <w:adjustRightInd w:val="0"/>
        <w:snapToGrid w:val="0"/>
        <w:ind w:leftChars="200" w:left="560"/>
        <w:rPr>
          <w:rFonts w:ascii="宋体" w:hAnsi="宋体"/>
          <w:sz w:val="21"/>
          <w:szCs w:val="21"/>
        </w:rPr>
      </w:pPr>
      <w:r w:rsidRPr="00BE6DDB">
        <w:rPr>
          <w:rFonts w:ascii="宋体" w:hAnsi="宋体" w:hint="eastAsia"/>
          <w:sz w:val="21"/>
          <w:szCs w:val="21"/>
        </w:rPr>
        <w:t>（2）采编</w:t>
      </w:r>
      <w:r w:rsidRPr="00BE6DDB">
        <w:rPr>
          <w:rFonts w:ascii="宋体" w:hAnsi="宋体"/>
          <w:sz w:val="21"/>
          <w:szCs w:val="21"/>
        </w:rPr>
        <w:t>(</w:t>
      </w:r>
      <w:r w:rsidRPr="00BE6DDB">
        <w:rPr>
          <w:rFonts w:ascii="宋体" w:hAnsi="宋体" w:hint="eastAsia"/>
          <w:sz w:val="21"/>
          <w:szCs w:val="21"/>
        </w:rPr>
        <w:t>3名</w:t>
      </w:r>
      <w:r w:rsidRPr="00BE6DDB">
        <w:rPr>
          <w:rFonts w:ascii="宋体" w:hAnsi="宋体"/>
          <w:sz w:val="21"/>
          <w:szCs w:val="21"/>
        </w:rPr>
        <w:t>)</w:t>
      </w:r>
    </w:p>
    <w:p w14:paraId="422A612D"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职责：</w:t>
      </w:r>
    </w:p>
    <w:p w14:paraId="6EDED928" w14:textId="77777777" w:rsidR="00E00952" w:rsidRPr="00BE6DDB" w:rsidRDefault="002350FE">
      <w:pPr>
        <w:numPr>
          <w:ilvl w:val="0"/>
          <w:numId w:val="9"/>
        </w:numPr>
        <w:adjustRightInd w:val="0"/>
        <w:snapToGrid w:val="0"/>
        <w:rPr>
          <w:rFonts w:ascii="宋体" w:hAnsi="宋体" w:cs="宋体"/>
          <w:sz w:val="21"/>
          <w:szCs w:val="21"/>
        </w:rPr>
      </w:pPr>
      <w:r w:rsidRPr="00BE6DDB">
        <w:rPr>
          <w:rFonts w:ascii="宋体" w:hAnsi="宋体" w:cs="宋体" w:hint="eastAsia"/>
          <w:sz w:val="21"/>
          <w:szCs w:val="21"/>
        </w:rPr>
        <w:t>负责微信公众号基础文案、宣传推广策划文案、微信推送策划文案；</w:t>
      </w:r>
    </w:p>
    <w:p w14:paraId="763DD441" w14:textId="77777777" w:rsidR="00E00952" w:rsidRPr="00BE6DDB" w:rsidRDefault="002350FE">
      <w:pPr>
        <w:numPr>
          <w:ilvl w:val="0"/>
          <w:numId w:val="9"/>
        </w:numPr>
        <w:adjustRightInd w:val="0"/>
        <w:snapToGrid w:val="0"/>
        <w:rPr>
          <w:rFonts w:ascii="宋体" w:hAnsi="宋体" w:cs="宋体"/>
          <w:sz w:val="21"/>
          <w:szCs w:val="21"/>
        </w:rPr>
      </w:pPr>
      <w:r w:rsidRPr="00BE6DDB">
        <w:rPr>
          <w:rFonts w:ascii="宋体" w:hAnsi="宋体" w:cs="宋体" w:hint="eastAsia"/>
          <w:sz w:val="21"/>
          <w:szCs w:val="21"/>
        </w:rPr>
        <w:t>负责平台各栏目的策划、编辑、调整、维护、更新；</w:t>
      </w:r>
    </w:p>
    <w:p w14:paraId="3D04C437" w14:textId="77777777" w:rsidR="00E00952" w:rsidRPr="00BE6DDB" w:rsidRDefault="002350FE">
      <w:pPr>
        <w:numPr>
          <w:ilvl w:val="0"/>
          <w:numId w:val="9"/>
        </w:numPr>
        <w:adjustRightInd w:val="0"/>
        <w:snapToGrid w:val="0"/>
        <w:rPr>
          <w:rFonts w:ascii="宋体" w:hAnsi="宋体" w:cs="宋体"/>
          <w:sz w:val="21"/>
          <w:szCs w:val="21"/>
        </w:rPr>
      </w:pPr>
      <w:r w:rsidRPr="00BE6DDB">
        <w:rPr>
          <w:rFonts w:ascii="宋体" w:hAnsi="宋体" w:cs="宋体" w:hint="eastAsia"/>
          <w:sz w:val="21"/>
          <w:szCs w:val="21"/>
        </w:rPr>
        <w:t>负责参考业内或业外优秀的微信宣传推广内容策划，进行收集、整理、汇总、归纳等工作，定期对采购方进行汇报以供筛选制作。</w:t>
      </w:r>
    </w:p>
    <w:p w14:paraId="7AE83C88"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资历：具备</w:t>
      </w:r>
      <w:r w:rsidRPr="00BE6DDB">
        <w:rPr>
          <w:rFonts w:ascii="宋体" w:hAnsi="宋体"/>
          <w:sz w:val="21"/>
          <w:szCs w:val="21"/>
        </w:rPr>
        <w:t>3</w:t>
      </w:r>
      <w:r w:rsidRPr="00BE6DDB">
        <w:rPr>
          <w:rFonts w:ascii="宋体" w:hAnsi="宋体" w:hint="eastAsia"/>
          <w:sz w:val="21"/>
          <w:szCs w:val="21"/>
        </w:rPr>
        <w:t>年以上广告行业从业经验。</w:t>
      </w:r>
    </w:p>
    <w:p w14:paraId="3A672358" w14:textId="77777777" w:rsidR="00E00952" w:rsidRPr="00BE6DDB" w:rsidRDefault="002350FE">
      <w:pPr>
        <w:adjustRightInd w:val="0"/>
        <w:snapToGrid w:val="0"/>
        <w:ind w:leftChars="200" w:left="560"/>
        <w:rPr>
          <w:rFonts w:ascii="宋体" w:hAnsi="宋体"/>
          <w:sz w:val="21"/>
          <w:szCs w:val="21"/>
        </w:rPr>
      </w:pPr>
      <w:r w:rsidRPr="00BE6DDB">
        <w:rPr>
          <w:rFonts w:ascii="宋体" w:hAnsi="宋体" w:hint="eastAsia"/>
          <w:sz w:val="21"/>
          <w:szCs w:val="21"/>
        </w:rPr>
        <w:t>（3）美工</w:t>
      </w:r>
      <w:r w:rsidRPr="00BE6DDB">
        <w:rPr>
          <w:rFonts w:ascii="宋体" w:hAnsi="宋体"/>
          <w:sz w:val="21"/>
          <w:szCs w:val="21"/>
        </w:rPr>
        <w:t>(1</w:t>
      </w:r>
      <w:r w:rsidRPr="00BE6DDB">
        <w:rPr>
          <w:rFonts w:ascii="宋体" w:hAnsi="宋体" w:hint="eastAsia"/>
          <w:sz w:val="21"/>
          <w:szCs w:val="21"/>
        </w:rPr>
        <w:t>名</w:t>
      </w:r>
      <w:r w:rsidRPr="00BE6DDB">
        <w:rPr>
          <w:rFonts w:ascii="宋体" w:hAnsi="宋体"/>
          <w:sz w:val="21"/>
          <w:szCs w:val="21"/>
        </w:rPr>
        <w:t>)</w:t>
      </w:r>
    </w:p>
    <w:p w14:paraId="21C3BD37" w14:textId="77777777" w:rsidR="00E00952" w:rsidRPr="00BE6DDB" w:rsidRDefault="002350FE">
      <w:pPr>
        <w:adjustRightInd w:val="0"/>
        <w:snapToGrid w:val="0"/>
        <w:ind w:leftChars="200" w:left="560" w:firstLineChars="100" w:firstLine="210"/>
        <w:rPr>
          <w:rFonts w:ascii="宋体" w:hAnsi="宋体"/>
          <w:sz w:val="21"/>
          <w:szCs w:val="21"/>
        </w:rPr>
      </w:pPr>
      <w:r w:rsidRPr="00BE6DDB">
        <w:rPr>
          <w:rFonts w:ascii="宋体" w:hAnsi="宋体" w:hint="eastAsia"/>
          <w:sz w:val="21"/>
          <w:szCs w:val="21"/>
        </w:rPr>
        <w:t>职责：</w:t>
      </w:r>
    </w:p>
    <w:p w14:paraId="6D3E9D14" w14:textId="77777777" w:rsidR="00E00952" w:rsidRPr="00BE6DDB" w:rsidRDefault="002350FE">
      <w:pPr>
        <w:numPr>
          <w:ilvl w:val="0"/>
          <w:numId w:val="10"/>
        </w:numPr>
        <w:adjustRightInd w:val="0"/>
        <w:snapToGrid w:val="0"/>
        <w:rPr>
          <w:rFonts w:ascii="宋体" w:hAnsi="宋体" w:cs="宋体"/>
          <w:sz w:val="21"/>
          <w:szCs w:val="21"/>
        </w:rPr>
      </w:pPr>
      <w:r w:rsidRPr="00BE6DDB">
        <w:rPr>
          <w:rFonts w:ascii="宋体" w:hAnsi="宋体" w:cs="宋体" w:hint="eastAsia"/>
          <w:sz w:val="21"/>
          <w:szCs w:val="21"/>
        </w:rPr>
        <w:t>负责微信公众号活动、推送等所需的图片、插画素材设计；</w:t>
      </w:r>
    </w:p>
    <w:p w14:paraId="161CE7A7" w14:textId="77777777" w:rsidR="00E00952" w:rsidRPr="00BE6DDB" w:rsidRDefault="002350FE">
      <w:pPr>
        <w:numPr>
          <w:ilvl w:val="0"/>
          <w:numId w:val="10"/>
        </w:numPr>
        <w:adjustRightInd w:val="0"/>
        <w:snapToGrid w:val="0"/>
        <w:rPr>
          <w:rFonts w:ascii="宋体" w:hAnsi="宋体" w:cs="宋体"/>
          <w:sz w:val="21"/>
          <w:szCs w:val="21"/>
        </w:rPr>
      </w:pPr>
      <w:r w:rsidRPr="00BE6DDB">
        <w:rPr>
          <w:rFonts w:ascii="宋体" w:hAnsi="宋体" w:cs="宋体" w:hint="eastAsia"/>
          <w:sz w:val="21"/>
          <w:szCs w:val="21"/>
        </w:rPr>
        <w:t>负责微信线上线下活动所需的图片素材设计，对活动的整体策划提供意见，并按活动策划负责人的意见进行修改调整；</w:t>
      </w:r>
    </w:p>
    <w:p w14:paraId="6DEFADFC" w14:textId="77777777" w:rsidR="00E00952" w:rsidRPr="00BE6DDB" w:rsidRDefault="002350FE">
      <w:pPr>
        <w:numPr>
          <w:ilvl w:val="0"/>
          <w:numId w:val="10"/>
        </w:numPr>
        <w:adjustRightInd w:val="0"/>
        <w:snapToGrid w:val="0"/>
        <w:rPr>
          <w:rFonts w:ascii="宋体" w:hAnsi="宋体" w:cs="宋体"/>
          <w:sz w:val="21"/>
          <w:szCs w:val="21"/>
        </w:rPr>
      </w:pPr>
      <w:r w:rsidRPr="00BE6DDB">
        <w:rPr>
          <w:rFonts w:ascii="宋体" w:hAnsi="宋体" w:cs="宋体" w:hint="eastAsia"/>
          <w:sz w:val="21"/>
          <w:szCs w:val="21"/>
        </w:rPr>
        <w:t>负责参考业内或业外优秀的微信相关设计案例，认真做好各类信息和资料的收集、整理、汇总、归纳等工作，为微信宣传推广工作积累优秀素材，定期对采购方进行江报以供筛选采用。</w:t>
      </w:r>
    </w:p>
    <w:p w14:paraId="1EF27EDB" w14:textId="77777777" w:rsidR="00E00952" w:rsidRPr="00BE6DDB" w:rsidRDefault="002350FE">
      <w:pPr>
        <w:adjustRightInd w:val="0"/>
        <w:snapToGrid w:val="0"/>
        <w:ind w:firstLineChars="300" w:firstLine="630"/>
        <w:rPr>
          <w:rFonts w:ascii="宋体" w:hAnsi="宋体"/>
          <w:sz w:val="21"/>
          <w:szCs w:val="21"/>
        </w:rPr>
      </w:pPr>
      <w:r w:rsidRPr="00BE6DDB">
        <w:rPr>
          <w:rFonts w:ascii="宋体" w:hAnsi="宋体" w:hint="eastAsia"/>
          <w:sz w:val="21"/>
          <w:szCs w:val="21"/>
        </w:rPr>
        <w:t>资历</w:t>
      </w:r>
      <w:r w:rsidRPr="00BE6DDB">
        <w:rPr>
          <w:rFonts w:ascii="宋体" w:hAnsi="宋体"/>
          <w:sz w:val="21"/>
          <w:szCs w:val="21"/>
        </w:rPr>
        <w:t>:</w:t>
      </w:r>
      <w:r w:rsidRPr="00BE6DDB">
        <w:rPr>
          <w:rFonts w:ascii="宋体" w:hAnsi="宋体" w:hint="eastAsia"/>
          <w:sz w:val="21"/>
          <w:szCs w:val="21"/>
        </w:rPr>
        <w:t>具备</w:t>
      </w:r>
      <w:r w:rsidRPr="00BE6DDB">
        <w:rPr>
          <w:rFonts w:ascii="宋体" w:hAnsi="宋体"/>
          <w:sz w:val="21"/>
          <w:szCs w:val="21"/>
        </w:rPr>
        <w:t>3</w:t>
      </w:r>
      <w:r w:rsidRPr="00BE6DDB">
        <w:rPr>
          <w:rFonts w:ascii="宋体" w:hAnsi="宋体" w:hint="eastAsia"/>
          <w:sz w:val="21"/>
          <w:szCs w:val="21"/>
        </w:rPr>
        <w:t>年以上广告设计行业从业经验。</w:t>
      </w:r>
    </w:p>
    <w:p w14:paraId="57F95706" w14:textId="77777777" w:rsidR="00E00952" w:rsidRPr="00BE6DDB" w:rsidRDefault="002350FE">
      <w:pPr>
        <w:adjustRightInd w:val="0"/>
        <w:snapToGrid w:val="0"/>
        <w:ind w:left="480"/>
        <w:rPr>
          <w:rFonts w:ascii="宋体" w:hAnsi="宋体"/>
          <w:sz w:val="21"/>
          <w:szCs w:val="21"/>
        </w:rPr>
      </w:pPr>
      <w:r w:rsidRPr="00BE6DDB">
        <w:rPr>
          <w:rFonts w:ascii="宋体" w:hAnsi="宋体" w:hint="eastAsia"/>
          <w:sz w:val="21"/>
          <w:szCs w:val="21"/>
        </w:rPr>
        <w:t>（4）技术人员</w:t>
      </w:r>
      <w:r w:rsidRPr="00BE6DDB">
        <w:rPr>
          <w:rFonts w:ascii="宋体" w:hAnsi="宋体"/>
          <w:sz w:val="21"/>
          <w:szCs w:val="21"/>
        </w:rPr>
        <w:t>(</w:t>
      </w:r>
      <w:r w:rsidRPr="00BE6DDB">
        <w:rPr>
          <w:rFonts w:ascii="宋体" w:hAnsi="宋体" w:hint="eastAsia"/>
          <w:sz w:val="21"/>
          <w:szCs w:val="21"/>
        </w:rPr>
        <w:t>2名</w:t>
      </w:r>
      <w:r w:rsidRPr="00BE6DDB">
        <w:rPr>
          <w:rFonts w:ascii="宋体" w:hAnsi="宋体"/>
          <w:sz w:val="21"/>
          <w:szCs w:val="21"/>
        </w:rPr>
        <w:t xml:space="preserve">) </w:t>
      </w:r>
    </w:p>
    <w:p w14:paraId="138C5541"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职责</w:t>
      </w:r>
      <w:r w:rsidRPr="00BE6DDB">
        <w:rPr>
          <w:rFonts w:ascii="宋体" w:hAnsi="宋体"/>
          <w:sz w:val="21"/>
          <w:szCs w:val="21"/>
        </w:rPr>
        <w:t>:</w:t>
      </w:r>
    </w:p>
    <w:p w14:paraId="09AF4A73" w14:textId="77777777" w:rsidR="00E00952" w:rsidRPr="00BE6DDB" w:rsidRDefault="002350FE">
      <w:pPr>
        <w:numPr>
          <w:ilvl w:val="0"/>
          <w:numId w:val="11"/>
        </w:numPr>
        <w:adjustRightInd w:val="0"/>
        <w:snapToGrid w:val="0"/>
        <w:rPr>
          <w:rFonts w:ascii="宋体" w:hAnsi="宋体" w:cs="宋体"/>
          <w:sz w:val="21"/>
          <w:szCs w:val="21"/>
        </w:rPr>
      </w:pPr>
      <w:r w:rsidRPr="00BE6DDB">
        <w:rPr>
          <w:rFonts w:ascii="宋体" w:hAnsi="宋体" w:cs="宋体" w:hint="eastAsia"/>
          <w:sz w:val="21"/>
          <w:szCs w:val="21"/>
        </w:rPr>
        <w:t>负责微信公众号各类功能模块的开发、升级和测试；</w:t>
      </w:r>
    </w:p>
    <w:p w14:paraId="24C7DB38" w14:textId="77777777" w:rsidR="00E00952" w:rsidRPr="00BE6DDB" w:rsidRDefault="002350FE">
      <w:pPr>
        <w:numPr>
          <w:ilvl w:val="0"/>
          <w:numId w:val="11"/>
        </w:numPr>
        <w:adjustRightInd w:val="0"/>
        <w:snapToGrid w:val="0"/>
        <w:rPr>
          <w:rFonts w:ascii="宋体" w:hAnsi="宋体" w:cs="宋体"/>
          <w:sz w:val="21"/>
          <w:szCs w:val="21"/>
        </w:rPr>
      </w:pPr>
      <w:r w:rsidRPr="00BE6DDB">
        <w:rPr>
          <w:rFonts w:ascii="宋体" w:hAnsi="宋体" w:cs="宋体" w:hint="eastAsia"/>
          <w:sz w:val="21"/>
          <w:szCs w:val="21"/>
        </w:rPr>
        <w:t>负责微信公众号的基本设置，以及第三方接口平台的功能开发和测试</w:t>
      </w:r>
      <w:r w:rsidRPr="00BE6DDB">
        <w:rPr>
          <w:rFonts w:ascii="宋体" w:hAnsi="宋体" w:cs="宋体"/>
          <w:sz w:val="21"/>
          <w:szCs w:val="21"/>
        </w:rPr>
        <w:t xml:space="preserve">; </w:t>
      </w:r>
    </w:p>
    <w:p w14:paraId="2231CB16" w14:textId="77777777" w:rsidR="00E00952" w:rsidRPr="00BE6DDB" w:rsidRDefault="002350FE">
      <w:pPr>
        <w:numPr>
          <w:ilvl w:val="0"/>
          <w:numId w:val="11"/>
        </w:numPr>
        <w:adjustRightInd w:val="0"/>
        <w:snapToGrid w:val="0"/>
        <w:rPr>
          <w:rFonts w:ascii="宋体" w:hAnsi="宋体" w:cs="宋体"/>
          <w:sz w:val="21"/>
          <w:szCs w:val="21"/>
        </w:rPr>
      </w:pPr>
      <w:r w:rsidRPr="00BE6DDB">
        <w:rPr>
          <w:rFonts w:ascii="宋体" w:hAnsi="宋体" w:cs="宋体" w:hint="eastAsia"/>
          <w:sz w:val="21"/>
          <w:szCs w:val="21"/>
        </w:rPr>
        <w:t>负责解决微信公众号出现的技术问题</w:t>
      </w:r>
      <w:r w:rsidRPr="00BE6DDB">
        <w:rPr>
          <w:rFonts w:ascii="宋体" w:hAnsi="宋体" w:cs="宋体"/>
          <w:sz w:val="21"/>
          <w:szCs w:val="21"/>
        </w:rPr>
        <w:t>;</w:t>
      </w:r>
    </w:p>
    <w:p w14:paraId="6B48D95D"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资历：具备</w:t>
      </w:r>
      <w:r w:rsidRPr="00BE6DDB">
        <w:rPr>
          <w:rFonts w:ascii="宋体" w:hAnsi="宋体"/>
          <w:sz w:val="21"/>
          <w:szCs w:val="21"/>
        </w:rPr>
        <w:t xml:space="preserve">3 </w:t>
      </w:r>
      <w:r w:rsidRPr="00BE6DDB">
        <w:rPr>
          <w:rFonts w:ascii="宋体" w:hAnsi="宋体" w:hint="eastAsia"/>
          <w:sz w:val="21"/>
          <w:szCs w:val="21"/>
        </w:rPr>
        <w:t>年以上计算机行业从业经验。</w:t>
      </w:r>
    </w:p>
    <w:p w14:paraId="64C7C4D6"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9、技术参数要求</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924"/>
      </w:tblGrid>
      <w:tr w:rsidR="000255EE" w:rsidRPr="00BE6DDB" w14:paraId="002E8608" w14:textId="77777777">
        <w:trPr>
          <w:jc w:val="center"/>
        </w:trPr>
        <w:tc>
          <w:tcPr>
            <w:tcW w:w="2126" w:type="dxa"/>
            <w:vMerge w:val="restart"/>
            <w:vAlign w:val="center"/>
          </w:tcPr>
          <w:p w14:paraId="5ED72FEA"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产品开发技术要求</w:t>
            </w:r>
          </w:p>
        </w:tc>
        <w:tc>
          <w:tcPr>
            <w:tcW w:w="6924" w:type="dxa"/>
            <w:vAlign w:val="center"/>
          </w:tcPr>
          <w:p w14:paraId="00560C9D"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1</w:t>
            </w:r>
            <w:r w:rsidRPr="00BE6DDB">
              <w:rPr>
                <w:rFonts w:ascii="宋体" w:hAnsi="宋体" w:hint="eastAsia"/>
                <w:sz w:val="21"/>
                <w:szCs w:val="21"/>
              </w:rPr>
              <w:t>、每个页面和请求的响应时间小于</w:t>
            </w:r>
            <w:r w:rsidRPr="00BE6DDB">
              <w:rPr>
                <w:rFonts w:ascii="宋体" w:hAnsi="宋体"/>
                <w:sz w:val="21"/>
                <w:szCs w:val="21"/>
              </w:rPr>
              <w:t>1S/</w:t>
            </w:r>
            <w:r w:rsidRPr="00BE6DDB">
              <w:rPr>
                <w:rFonts w:ascii="宋体" w:hAnsi="宋体" w:hint="eastAsia"/>
                <w:sz w:val="21"/>
                <w:szCs w:val="21"/>
              </w:rPr>
              <w:t>次。</w:t>
            </w:r>
          </w:p>
        </w:tc>
      </w:tr>
      <w:tr w:rsidR="000255EE" w:rsidRPr="00BE6DDB" w14:paraId="1B3805FE" w14:textId="77777777">
        <w:trPr>
          <w:jc w:val="center"/>
        </w:trPr>
        <w:tc>
          <w:tcPr>
            <w:tcW w:w="2126" w:type="dxa"/>
            <w:vMerge/>
            <w:vAlign w:val="center"/>
          </w:tcPr>
          <w:p w14:paraId="13D88DB8"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75C17F28"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2</w:t>
            </w:r>
            <w:r w:rsidRPr="00BE6DDB">
              <w:rPr>
                <w:rFonts w:ascii="宋体" w:hAnsi="宋体" w:hint="eastAsia"/>
                <w:sz w:val="21"/>
                <w:szCs w:val="21"/>
              </w:rPr>
              <w:t>、满足≥</w:t>
            </w:r>
            <w:r w:rsidRPr="00BE6DDB">
              <w:rPr>
                <w:rFonts w:ascii="宋体" w:hAnsi="宋体"/>
                <w:sz w:val="21"/>
                <w:szCs w:val="21"/>
              </w:rPr>
              <w:t>50</w:t>
            </w:r>
            <w:r w:rsidRPr="00BE6DDB">
              <w:rPr>
                <w:rFonts w:ascii="宋体" w:hAnsi="宋体" w:hint="eastAsia"/>
                <w:sz w:val="21"/>
                <w:szCs w:val="21"/>
              </w:rPr>
              <w:t>万用户的并发要求。</w:t>
            </w:r>
          </w:p>
        </w:tc>
      </w:tr>
      <w:tr w:rsidR="000255EE" w:rsidRPr="00BE6DDB" w14:paraId="0D075FAD" w14:textId="77777777">
        <w:trPr>
          <w:jc w:val="center"/>
        </w:trPr>
        <w:tc>
          <w:tcPr>
            <w:tcW w:w="2126" w:type="dxa"/>
            <w:vMerge/>
            <w:vAlign w:val="center"/>
          </w:tcPr>
          <w:p w14:paraId="4F4AB2DF"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7FBCE76E"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3</w:t>
            </w:r>
            <w:r w:rsidRPr="00BE6DDB">
              <w:rPr>
                <w:rFonts w:ascii="宋体" w:hAnsi="宋体" w:hint="eastAsia"/>
                <w:sz w:val="21"/>
                <w:szCs w:val="21"/>
              </w:rPr>
              <w:t>、</w:t>
            </w:r>
            <w:r w:rsidRPr="00BE6DDB">
              <w:rPr>
                <w:rFonts w:ascii="宋体" w:hAnsi="宋体"/>
                <w:sz w:val="21"/>
                <w:szCs w:val="21"/>
              </w:rPr>
              <w:t>UI</w:t>
            </w:r>
            <w:r w:rsidRPr="00BE6DDB">
              <w:rPr>
                <w:rFonts w:ascii="宋体" w:hAnsi="宋体" w:hint="eastAsia"/>
                <w:sz w:val="21"/>
                <w:szCs w:val="21"/>
              </w:rPr>
              <w:t>设计需要做好手机终端的兼容性。需要兼容智能手机：</w:t>
            </w:r>
            <w:r w:rsidRPr="00BE6DDB">
              <w:rPr>
                <w:rFonts w:ascii="宋体" w:hAnsi="宋体"/>
                <w:sz w:val="21"/>
                <w:szCs w:val="21"/>
              </w:rPr>
              <w:t>android</w:t>
            </w:r>
            <w:r w:rsidRPr="00BE6DDB">
              <w:rPr>
                <w:rFonts w:ascii="宋体" w:hAnsi="宋体" w:hint="eastAsia"/>
                <w:sz w:val="21"/>
                <w:szCs w:val="21"/>
              </w:rPr>
              <w:t>、</w:t>
            </w:r>
            <w:r w:rsidRPr="00BE6DDB">
              <w:rPr>
                <w:rFonts w:ascii="宋体" w:hAnsi="宋体"/>
                <w:sz w:val="21"/>
                <w:szCs w:val="21"/>
              </w:rPr>
              <w:t>ios</w:t>
            </w:r>
            <w:r w:rsidRPr="00BE6DDB">
              <w:rPr>
                <w:rFonts w:ascii="宋体" w:hAnsi="宋体" w:hint="eastAsia"/>
                <w:sz w:val="21"/>
                <w:szCs w:val="21"/>
              </w:rPr>
              <w:t>各个版本；需要兼容各种功能机。</w:t>
            </w:r>
          </w:p>
        </w:tc>
      </w:tr>
      <w:tr w:rsidR="000255EE" w:rsidRPr="00BE6DDB" w14:paraId="04002530" w14:textId="77777777">
        <w:trPr>
          <w:jc w:val="center"/>
        </w:trPr>
        <w:tc>
          <w:tcPr>
            <w:tcW w:w="2126" w:type="dxa"/>
            <w:vMerge/>
            <w:vAlign w:val="center"/>
          </w:tcPr>
          <w:p w14:paraId="6EEE14EF"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3EA611A8"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4</w:t>
            </w:r>
            <w:r w:rsidRPr="00BE6DDB">
              <w:rPr>
                <w:rFonts w:ascii="宋体" w:hAnsi="宋体" w:hint="eastAsia"/>
                <w:sz w:val="21"/>
                <w:szCs w:val="21"/>
              </w:rPr>
              <w:t>、安全可靠，从网络、服务器、应用层做好安全设计。</w:t>
            </w:r>
          </w:p>
        </w:tc>
      </w:tr>
      <w:tr w:rsidR="000255EE" w:rsidRPr="00BE6DDB" w14:paraId="41140F37" w14:textId="77777777">
        <w:trPr>
          <w:jc w:val="center"/>
        </w:trPr>
        <w:tc>
          <w:tcPr>
            <w:tcW w:w="2126" w:type="dxa"/>
            <w:vMerge/>
            <w:vAlign w:val="center"/>
          </w:tcPr>
          <w:p w14:paraId="149F5D09"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40C0D765"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5</w:t>
            </w:r>
            <w:r w:rsidRPr="00BE6DDB">
              <w:rPr>
                <w:rFonts w:ascii="宋体" w:hAnsi="宋体" w:hint="eastAsia"/>
                <w:sz w:val="21"/>
                <w:szCs w:val="21"/>
              </w:rPr>
              <w:t>、高稳定性，产品设计需要从数据库、中间件、应用服务器三个方面做好集群设计、避免单点故障，满足</w:t>
            </w:r>
            <w:r w:rsidRPr="00BE6DDB">
              <w:rPr>
                <w:rFonts w:ascii="宋体" w:hAnsi="宋体"/>
                <w:sz w:val="21"/>
                <w:szCs w:val="21"/>
              </w:rPr>
              <w:t>7</w:t>
            </w:r>
            <w:r w:rsidRPr="00BE6DDB">
              <w:rPr>
                <w:rFonts w:ascii="宋体" w:hAnsi="宋体" w:hint="eastAsia"/>
                <w:sz w:val="21"/>
                <w:szCs w:val="21"/>
              </w:rPr>
              <w:t>×</w:t>
            </w:r>
            <w:r w:rsidRPr="00BE6DDB">
              <w:rPr>
                <w:rFonts w:ascii="宋体" w:hAnsi="宋体"/>
                <w:sz w:val="21"/>
                <w:szCs w:val="21"/>
              </w:rPr>
              <w:t>24</w:t>
            </w:r>
            <w:r w:rsidRPr="00BE6DDB">
              <w:rPr>
                <w:rFonts w:ascii="宋体" w:hAnsi="宋体" w:hint="eastAsia"/>
                <w:sz w:val="21"/>
                <w:szCs w:val="21"/>
              </w:rPr>
              <w:t>小时不间断运行。</w:t>
            </w:r>
          </w:p>
        </w:tc>
      </w:tr>
      <w:tr w:rsidR="000255EE" w:rsidRPr="00BE6DDB" w14:paraId="24F52AC0" w14:textId="77777777">
        <w:trPr>
          <w:jc w:val="center"/>
        </w:trPr>
        <w:tc>
          <w:tcPr>
            <w:tcW w:w="2126" w:type="dxa"/>
            <w:vMerge/>
            <w:vAlign w:val="center"/>
          </w:tcPr>
          <w:p w14:paraId="39987C6F"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29EA84CB"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6</w:t>
            </w:r>
            <w:r w:rsidRPr="00BE6DDB">
              <w:rPr>
                <w:rFonts w:ascii="宋体" w:hAnsi="宋体" w:hint="eastAsia"/>
                <w:sz w:val="21"/>
                <w:szCs w:val="21"/>
              </w:rPr>
              <w:t>、需要做好测试工作，具有完整的测试用例和测试流程。</w:t>
            </w:r>
          </w:p>
        </w:tc>
      </w:tr>
      <w:tr w:rsidR="000255EE" w:rsidRPr="00BE6DDB" w14:paraId="15908376" w14:textId="77777777">
        <w:trPr>
          <w:jc w:val="center"/>
        </w:trPr>
        <w:tc>
          <w:tcPr>
            <w:tcW w:w="2126" w:type="dxa"/>
            <w:vMerge/>
            <w:vAlign w:val="center"/>
          </w:tcPr>
          <w:p w14:paraId="6C75DAC5"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00569B4D"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7、</w:t>
            </w:r>
            <w:r w:rsidRPr="00BE6DDB">
              <w:rPr>
                <w:rFonts w:ascii="宋体" w:hAnsi="宋体"/>
                <w:sz w:val="21"/>
                <w:szCs w:val="21"/>
              </w:rPr>
              <w:t>UI</w:t>
            </w:r>
            <w:r w:rsidRPr="00BE6DDB">
              <w:rPr>
                <w:rFonts w:ascii="宋体" w:hAnsi="宋体" w:hint="eastAsia"/>
                <w:sz w:val="21"/>
                <w:szCs w:val="21"/>
              </w:rPr>
              <w:t>设计要遵守常用手机网站开发的要求。</w:t>
            </w:r>
          </w:p>
        </w:tc>
      </w:tr>
    </w:tbl>
    <w:p w14:paraId="640FF8F8"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10、其他服务要求</w:t>
      </w:r>
    </w:p>
    <w:p w14:paraId="53CF25A7" w14:textId="77777777" w:rsidR="00E00952" w:rsidRPr="00BE6DDB" w:rsidRDefault="002350FE">
      <w:pPr>
        <w:widowControl/>
        <w:adjustRightInd w:val="0"/>
        <w:snapToGrid w:val="0"/>
        <w:ind w:leftChars="200" w:left="560" w:firstLineChars="100" w:firstLine="210"/>
        <w:rPr>
          <w:rFonts w:ascii="宋体" w:hAnsi="宋体"/>
          <w:sz w:val="21"/>
          <w:szCs w:val="21"/>
        </w:rPr>
      </w:pPr>
      <w:r w:rsidRPr="00BE6DDB">
        <w:rPr>
          <w:rFonts w:ascii="宋体" w:hAnsi="宋体" w:hint="eastAsia"/>
          <w:sz w:val="21"/>
          <w:szCs w:val="21"/>
        </w:rPr>
        <w:t>（1）投标人为本项目所推送的消息必须与本项目有关，杜绝发布和推送涉密信息；禁止利用微信平台从事危害国家安全、泄露国家机密等犯罪活动；不得制作、复制和传播各种不健康信息。如有违反，投标人负全责。</w:t>
      </w:r>
    </w:p>
    <w:p w14:paraId="4CE468BC" w14:textId="77777777" w:rsidR="00E00952" w:rsidRPr="00BE6DDB" w:rsidRDefault="002350FE">
      <w:pPr>
        <w:widowControl/>
        <w:adjustRightInd w:val="0"/>
        <w:snapToGrid w:val="0"/>
        <w:ind w:leftChars="200" w:left="560" w:firstLineChars="100" w:firstLine="210"/>
        <w:rPr>
          <w:rFonts w:ascii="宋体" w:hAnsi="宋体"/>
          <w:sz w:val="21"/>
          <w:szCs w:val="21"/>
        </w:rPr>
      </w:pPr>
      <w:r w:rsidRPr="00BE6DDB">
        <w:rPr>
          <w:rFonts w:ascii="宋体" w:hAnsi="宋体" w:hint="eastAsia"/>
          <w:sz w:val="21"/>
          <w:szCs w:val="21"/>
        </w:rPr>
        <w:t>（2）建立微信舆情监测平台实现官方微信舆情应对工作的流程化、规范化和制度化，进一步提高舆情应对能力，最大程度地预防和减少舆情及其造成的损害，维护福利彩票的社会声誉和品牌形象，为福彩事业的发展营造良好的舆论环境。</w:t>
      </w:r>
    </w:p>
    <w:p w14:paraId="7192D1CE" w14:textId="77777777" w:rsidR="00E00952" w:rsidRPr="00BE6DDB" w:rsidRDefault="002350FE">
      <w:pPr>
        <w:widowControl/>
        <w:adjustRightInd w:val="0"/>
        <w:snapToGrid w:val="0"/>
        <w:ind w:leftChars="200" w:left="560" w:firstLineChars="100" w:firstLine="210"/>
        <w:rPr>
          <w:rFonts w:ascii="宋体" w:hAnsi="宋体" w:cs="宋体"/>
          <w:sz w:val="21"/>
          <w:szCs w:val="21"/>
        </w:rPr>
      </w:pPr>
      <w:r w:rsidRPr="00BE6DDB">
        <w:rPr>
          <w:rFonts w:ascii="宋体" w:hAnsi="宋体" w:cs="宋体" w:hint="eastAsia"/>
          <w:sz w:val="21"/>
          <w:szCs w:val="21"/>
        </w:rPr>
        <w:t>（3）客服要求</w:t>
      </w:r>
    </w:p>
    <w:p w14:paraId="2887C00D" w14:textId="77777777" w:rsidR="00E00952" w:rsidRPr="00BE6DDB" w:rsidRDefault="002350FE">
      <w:pPr>
        <w:numPr>
          <w:ilvl w:val="0"/>
          <w:numId w:val="12"/>
        </w:numPr>
        <w:adjustRightInd w:val="0"/>
        <w:snapToGrid w:val="0"/>
        <w:rPr>
          <w:rFonts w:ascii="宋体" w:hAnsi="宋体" w:cs="宋体"/>
          <w:sz w:val="21"/>
          <w:szCs w:val="21"/>
        </w:rPr>
      </w:pPr>
      <w:r w:rsidRPr="00BE6DDB">
        <w:rPr>
          <w:rFonts w:ascii="宋体" w:hAnsi="宋体" w:cs="宋体" w:hint="eastAsia"/>
          <w:sz w:val="21"/>
          <w:szCs w:val="21"/>
        </w:rPr>
        <w:t>应具备完善的技术服务体系，以及本地化服务团队。提供</w:t>
      </w:r>
      <w:r w:rsidRPr="00BE6DDB">
        <w:rPr>
          <w:rFonts w:ascii="宋体" w:hAnsi="宋体" w:cs="宋体"/>
          <w:sz w:val="21"/>
          <w:szCs w:val="21"/>
        </w:rPr>
        <w:t>7X24</w:t>
      </w:r>
      <w:r w:rsidRPr="00BE6DDB">
        <w:rPr>
          <w:rFonts w:ascii="宋体" w:hAnsi="宋体" w:cs="宋体" w:hint="eastAsia"/>
          <w:sz w:val="21"/>
          <w:szCs w:val="21"/>
        </w:rPr>
        <w:t>小时的热线电话支持，随时为</w:t>
      </w:r>
      <w:r w:rsidRPr="00BE6DDB">
        <w:rPr>
          <w:rFonts w:ascii="宋体" w:hAnsi="宋体" w:cs="宋体" w:hint="eastAsia"/>
          <w:sz w:val="21"/>
          <w:szCs w:val="21"/>
        </w:rPr>
        <w:lastRenderedPageBreak/>
        <w:t>客户提供服务，</w:t>
      </w:r>
      <w:r w:rsidRPr="00BE6DDB">
        <w:rPr>
          <w:rFonts w:ascii="宋体" w:hAnsi="宋体" w:cs="宋体"/>
          <w:sz w:val="21"/>
          <w:szCs w:val="21"/>
        </w:rPr>
        <w:t>5X8</w:t>
      </w:r>
      <w:r w:rsidRPr="00BE6DDB">
        <w:rPr>
          <w:rFonts w:ascii="宋体" w:hAnsi="宋体" w:cs="宋体" w:hint="eastAsia"/>
          <w:sz w:val="21"/>
          <w:szCs w:val="21"/>
        </w:rPr>
        <w:t>小时的现场技术支持，提供及时、贴身服务；</w:t>
      </w:r>
    </w:p>
    <w:p w14:paraId="7ADF8212" w14:textId="77777777" w:rsidR="00E00952" w:rsidRPr="00BE6DDB" w:rsidRDefault="002350FE">
      <w:pPr>
        <w:numPr>
          <w:ilvl w:val="0"/>
          <w:numId w:val="12"/>
        </w:numPr>
        <w:adjustRightInd w:val="0"/>
        <w:snapToGrid w:val="0"/>
        <w:rPr>
          <w:rFonts w:ascii="宋体" w:hAnsi="宋体" w:cs="宋体"/>
          <w:sz w:val="21"/>
          <w:szCs w:val="21"/>
        </w:rPr>
      </w:pPr>
      <w:r w:rsidRPr="00BE6DDB">
        <w:rPr>
          <w:rFonts w:ascii="宋体" w:hAnsi="宋体" w:cs="宋体" w:hint="eastAsia"/>
          <w:sz w:val="21"/>
          <w:szCs w:val="21"/>
        </w:rPr>
        <w:t>故障应急预案：应具备发生系统故障紧急情况下迅速做出应急准备和相应的方案；</w:t>
      </w:r>
    </w:p>
    <w:p w14:paraId="6B8DD416" w14:textId="77777777" w:rsidR="00E00952" w:rsidRPr="00BE6DDB" w:rsidRDefault="002350FE">
      <w:pPr>
        <w:numPr>
          <w:ilvl w:val="0"/>
          <w:numId w:val="12"/>
        </w:numPr>
        <w:adjustRightInd w:val="0"/>
        <w:snapToGrid w:val="0"/>
        <w:rPr>
          <w:rFonts w:ascii="宋体" w:hAnsi="宋体" w:cs="宋体"/>
          <w:sz w:val="21"/>
          <w:szCs w:val="21"/>
        </w:rPr>
      </w:pPr>
      <w:r w:rsidRPr="00BE6DDB">
        <w:rPr>
          <w:rFonts w:ascii="宋体" w:hAnsi="宋体" w:cs="宋体" w:hint="eastAsia"/>
          <w:sz w:val="21"/>
          <w:szCs w:val="21"/>
        </w:rPr>
        <w:t>专业客户服务团队；</w:t>
      </w:r>
      <w:r w:rsidRPr="00BE6DDB">
        <w:rPr>
          <w:rFonts w:ascii="宋体" w:hAnsi="宋体" w:cs="宋体"/>
          <w:sz w:val="21"/>
          <w:szCs w:val="21"/>
        </w:rPr>
        <w:t>7</w:t>
      </w:r>
      <w:r w:rsidRPr="00BE6DDB">
        <w:rPr>
          <w:rFonts w:ascii="宋体" w:hAnsi="宋体" w:cs="宋体" w:hint="eastAsia"/>
          <w:sz w:val="21"/>
          <w:szCs w:val="21"/>
        </w:rPr>
        <w:t>×</w:t>
      </w:r>
      <w:r w:rsidRPr="00BE6DDB">
        <w:rPr>
          <w:rFonts w:ascii="宋体" w:hAnsi="宋体" w:cs="宋体"/>
          <w:sz w:val="21"/>
          <w:szCs w:val="21"/>
        </w:rPr>
        <w:t>24</w:t>
      </w:r>
      <w:r w:rsidRPr="00BE6DDB">
        <w:rPr>
          <w:rFonts w:ascii="宋体" w:hAnsi="宋体" w:cs="宋体" w:hint="eastAsia"/>
          <w:sz w:val="21"/>
          <w:szCs w:val="21"/>
        </w:rPr>
        <w:t>小时不间断服务；能够提供多种有效服务途径；对于客户的咨询、问题有相应的处理流程，并在规定的时间内答复用户。</w:t>
      </w:r>
    </w:p>
    <w:p w14:paraId="3B0E5165" w14:textId="77777777" w:rsidR="00E00952" w:rsidRPr="00BE6DDB" w:rsidRDefault="002350FE">
      <w:pPr>
        <w:tabs>
          <w:tab w:val="left" w:pos="0"/>
        </w:tabs>
        <w:adjustRightInd w:val="0"/>
        <w:snapToGrid w:val="0"/>
        <w:outlineLvl w:val="0"/>
        <w:rPr>
          <w:rFonts w:ascii="宋体" w:hAnsi="宋体" w:cs="宋体"/>
          <w:b/>
          <w:sz w:val="21"/>
          <w:szCs w:val="21"/>
        </w:rPr>
      </w:pPr>
      <w:r w:rsidRPr="00BE6DDB">
        <w:rPr>
          <w:rFonts w:ascii="宋体" w:hAnsi="宋体" w:cs="宋体" w:hint="eastAsia"/>
          <w:b/>
          <w:sz w:val="21"/>
          <w:szCs w:val="21"/>
        </w:rPr>
        <w:t>四、用户数考核</w:t>
      </w:r>
    </w:p>
    <w:p w14:paraId="2F555DD8"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1、主动做好浙江福彩官方微信推广工作，提升关注量，扩大微信影响力。投标人必须制订切实可行的推广方案。</w:t>
      </w:r>
    </w:p>
    <w:p w14:paraId="78FDEC40" w14:textId="77777777" w:rsidR="00E00952" w:rsidRPr="00BE6DDB" w:rsidRDefault="002350FE">
      <w:pPr>
        <w:adjustRightInd w:val="0"/>
        <w:snapToGrid w:val="0"/>
        <w:ind w:firstLineChars="200" w:firstLine="420"/>
        <w:rPr>
          <w:rFonts w:ascii="宋体" w:hAnsi="宋体" w:cs="宋体"/>
          <w:sz w:val="21"/>
          <w:szCs w:val="21"/>
        </w:rPr>
      </w:pPr>
      <w:r w:rsidRPr="00BE6DDB">
        <w:rPr>
          <w:rFonts w:ascii="宋体" w:hAnsi="宋体" w:cs="宋体" w:hint="eastAsia"/>
          <w:sz w:val="21"/>
          <w:szCs w:val="21"/>
        </w:rPr>
        <w:t>2、合作期间浙江福彩微信服务号关注量达到145万以上（即到2021年7月达到145万以上用户数，如用户数未达到145万，给予相应处罚）。</w:t>
      </w:r>
    </w:p>
    <w:p w14:paraId="405D49B6" w14:textId="77777777" w:rsidR="00E00952" w:rsidRPr="00BE6DDB" w:rsidRDefault="002350FE">
      <w:pPr>
        <w:adjustRightInd w:val="0"/>
        <w:snapToGrid w:val="0"/>
        <w:outlineLvl w:val="0"/>
        <w:rPr>
          <w:rFonts w:ascii="宋体" w:hAnsi="宋体" w:cs="宋体"/>
          <w:b/>
          <w:sz w:val="21"/>
          <w:szCs w:val="21"/>
        </w:rPr>
      </w:pPr>
      <w:r w:rsidRPr="00BE6DDB">
        <w:rPr>
          <w:rFonts w:ascii="宋体" w:hAnsi="宋体" w:cs="宋体" w:hint="eastAsia"/>
          <w:b/>
          <w:sz w:val="21"/>
          <w:szCs w:val="21"/>
        </w:rPr>
        <w:t>五、其他</w:t>
      </w:r>
    </w:p>
    <w:p w14:paraId="55E1ABB3" w14:textId="77777777" w:rsidR="00E00952" w:rsidRPr="00BE6DDB" w:rsidRDefault="002350FE">
      <w:pPr>
        <w:adjustRightInd w:val="0"/>
        <w:snapToGrid w:val="0"/>
        <w:ind w:firstLineChars="200" w:firstLine="420"/>
        <w:rPr>
          <w:rFonts w:ascii="宋体" w:hAnsi="宋体" w:cs="宋体"/>
          <w:bCs/>
          <w:sz w:val="21"/>
          <w:szCs w:val="21"/>
        </w:rPr>
      </w:pPr>
      <w:r w:rsidRPr="00BE6DDB">
        <w:rPr>
          <w:rFonts w:ascii="宋体" w:hAnsi="宋体" w:cs="宋体" w:hint="eastAsia"/>
          <w:bCs/>
          <w:sz w:val="21"/>
          <w:szCs w:val="21"/>
        </w:rPr>
        <w:t>1、应浙江省福利彩票管理中心开发的基于浙江福彩微信</w:t>
      </w:r>
      <w:r w:rsidRPr="00BE6DDB">
        <w:rPr>
          <w:rFonts w:ascii="宋体" w:hAnsi="宋体" w:cs="宋体" w:hint="eastAsia"/>
          <w:sz w:val="21"/>
          <w:szCs w:val="21"/>
        </w:rPr>
        <w:t>服务号</w:t>
      </w:r>
      <w:r w:rsidRPr="00BE6DDB">
        <w:rPr>
          <w:rFonts w:ascii="宋体" w:hAnsi="宋体" w:cs="宋体" w:hint="eastAsia"/>
          <w:bCs/>
          <w:sz w:val="21"/>
          <w:szCs w:val="21"/>
        </w:rPr>
        <w:t>的相应软件，所有权及使用权归浙江省福利彩票管理中心所有，所有数据代码均须向浙江省福彩中心开放。当合作到期后，所有用户数据须完整移交给浙江省福利彩票管理中心或下一任服务商</w:t>
      </w:r>
      <w:r w:rsidRPr="00BE6DDB">
        <w:rPr>
          <w:rFonts w:ascii="宋体" w:hAnsi="宋体" w:cs="宋体" w:hint="eastAsia"/>
          <w:sz w:val="21"/>
          <w:szCs w:val="21"/>
        </w:rPr>
        <w:t>，如果不配合，省中心有权给予相应处罚。</w:t>
      </w:r>
    </w:p>
    <w:p w14:paraId="4D84D109" w14:textId="77777777" w:rsidR="00E00952" w:rsidRPr="00BE6DDB" w:rsidRDefault="002350FE">
      <w:pPr>
        <w:adjustRightInd w:val="0"/>
        <w:snapToGrid w:val="0"/>
        <w:ind w:firstLineChars="200" w:firstLine="420"/>
        <w:rPr>
          <w:rFonts w:ascii="宋体" w:hAnsi="宋体" w:cs="宋体"/>
          <w:sz w:val="21"/>
          <w:szCs w:val="21"/>
        </w:rPr>
      </w:pPr>
      <w:r w:rsidRPr="00BE6DDB">
        <w:rPr>
          <w:rFonts w:ascii="宋体" w:hAnsi="宋体" w:cs="宋体" w:hint="eastAsia"/>
          <w:sz w:val="21"/>
          <w:szCs w:val="21"/>
        </w:rPr>
        <w:t>2、投标人必须保证履行相关保密约定；必须保证遵守知识产权保护规定，因知识产权引起的纠纷由投标人负全部责任。</w:t>
      </w:r>
    </w:p>
    <w:p w14:paraId="7B542C65" w14:textId="77777777" w:rsidR="00E00952" w:rsidRPr="00BE6DDB" w:rsidRDefault="002350FE">
      <w:pPr>
        <w:adjustRightInd w:val="0"/>
        <w:snapToGrid w:val="0"/>
        <w:ind w:firstLineChars="200" w:firstLine="420"/>
        <w:rPr>
          <w:rFonts w:ascii="宋体" w:hAnsi="宋体" w:cs="宋体"/>
          <w:sz w:val="21"/>
          <w:szCs w:val="21"/>
        </w:rPr>
      </w:pPr>
      <w:r w:rsidRPr="00BE6DDB">
        <w:rPr>
          <w:rFonts w:ascii="宋体" w:hAnsi="宋体" w:cs="宋体" w:hint="eastAsia"/>
          <w:sz w:val="21"/>
          <w:szCs w:val="21"/>
        </w:rPr>
        <w:t>3、原合作公司服务到期时间为2020年7月31日，如有延期服务，则延期服务费用由此次中标公司承担，费用标准为，此次中标价高于原合作公司中标价，则以原合作公司中标价按延期服务时间计算；此次中标价低于原合作公司中标价，则以此次中标价按延期服务时间计算。</w:t>
      </w:r>
    </w:p>
    <w:p w14:paraId="67380EA2" w14:textId="77777777" w:rsidR="00E00952" w:rsidRPr="00BE6DDB" w:rsidRDefault="00E00952">
      <w:pPr>
        <w:adjustRightInd w:val="0"/>
        <w:snapToGrid w:val="0"/>
        <w:rPr>
          <w:rFonts w:ascii="宋体" w:hAnsi="宋体"/>
          <w:sz w:val="21"/>
          <w:szCs w:val="21"/>
        </w:rPr>
      </w:pPr>
    </w:p>
    <w:p w14:paraId="6C964513" w14:textId="77777777" w:rsidR="00E00952" w:rsidRPr="00BE6DDB" w:rsidRDefault="002350FE">
      <w:pPr>
        <w:adjustRightInd w:val="0"/>
        <w:snapToGrid w:val="0"/>
        <w:rPr>
          <w:rFonts w:ascii="宋体" w:hAnsi="宋体"/>
          <w:b/>
          <w:bCs/>
          <w:sz w:val="21"/>
          <w:szCs w:val="21"/>
        </w:rPr>
      </w:pPr>
      <w:r w:rsidRPr="00BE6DDB">
        <w:rPr>
          <w:rFonts w:ascii="宋体" w:hAnsi="宋体" w:hint="eastAsia"/>
          <w:b/>
          <w:bCs/>
          <w:sz w:val="21"/>
          <w:szCs w:val="21"/>
        </w:rPr>
        <w:t>演示要求：（演示视频随备份文件一同邮寄）</w:t>
      </w:r>
    </w:p>
    <w:p w14:paraId="5BE4DD24" w14:textId="77777777" w:rsidR="00E00952" w:rsidRPr="00BE6DDB" w:rsidRDefault="002350FE">
      <w:pPr>
        <w:adjustRightInd w:val="0"/>
        <w:snapToGrid w:val="0"/>
        <w:rPr>
          <w:rFonts w:ascii="宋体" w:hAnsi="宋体"/>
          <w:b/>
          <w:bCs/>
          <w:sz w:val="21"/>
          <w:szCs w:val="21"/>
        </w:rPr>
      </w:pPr>
      <w:r w:rsidRPr="00BE6DDB">
        <w:rPr>
          <w:rFonts w:ascii="宋体" w:hAnsi="宋体" w:hint="eastAsia"/>
          <w:b/>
          <w:bCs/>
          <w:sz w:val="21"/>
          <w:szCs w:val="21"/>
        </w:rPr>
        <w:t>1、投标人须提供系统原型（视频）演示，演示内容：</w:t>
      </w:r>
      <w:r w:rsidRPr="00BE6DDB">
        <w:rPr>
          <w:rFonts w:ascii="宋体" w:hAnsi="宋体" w:cs="宋体" w:hint="eastAsia"/>
          <w:sz w:val="22"/>
          <w:szCs w:val="22"/>
          <w:lang w:bidi="ar"/>
        </w:rPr>
        <w:t>（IOS和Android手机版）及美工展示</w:t>
      </w:r>
    </w:p>
    <w:p w14:paraId="76049600" w14:textId="77777777" w:rsidR="00E00952" w:rsidRPr="00BE6DDB" w:rsidRDefault="002350FE">
      <w:pPr>
        <w:adjustRightInd w:val="0"/>
        <w:snapToGrid w:val="0"/>
        <w:ind w:firstLineChars="135" w:firstLine="283"/>
        <w:rPr>
          <w:rFonts w:ascii="宋体" w:hAnsi="宋体"/>
          <w:sz w:val="21"/>
          <w:szCs w:val="21"/>
        </w:rPr>
      </w:pPr>
      <w:r w:rsidRPr="00BE6DDB">
        <w:rPr>
          <w:rFonts w:ascii="宋体" w:hAnsi="宋体"/>
          <w:sz w:val="21"/>
          <w:szCs w:val="21"/>
        </w:rPr>
        <w:t>1</w:t>
      </w:r>
      <w:r w:rsidRPr="00BE6DDB">
        <w:rPr>
          <w:rFonts w:ascii="宋体" w:hAnsi="宋体" w:hint="eastAsia"/>
          <w:sz w:val="21"/>
          <w:szCs w:val="21"/>
        </w:rPr>
        <w:t>.</w:t>
      </w:r>
      <w:r w:rsidRPr="00BE6DDB">
        <w:rPr>
          <w:rFonts w:ascii="宋体" w:hAnsi="宋体"/>
          <w:sz w:val="21"/>
          <w:szCs w:val="21"/>
        </w:rPr>
        <w:t>1</w:t>
      </w:r>
      <w:r w:rsidRPr="00BE6DDB">
        <w:rPr>
          <w:rFonts w:ascii="宋体" w:hAnsi="宋体" w:hint="eastAsia"/>
          <w:sz w:val="21"/>
          <w:szCs w:val="21"/>
        </w:rPr>
        <w:t>是否能全部满足浙江福彩微信服务号和前端功能要求（主界面架构原型）；</w:t>
      </w:r>
    </w:p>
    <w:p w14:paraId="28FB7BBB" w14:textId="77777777" w:rsidR="00E00952" w:rsidRPr="00BE6DDB" w:rsidRDefault="002350FE">
      <w:pPr>
        <w:adjustRightInd w:val="0"/>
        <w:snapToGrid w:val="0"/>
        <w:ind w:firstLineChars="135" w:firstLine="283"/>
        <w:rPr>
          <w:rFonts w:ascii="宋体" w:hAnsi="宋体"/>
          <w:sz w:val="21"/>
          <w:szCs w:val="21"/>
        </w:rPr>
      </w:pPr>
      <w:r w:rsidRPr="00BE6DDB">
        <w:rPr>
          <w:rFonts w:ascii="宋体" w:hAnsi="宋体"/>
          <w:sz w:val="21"/>
          <w:szCs w:val="21"/>
        </w:rPr>
        <w:t>1</w:t>
      </w:r>
      <w:r w:rsidRPr="00BE6DDB">
        <w:rPr>
          <w:rFonts w:ascii="宋体" w:hAnsi="宋体" w:hint="eastAsia"/>
          <w:sz w:val="21"/>
          <w:szCs w:val="21"/>
        </w:rPr>
        <w:t>.</w:t>
      </w:r>
      <w:r w:rsidRPr="00BE6DDB">
        <w:rPr>
          <w:rFonts w:ascii="宋体" w:hAnsi="宋体"/>
          <w:sz w:val="21"/>
          <w:szCs w:val="21"/>
        </w:rPr>
        <w:t>2</w:t>
      </w:r>
      <w:r w:rsidRPr="00BE6DDB">
        <w:rPr>
          <w:rFonts w:ascii="宋体" w:hAnsi="宋体" w:hint="eastAsia"/>
          <w:sz w:val="21"/>
          <w:szCs w:val="21"/>
        </w:rPr>
        <w:t>浙江福彩微信服务号前端功能展示效果；</w:t>
      </w:r>
    </w:p>
    <w:p w14:paraId="52C686FB" w14:textId="77777777" w:rsidR="00E00952" w:rsidRPr="00BE6DDB" w:rsidRDefault="002350FE">
      <w:pPr>
        <w:adjustRightInd w:val="0"/>
        <w:snapToGrid w:val="0"/>
        <w:ind w:firstLineChars="135" w:firstLine="283"/>
        <w:rPr>
          <w:rFonts w:ascii="宋体" w:hAnsi="宋体"/>
          <w:sz w:val="21"/>
          <w:szCs w:val="21"/>
        </w:rPr>
      </w:pPr>
      <w:r w:rsidRPr="00BE6DDB">
        <w:rPr>
          <w:rFonts w:ascii="宋体" w:hAnsi="宋体"/>
          <w:sz w:val="21"/>
          <w:szCs w:val="21"/>
        </w:rPr>
        <w:t>1</w:t>
      </w:r>
      <w:r w:rsidRPr="00BE6DDB">
        <w:rPr>
          <w:rFonts w:ascii="宋体" w:hAnsi="宋体" w:hint="eastAsia"/>
          <w:sz w:val="21"/>
          <w:szCs w:val="21"/>
        </w:rPr>
        <w:t>.</w:t>
      </w:r>
      <w:r w:rsidRPr="00BE6DDB">
        <w:rPr>
          <w:rFonts w:ascii="宋体" w:hAnsi="宋体"/>
          <w:sz w:val="21"/>
          <w:szCs w:val="21"/>
        </w:rPr>
        <w:t>3</w:t>
      </w:r>
      <w:r w:rsidRPr="00BE6DDB">
        <w:rPr>
          <w:rFonts w:ascii="宋体" w:hAnsi="宋体" w:hint="eastAsia"/>
          <w:sz w:val="21"/>
          <w:szCs w:val="21"/>
        </w:rPr>
        <w:t>升级功能演示；</w:t>
      </w:r>
    </w:p>
    <w:p w14:paraId="2535210E" w14:textId="77777777" w:rsidR="00E00952" w:rsidRPr="00BE6DDB" w:rsidRDefault="002350FE">
      <w:pPr>
        <w:adjustRightInd w:val="0"/>
        <w:snapToGrid w:val="0"/>
        <w:ind w:firstLineChars="135" w:firstLine="283"/>
        <w:rPr>
          <w:rFonts w:ascii="宋体" w:hAnsi="宋体"/>
          <w:sz w:val="21"/>
          <w:szCs w:val="21"/>
        </w:rPr>
      </w:pPr>
      <w:r w:rsidRPr="00BE6DDB">
        <w:rPr>
          <w:rFonts w:ascii="宋体" w:hAnsi="宋体" w:hint="eastAsia"/>
          <w:sz w:val="21"/>
          <w:szCs w:val="21"/>
        </w:rPr>
        <w:t>1.</w:t>
      </w:r>
      <w:r w:rsidRPr="00BE6DDB">
        <w:rPr>
          <w:rFonts w:ascii="宋体" w:hAnsi="宋体"/>
          <w:sz w:val="21"/>
          <w:szCs w:val="21"/>
        </w:rPr>
        <w:t>4</w:t>
      </w:r>
      <w:r w:rsidRPr="00BE6DDB">
        <w:rPr>
          <w:rFonts w:ascii="宋体" w:hAnsi="宋体" w:hint="eastAsia"/>
          <w:sz w:val="21"/>
          <w:szCs w:val="21"/>
        </w:rPr>
        <w:t>头条图片、文章配图插图的设计能力展示；</w:t>
      </w:r>
    </w:p>
    <w:p w14:paraId="0241CFB6" w14:textId="77777777" w:rsidR="00E00952" w:rsidRPr="00BE6DDB" w:rsidRDefault="002350FE">
      <w:pPr>
        <w:adjustRightInd w:val="0"/>
        <w:snapToGrid w:val="0"/>
        <w:ind w:firstLineChars="135" w:firstLine="283"/>
        <w:rPr>
          <w:rFonts w:ascii="宋体" w:hAnsi="宋体"/>
          <w:sz w:val="21"/>
          <w:szCs w:val="21"/>
        </w:rPr>
      </w:pPr>
      <w:r w:rsidRPr="00BE6DDB">
        <w:rPr>
          <w:rFonts w:ascii="宋体" w:hAnsi="宋体" w:hint="eastAsia"/>
          <w:sz w:val="21"/>
          <w:szCs w:val="21"/>
        </w:rPr>
        <w:t>1.</w:t>
      </w:r>
      <w:r w:rsidRPr="00BE6DDB">
        <w:rPr>
          <w:rFonts w:ascii="宋体" w:hAnsi="宋体"/>
          <w:sz w:val="21"/>
          <w:szCs w:val="21"/>
        </w:rPr>
        <w:t>5</w:t>
      </w:r>
      <w:r w:rsidRPr="00BE6DDB">
        <w:rPr>
          <w:rFonts w:ascii="宋体" w:hAnsi="宋体" w:hint="eastAsia"/>
          <w:sz w:val="21"/>
          <w:szCs w:val="21"/>
        </w:rPr>
        <w:t>活动文案效果展示。</w:t>
      </w:r>
    </w:p>
    <w:p w14:paraId="31CA2061" w14:textId="77777777" w:rsidR="00E00952" w:rsidRPr="00BE6DDB" w:rsidRDefault="002350FE">
      <w:pPr>
        <w:adjustRightInd w:val="0"/>
        <w:snapToGrid w:val="0"/>
        <w:rPr>
          <w:rFonts w:ascii="宋体" w:hAnsi="宋体"/>
          <w:b/>
          <w:bCs/>
          <w:sz w:val="21"/>
          <w:szCs w:val="21"/>
        </w:rPr>
      </w:pPr>
      <w:r w:rsidRPr="00BE6DDB">
        <w:rPr>
          <w:rFonts w:ascii="宋体" w:hAnsi="宋体" w:hint="eastAsia"/>
          <w:b/>
          <w:bCs/>
          <w:sz w:val="21"/>
          <w:szCs w:val="21"/>
        </w:rPr>
        <w:t>2、演示时间不超过10分钟。</w:t>
      </w:r>
      <w:r w:rsidRPr="00BE6DDB">
        <w:rPr>
          <w:rFonts w:ascii="宋体" w:hAnsi="宋体"/>
          <w:b/>
          <w:bCs/>
          <w:sz w:val="21"/>
          <w:szCs w:val="21"/>
        </w:rPr>
        <w:t xml:space="preserve"> </w:t>
      </w:r>
    </w:p>
    <w:p w14:paraId="324909F9" w14:textId="77777777" w:rsidR="00E00952" w:rsidRPr="00BE6DDB" w:rsidRDefault="002350FE">
      <w:pPr>
        <w:adjustRightInd w:val="0"/>
        <w:snapToGrid w:val="0"/>
        <w:rPr>
          <w:rFonts w:ascii="宋体" w:hAnsi="宋体"/>
          <w:b/>
          <w:bCs/>
          <w:sz w:val="21"/>
          <w:szCs w:val="21"/>
        </w:rPr>
      </w:pPr>
      <w:r w:rsidRPr="00BE6DDB">
        <w:rPr>
          <w:rFonts w:ascii="宋体" w:hAnsi="宋体" w:hint="eastAsia"/>
          <w:b/>
          <w:bCs/>
          <w:sz w:val="21"/>
          <w:szCs w:val="21"/>
        </w:rPr>
        <w:t>3、未提供演示的，演示分为0分。</w:t>
      </w:r>
    </w:p>
    <w:p w14:paraId="3710730B" w14:textId="77777777" w:rsidR="00E00952" w:rsidRPr="00BE6DDB" w:rsidRDefault="00E00952">
      <w:pPr>
        <w:pStyle w:val="ac"/>
        <w:spacing w:line="288" w:lineRule="auto"/>
        <w:ind w:firstLine="0"/>
        <w:rPr>
          <w:sz w:val="21"/>
          <w:szCs w:val="21"/>
        </w:rPr>
      </w:pPr>
    </w:p>
    <w:p w14:paraId="0D1A41D1" w14:textId="77777777" w:rsidR="00E00952" w:rsidRPr="00BE6DDB" w:rsidRDefault="002350FE">
      <w:pPr>
        <w:adjustRightInd w:val="0"/>
        <w:snapToGrid w:val="0"/>
        <w:spacing w:line="288" w:lineRule="auto"/>
        <w:rPr>
          <w:b/>
          <w:bCs/>
          <w:sz w:val="21"/>
          <w:szCs w:val="21"/>
        </w:rPr>
      </w:pPr>
      <w:r w:rsidRPr="00BE6DDB">
        <w:rPr>
          <w:rFonts w:hint="eastAsia"/>
          <w:b/>
          <w:bCs/>
          <w:sz w:val="21"/>
          <w:szCs w:val="21"/>
        </w:rPr>
        <w:t>注：</w:t>
      </w:r>
    </w:p>
    <w:p w14:paraId="435BBA14" w14:textId="77777777" w:rsidR="00E00952" w:rsidRPr="00BE6DDB" w:rsidRDefault="002350FE">
      <w:pPr>
        <w:adjustRightInd w:val="0"/>
        <w:snapToGrid w:val="0"/>
        <w:spacing w:line="288" w:lineRule="auto"/>
        <w:rPr>
          <w:rFonts w:ascii="宋体" w:hAnsi="宋体"/>
          <w:b/>
          <w:bCs/>
          <w:sz w:val="21"/>
          <w:szCs w:val="21"/>
        </w:rPr>
      </w:pPr>
      <w:r w:rsidRPr="00BE6DDB">
        <w:rPr>
          <w:rFonts w:ascii="宋体" w:hAnsi="宋体" w:hint="eastAsia"/>
          <w:b/>
          <w:bCs/>
          <w:sz w:val="21"/>
          <w:szCs w:val="21"/>
        </w:rPr>
        <w:t>1.如技术要求中未特别注明需执行的国家相关标准、行业标准、地方标准或者其他标准、规范，则统一执行最新标准、规范。</w:t>
      </w:r>
    </w:p>
    <w:p w14:paraId="30FE7239" w14:textId="77777777" w:rsidR="00E00952" w:rsidRPr="00BE6DDB" w:rsidRDefault="002350FE">
      <w:pPr>
        <w:spacing w:line="288" w:lineRule="auto"/>
        <w:jc w:val="center"/>
        <w:outlineLvl w:val="0"/>
        <w:rPr>
          <w:rFonts w:ascii="宋体" w:hAnsi="宋体"/>
          <w:sz w:val="21"/>
          <w:szCs w:val="21"/>
        </w:rPr>
      </w:pPr>
      <w:r w:rsidRPr="00BE6DDB">
        <w:rPr>
          <w:rFonts w:ascii="宋体" w:hAnsi="宋体" w:hint="eastAsia"/>
          <w:sz w:val="21"/>
          <w:szCs w:val="21"/>
        </w:rPr>
        <w:br w:type="page"/>
      </w:r>
      <w:r w:rsidRPr="00BE6DDB">
        <w:rPr>
          <w:rFonts w:ascii="宋体" w:hAnsi="宋体" w:hint="eastAsia"/>
          <w:b/>
          <w:sz w:val="32"/>
          <w:szCs w:val="32"/>
        </w:rPr>
        <w:lastRenderedPageBreak/>
        <w:t>第三章  投标人须知</w:t>
      </w:r>
    </w:p>
    <w:p w14:paraId="2C70D032" w14:textId="77777777" w:rsidR="00E00952" w:rsidRPr="00BE6DDB" w:rsidRDefault="002350FE">
      <w:pPr>
        <w:spacing w:line="288" w:lineRule="auto"/>
        <w:ind w:left="238"/>
        <w:jc w:val="center"/>
        <w:outlineLvl w:val="1"/>
        <w:rPr>
          <w:rFonts w:ascii="宋体" w:hAnsi="宋体"/>
          <w:b/>
          <w:sz w:val="24"/>
        </w:rPr>
      </w:pPr>
      <w:r w:rsidRPr="00BE6DDB">
        <w:rPr>
          <w:rFonts w:ascii="宋体" w:hAnsi="宋体" w:hint="eastAsia"/>
          <w:b/>
          <w:sz w:val="24"/>
        </w:rPr>
        <w:t>投标人</w:t>
      </w:r>
      <w:r w:rsidRPr="00BE6DDB">
        <w:rPr>
          <w:rFonts w:ascii="宋体" w:hAnsi="宋体"/>
          <w:b/>
          <w:sz w:val="24"/>
        </w:rPr>
        <w:t>须知</w:t>
      </w:r>
      <w:r w:rsidRPr="00BE6DDB">
        <w:rPr>
          <w:rFonts w:ascii="宋体" w:hAnsi="宋体" w:hint="eastAsia"/>
          <w:b/>
          <w:sz w:val="24"/>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0255EE" w:rsidRPr="00BE6DDB" w14:paraId="6BB188DE"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EEFDFAF"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53652E64"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内容、要求</w:t>
            </w:r>
          </w:p>
        </w:tc>
      </w:tr>
      <w:tr w:rsidR="000255EE" w:rsidRPr="00BE6DDB" w14:paraId="5774DA7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4DCA4FC"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6FB22698" w14:textId="77777777" w:rsidR="00E00952" w:rsidRPr="00BE6DDB" w:rsidRDefault="002350FE">
            <w:pPr>
              <w:rPr>
                <w:rFonts w:ascii="宋体" w:hAnsi="宋体" w:cs="宋体"/>
                <w:sz w:val="21"/>
                <w:szCs w:val="21"/>
              </w:rPr>
            </w:pPr>
            <w:r w:rsidRPr="00BE6DDB">
              <w:rPr>
                <w:rFonts w:ascii="宋体" w:hAnsi="宋体" w:cs="宋体" w:hint="eastAsia"/>
                <w:sz w:val="21"/>
                <w:szCs w:val="21"/>
              </w:rPr>
              <w:t>采购人：浙江省福利彩票管理中心</w:t>
            </w:r>
          </w:p>
          <w:p w14:paraId="207F8743" w14:textId="77777777" w:rsidR="00E00952" w:rsidRPr="00BE6DDB" w:rsidRDefault="002350FE">
            <w:pPr>
              <w:rPr>
                <w:rFonts w:ascii="宋体" w:hAnsi="宋体" w:cs="宋体"/>
                <w:sz w:val="21"/>
                <w:szCs w:val="21"/>
              </w:rPr>
            </w:pPr>
            <w:r w:rsidRPr="00BE6DDB">
              <w:rPr>
                <w:rFonts w:ascii="宋体" w:hAnsi="宋体" w:cs="宋体" w:hint="eastAsia"/>
                <w:sz w:val="21"/>
                <w:szCs w:val="21"/>
              </w:rPr>
              <w:t>项目名称：浙江福彩官方微信平台建设及服务</w:t>
            </w:r>
          </w:p>
        </w:tc>
      </w:tr>
      <w:tr w:rsidR="000255EE" w:rsidRPr="00BE6DDB" w14:paraId="22F55F8A"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8EF2D14"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4AA1242B"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tc>
      </w:tr>
      <w:tr w:rsidR="000255EE" w:rsidRPr="00BE6DDB" w14:paraId="711A991B"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A5EE369"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65470869"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“公章”除特殊说明外系指政采云电子交易客户端（政采云投标客户端）中投标人的电子签章</w:t>
            </w:r>
          </w:p>
        </w:tc>
      </w:tr>
      <w:tr w:rsidR="000255EE" w:rsidRPr="00BE6DDB" w14:paraId="0D09CDC6"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4708F68"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0D3A4028"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投标费用</w:t>
            </w:r>
          </w:p>
          <w:p w14:paraId="0EBBFAED" w14:textId="77777777" w:rsidR="00E00952" w:rsidRPr="00BE6DDB" w:rsidRDefault="002350FE">
            <w:pPr>
              <w:rPr>
                <w:rFonts w:ascii="宋体" w:hAnsi="宋体" w:cs="宋体"/>
                <w:sz w:val="21"/>
                <w:szCs w:val="21"/>
              </w:rPr>
            </w:pPr>
            <w:r w:rsidRPr="00BE6DDB">
              <w:rPr>
                <w:rFonts w:ascii="宋体" w:hAnsi="宋体" w:cs="宋体" w:hint="eastAsia"/>
                <w:sz w:val="21"/>
                <w:szCs w:val="21"/>
              </w:rPr>
              <w:t>1.不论投标结果如何，投标人均应自行承担所有与投标有关的全部费用；</w:t>
            </w:r>
          </w:p>
          <w:p w14:paraId="5C961902" w14:textId="77777777" w:rsidR="00E00952" w:rsidRPr="00BE6DDB" w:rsidRDefault="002350FE">
            <w:pPr>
              <w:rPr>
                <w:rFonts w:ascii="宋体" w:hAnsi="宋体" w:cs="宋体"/>
                <w:sz w:val="21"/>
                <w:szCs w:val="21"/>
              </w:rPr>
            </w:pPr>
            <w:r w:rsidRPr="00BE6DDB">
              <w:rPr>
                <w:rFonts w:ascii="宋体" w:hAnsi="宋体" w:cs="宋体" w:hint="eastAsia"/>
                <w:sz w:val="21"/>
                <w:szCs w:val="21"/>
              </w:rPr>
              <w:t>2.中标人在中标通知书发出之日起七个工作日内，向采购代理机构交纳代理服务费；</w:t>
            </w:r>
          </w:p>
          <w:p w14:paraId="054A4370" w14:textId="77777777" w:rsidR="00E00952" w:rsidRPr="00BE6DDB" w:rsidRDefault="002350FE">
            <w:pPr>
              <w:rPr>
                <w:rFonts w:ascii="宋体" w:hAnsi="宋体" w:cs="宋体"/>
                <w:sz w:val="21"/>
                <w:szCs w:val="21"/>
              </w:rPr>
            </w:pPr>
            <w:r w:rsidRPr="00BE6DDB">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0255EE" w:rsidRPr="00BE6DDB" w14:paraId="061127B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C27CD3E"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2DF992B9"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资格审查要求的资格证明材料(均需加盖公章)</w:t>
            </w:r>
          </w:p>
          <w:p w14:paraId="5A7E9CD2"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1）有效的法人或者其他组织的营业执照等证明文件，自然人的身份证明</w:t>
            </w:r>
          </w:p>
          <w:p w14:paraId="4653076B"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2）2019年12月（含）以后任意一月的财务状况报告或开标前三个月内出具的银行资信证明</w:t>
            </w:r>
          </w:p>
          <w:p w14:paraId="7A50799F"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3）2019年12月（含）以后任意一月依法缴纳税收的证明材料</w:t>
            </w:r>
          </w:p>
          <w:p w14:paraId="7C56BC39"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4）2019年12月（含）以后任意一月依法缴纳社会保障资金的证明材料</w:t>
            </w:r>
          </w:p>
          <w:p w14:paraId="267FD377"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5）具有履行合同所必需的设备和专业技术能力的承诺函</w:t>
            </w:r>
          </w:p>
          <w:p w14:paraId="10E04058"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6）参加政府采购活动前3年内在经营活动中没有重大违法记录的书面声明</w:t>
            </w:r>
          </w:p>
        </w:tc>
      </w:tr>
      <w:tr w:rsidR="000255EE" w:rsidRPr="00BE6DDB" w14:paraId="4AA510E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B2D76B7"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7A301F25"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投标文件份数：</w:t>
            </w:r>
          </w:p>
          <w:p w14:paraId="2327D863"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电子加密投标文件：政府采购云平台在线上传一份；备份投标文件：密封包装后EMS或顺丰邮寄形式递交一份（邮寄地址：杭州市西湖区玉古路173号中田大厦16楼A室，浙江求是招标代理有限公司</w:t>
            </w:r>
            <w:r w:rsidRPr="00BE6DDB">
              <w:rPr>
                <w:rFonts w:ascii="宋体" w:hAnsi="宋体" w:hint="eastAsia"/>
                <w:b/>
                <w:bCs/>
                <w:spacing w:val="-6"/>
                <w:sz w:val="21"/>
                <w:szCs w:val="21"/>
              </w:rPr>
              <w:t>姜海军</w:t>
            </w:r>
            <w:r w:rsidRPr="00BE6DDB">
              <w:rPr>
                <w:rFonts w:ascii="宋体" w:hAnsi="宋体" w:cs="宋体" w:hint="eastAsia"/>
                <w:b/>
                <w:bCs/>
                <w:sz w:val="21"/>
                <w:szCs w:val="21"/>
              </w:rPr>
              <w:t>收，电话：0571-87666117，寄出后将快递单号发至zb05@qszb.net以便查收）。</w:t>
            </w:r>
          </w:p>
        </w:tc>
      </w:tr>
      <w:tr w:rsidR="000255EE" w:rsidRPr="00BE6DDB" w14:paraId="4818C473"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9854315"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486B5113" w14:textId="77777777" w:rsidR="00E00952" w:rsidRPr="00BE6DDB" w:rsidRDefault="002350FE">
            <w:pPr>
              <w:rPr>
                <w:rFonts w:ascii="宋体" w:hAnsi="宋体" w:cs="宋体"/>
                <w:sz w:val="21"/>
                <w:szCs w:val="21"/>
              </w:rPr>
            </w:pPr>
            <w:r w:rsidRPr="00BE6DDB">
              <w:rPr>
                <w:rFonts w:ascii="宋体" w:hAnsi="宋体" w:cs="宋体" w:hint="eastAsia"/>
                <w:sz w:val="21"/>
                <w:szCs w:val="21"/>
              </w:rPr>
              <w:t>投标文件的上传、递交：</w:t>
            </w:r>
          </w:p>
          <w:p w14:paraId="58121493" w14:textId="77777777" w:rsidR="00E00952" w:rsidRPr="00BE6DDB" w:rsidRDefault="002350FE">
            <w:pPr>
              <w:rPr>
                <w:rFonts w:ascii="宋体" w:hAnsi="宋体" w:cs="宋体"/>
                <w:sz w:val="21"/>
                <w:szCs w:val="21"/>
              </w:rPr>
            </w:pPr>
            <w:r w:rsidRPr="00BE6DDB">
              <w:rPr>
                <w:rFonts w:ascii="宋体" w:hAnsi="宋体" w:cs="宋体" w:hint="eastAsia"/>
                <w:sz w:val="21"/>
                <w:szCs w:val="21"/>
              </w:rPr>
              <w:t>（1）电子加密投标文件的上传：</w:t>
            </w:r>
          </w:p>
          <w:p w14:paraId="48AC40F7" w14:textId="77777777" w:rsidR="00E00952" w:rsidRPr="00BE6DDB" w:rsidRDefault="002350FE">
            <w:pPr>
              <w:rPr>
                <w:rFonts w:ascii="宋体" w:hAnsi="宋体" w:cs="宋体"/>
                <w:sz w:val="21"/>
                <w:szCs w:val="21"/>
              </w:rPr>
            </w:pPr>
            <w:r w:rsidRPr="00BE6DDB">
              <w:rPr>
                <w:rFonts w:ascii="宋体" w:hAnsi="宋体" w:cs="宋体" w:hint="eastAsia"/>
                <w:sz w:val="21"/>
                <w:szCs w:val="21"/>
              </w:rPr>
              <w:t>▲a.投标人应在投标截止时间前将电子加密投标文件成功上传至政府采购云平台，否则投标无效；</w:t>
            </w:r>
          </w:p>
          <w:p w14:paraId="13451D59" w14:textId="77777777" w:rsidR="00E00952" w:rsidRPr="00BE6DDB" w:rsidRDefault="002350FE">
            <w:pPr>
              <w:rPr>
                <w:rFonts w:ascii="宋体" w:hAnsi="宋体" w:cs="宋体"/>
                <w:sz w:val="21"/>
                <w:szCs w:val="21"/>
              </w:rPr>
            </w:pPr>
            <w:r w:rsidRPr="00BE6DDB">
              <w:rPr>
                <w:rFonts w:ascii="宋体" w:hAnsi="宋体" w:cs="宋体" w:hint="eastAsia"/>
                <w:sz w:val="21"/>
                <w:szCs w:val="21"/>
              </w:rPr>
              <w:t>b.电子加密投标文件成功上传后，投标人可自行打印投标文件接收回执。</w:t>
            </w:r>
          </w:p>
          <w:p w14:paraId="5D839C19" w14:textId="77777777" w:rsidR="00E00952" w:rsidRPr="00BE6DDB" w:rsidRDefault="002350FE">
            <w:pPr>
              <w:rPr>
                <w:rFonts w:ascii="宋体" w:hAnsi="宋体" w:cs="宋体"/>
                <w:sz w:val="21"/>
                <w:szCs w:val="21"/>
              </w:rPr>
            </w:pPr>
            <w:r w:rsidRPr="00BE6DDB">
              <w:rPr>
                <w:rFonts w:ascii="宋体" w:hAnsi="宋体" w:cs="宋体" w:hint="eastAsia"/>
                <w:sz w:val="21"/>
                <w:szCs w:val="21"/>
              </w:rPr>
              <w:t>（2）备份投标文件的密封包装、递交：</w:t>
            </w:r>
          </w:p>
          <w:p w14:paraId="1D0850D6" w14:textId="77777777" w:rsidR="00E00952" w:rsidRPr="00BE6DDB" w:rsidRDefault="002350FE">
            <w:pPr>
              <w:rPr>
                <w:rFonts w:ascii="宋体" w:hAnsi="宋体" w:cs="宋体"/>
                <w:sz w:val="21"/>
                <w:szCs w:val="21"/>
              </w:rPr>
            </w:pPr>
            <w:r w:rsidRPr="00BE6DDB">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6311EED7" w14:textId="77777777" w:rsidR="00E00952" w:rsidRPr="00BE6DDB" w:rsidRDefault="002350FE">
            <w:pPr>
              <w:rPr>
                <w:rFonts w:ascii="宋体" w:hAnsi="宋体" w:cs="宋体"/>
                <w:sz w:val="21"/>
                <w:szCs w:val="21"/>
              </w:rPr>
            </w:pPr>
            <w:r w:rsidRPr="00BE6DDB">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4204AAC9" w14:textId="77777777" w:rsidR="00E00952" w:rsidRPr="00BE6DDB" w:rsidRDefault="002350FE">
            <w:pPr>
              <w:rPr>
                <w:rFonts w:ascii="宋体" w:hAnsi="宋体" w:cs="宋体"/>
                <w:sz w:val="21"/>
                <w:szCs w:val="21"/>
              </w:rPr>
            </w:pPr>
            <w:r w:rsidRPr="00BE6DDB">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0255EE" w:rsidRPr="00BE6DDB" w14:paraId="1E18B2FB"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9354B09"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0C8CA19E"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投标报价</w:t>
            </w:r>
          </w:p>
          <w:p w14:paraId="0A20DBEE" w14:textId="77777777" w:rsidR="00E00952" w:rsidRPr="00BE6DDB" w:rsidRDefault="002350FE">
            <w:pPr>
              <w:rPr>
                <w:rFonts w:ascii="宋体" w:hAnsi="宋体" w:cs="宋体"/>
                <w:sz w:val="21"/>
                <w:szCs w:val="21"/>
              </w:rPr>
            </w:pPr>
            <w:r w:rsidRPr="00BE6DDB">
              <w:rPr>
                <w:rFonts w:ascii="宋体" w:hAnsi="宋体" w:cs="宋体" w:hint="eastAsia"/>
                <w:sz w:val="21"/>
                <w:szCs w:val="21"/>
              </w:rPr>
              <w:t>1.报价应按招标文件要求的格式编制、填写报价内容（可自行增行），未按招标文件要求编制、填写的投标文件可能被拒绝；</w:t>
            </w:r>
          </w:p>
          <w:p w14:paraId="29A1EF69" w14:textId="77777777" w:rsidR="00E00952" w:rsidRPr="00BE6DDB" w:rsidRDefault="002350FE">
            <w:pPr>
              <w:rPr>
                <w:rFonts w:ascii="宋体" w:hAnsi="宋体" w:cs="宋体"/>
                <w:b/>
                <w:bCs/>
                <w:sz w:val="21"/>
                <w:szCs w:val="21"/>
              </w:rPr>
            </w:pPr>
            <w:r w:rsidRPr="00BE6DDB">
              <w:rPr>
                <w:rFonts w:ascii="宋体" w:hAnsi="宋体" w:cs="宋体" w:hint="eastAsia"/>
                <w:sz w:val="21"/>
                <w:szCs w:val="21"/>
              </w:rPr>
              <w:t>2.</w:t>
            </w:r>
            <w:r w:rsidRPr="00BE6DDB">
              <w:rPr>
                <w:rFonts w:ascii="宋体" w:hAnsi="宋体" w:cs="宋体" w:hint="eastAsia"/>
                <w:b/>
                <w:bCs/>
                <w:sz w:val="21"/>
                <w:szCs w:val="21"/>
              </w:rPr>
              <w:t>以人民币报价；</w:t>
            </w:r>
          </w:p>
          <w:p w14:paraId="446A6097" w14:textId="77777777" w:rsidR="00E00952" w:rsidRPr="00BE6DDB" w:rsidRDefault="002350FE">
            <w:pPr>
              <w:rPr>
                <w:rFonts w:ascii="宋体" w:hAnsi="宋体" w:cs="宋体"/>
                <w:sz w:val="21"/>
                <w:szCs w:val="21"/>
              </w:rPr>
            </w:pPr>
            <w:r w:rsidRPr="00BE6DDB">
              <w:rPr>
                <w:rFonts w:ascii="宋体" w:hAnsi="宋体" w:cs="宋体" w:hint="eastAsia"/>
                <w:sz w:val="21"/>
                <w:szCs w:val="21"/>
              </w:rPr>
              <w:t>3.投标报价是履行合同的最终价格，应包括完成所有规定服务所产生的全部税、费。</w:t>
            </w:r>
          </w:p>
          <w:p w14:paraId="40086BB4" w14:textId="77777777" w:rsidR="00E00952" w:rsidRPr="00BE6DDB" w:rsidRDefault="002350FE">
            <w:pPr>
              <w:rPr>
                <w:rFonts w:ascii="宋体" w:hAnsi="宋体" w:cs="宋体"/>
                <w:sz w:val="21"/>
                <w:szCs w:val="21"/>
              </w:rPr>
            </w:pPr>
            <w:r w:rsidRPr="00BE6DDB">
              <w:rPr>
                <w:rFonts w:ascii="宋体" w:hAnsi="宋体" w:cs="宋体" w:hint="eastAsia"/>
                <w:sz w:val="21"/>
                <w:szCs w:val="21"/>
              </w:rPr>
              <w:t>4.投标文件只允许有一个报价，有选择的报价将不予接受。</w:t>
            </w:r>
          </w:p>
        </w:tc>
      </w:tr>
      <w:tr w:rsidR="000255EE" w:rsidRPr="00BE6DDB" w14:paraId="0382F0C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49711D0"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22932F1B" w14:textId="77777777" w:rsidR="00E00952" w:rsidRPr="00BE6DDB" w:rsidRDefault="002350FE">
            <w:pPr>
              <w:rPr>
                <w:rFonts w:ascii="宋体" w:hAnsi="宋体"/>
                <w:sz w:val="21"/>
                <w:szCs w:val="21"/>
              </w:rPr>
            </w:pPr>
            <w:r w:rsidRPr="00BE6DDB">
              <w:rPr>
                <w:rFonts w:ascii="宋体" w:hAnsi="宋体" w:hint="eastAsia"/>
                <w:sz w:val="21"/>
                <w:szCs w:val="21"/>
              </w:rPr>
              <w:t>投标</w:t>
            </w:r>
            <w:r w:rsidRPr="00BE6DDB">
              <w:rPr>
                <w:rFonts w:ascii="宋体" w:hAnsi="宋体"/>
                <w:sz w:val="21"/>
                <w:szCs w:val="21"/>
              </w:rPr>
              <w:t>有效期</w:t>
            </w:r>
            <w:r w:rsidRPr="00BE6DDB">
              <w:rPr>
                <w:rFonts w:ascii="宋体" w:hAnsi="宋体" w:hint="eastAsia"/>
                <w:sz w:val="21"/>
                <w:szCs w:val="21"/>
              </w:rPr>
              <w:t>：从提交投标文件的截止之日起90天。</w:t>
            </w:r>
          </w:p>
        </w:tc>
      </w:tr>
      <w:tr w:rsidR="000255EE" w:rsidRPr="00BE6DDB" w14:paraId="1882E18E"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15BF78E"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5034E6B1" w14:textId="77777777" w:rsidR="00E00952" w:rsidRPr="00BE6DDB" w:rsidRDefault="002350FE">
            <w:pPr>
              <w:rPr>
                <w:rFonts w:ascii="宋体" w:hAnsi="宋体"/>
                <w:sz w:val="21"/>
                <w:szCs w:val="21"/>
              </w:rPr>
            </w:pPr>
            <w:r w:rsidRPr="00BE6DDB">
              <w:rPr>
                <w:rFonts w:ascii="宋体" w:hAnsi="宋体" w:hint="eastAsia"/>
                <w:sz w:val="21"/>
                <w:szCs w:val="21"/>
              </w:rPr>
              <w:t>评标办法及评分标准：详见第四章《评标办法及评分标准》。</w:t>
            </w:r>
          </w:p>
        </w:tc>
      </w:tr>
      <w:tr w:rsidR="000255EE" w:rsidRPr="00BE6DDB" w14:paraId="685F605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013C279"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lastRenderedPageBreak/>
              <w:t>11</w:t>
            </w:r>
          </w:p>
        </w:tc>
        <w:tc>
          <w:tcPr>
            <w:tcW w:w="8967" w:type="dxa"/>
            <w:tcBorders>
              <w:top w:val="single" w:sz="4" w:space="0" w:color="auto"/>
              <w:left w:val="single" w:sz="4" w:space="0" w:color="auto"/>
              <w:bottom w:val="single" w:sz="4" w:space="0" w:color="auto"/>
              <w:right w:val="single" w:sz="4" w:space="0" w:color="auto"/>
            </w:tcBorders>
            <w:vAlign w:val="center"/>
          </w:tcPr>
          <w:p w14:paraId="41189D82" w14:textId="77777777" w:rsidR="00E00952" w:rsidRPr="00BE6DDB" w:rsidRDefault="002350FE">
            <w:pPr>
              <w:rPr>
                <w:rFonts w:ascii="宋体" w:hAnsi="宋体"/>
                <w:sz w:val="21"/>
                <w:szCs w:val="21"/>
              </w:rPr>
            </w:pPr>
            <w:r w:rsidRPr="00BE6DDB">
              <w:rPr>
                <w:rFonts w:ascii="宋体" w:hAnsi="宋体" w:hint="eastAsia"/>
                <w:sz w:val="21"/>
                <w:szCs w:val="21"/>
              </w:rPr>
              <w:t>评标结果公示：评标结果公示于浙江政府采购网（</w:t>
            </w:r>
            <w:hyperlink r:id="rId15" w:history="1">
              <w:r w:rsidRPr="00BE6DDB">
                <w:rPr>
                  <w:rStyle w:val="afc"/>
                  <w:rFonts w:ascii="宋体" w:hAnsi="宋体" w:hint="eastAsia"/>
                  <w:color w:val="auto"/>
                  <w:sz w:val="21"/>
                  <w:szCs w:val="21"/>
                </w:rPr>
                <w:t>http://zfcg.czt.zj.gov.cn</w:t>
              </w:r>
            </w:hyperlink>
            <w:r w:rsidRPr="00BE6DDB">
              <w:rPr>
                <w:rFonts w:ascii="宋体" w:hAnsi="宋体" w:hint="eastAsia"/>
                <w:sz w:val="21"/>
                <w:szCs w:val="21"/>
              </w:rPr>
              <w:t>）等相关网站或媒体。</w:t>
            </w:r>
          </w:p>
        </w:tc>
      </w:tr>
      <w:tr w:rsidR="000255EE" w:rsidRPr="00BE6DDB" w14:paraId="187BC00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DFEBFF8"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12</w:t>
            </w:r>
          </w:p>
        </w:tc>
        <w:tc>
          <w:tcPr>
            <w:tcW w:w="8967" w:type="dxa"/>
            <w:tcBorders>
              <w:top w:val="single" w:sz="4" w:space="0" w:color="auto"/>
              <w:left w:val="single" w:sz="4" w:space="0" w:color="auto"/>
              <w:bottom w:val="single" w:sz="4" w:space="0" w:color="auto"/>
              <w:right w:val="single" w:sz="4" w:space="0" w:color="auto"/>
            </w:tcBorders>
            <w:vAlign w:val="center"/>
          </w:tcPr>
          <w:p w14:paraId="21175DF2" w14:textId="77777777" w:rsidR="00E00952" w:rsidRPr="00BE6DDB" w:rsidRDefault="002350FE">
            <w:pPr>
              <w:rPr>
                <w:rFonts w:ascii="宋体" w:hAnsi="宋体"/>
                <w:sz w:val="21"/>
                <w:szCs w:val="21"/>
              </w:rPr>
            </w:pPr>
            <w:r w:rsidRPr="00BE6DDB">
              <w:rPr>
                <w:rFonts w:ascii="宋体" w:hAnsi="宋体" w:hint="eastAsia"/>
                <w:sz w:val="21"/>
                <w:szCs w:val="21"/>
              </w:rPr>
              <w:t>签订合同：中标通知书发出后30日内。</w:t>
            </w:r>
          </w:p>
        </w:tc>
      </w:tr>
    </w:tbl>
    <w:p w14:paraId="5E822EA5" w14:textId="77777777" w:rsidR="00E00952" w:rsidRPr="00BE6DDB" w:rsidRDefault="002350FE">
      <w:pPr>
        <w:pStyle w:val="ad"/>
        <w:adjustRightInd w:val="0"/>
        <w:snapToGrid w:val="0"/>
        <w:spacing w:beforeLines="0" w:before="0" w:afterLines="0" w:after="0" w:line="288" w:lineRule="auto"/>
        <w:jc w:val="center"/>
        <w:outlineLvl w:val="1"/>
        <w:rPr>
          <w:rFonts w:hAnsi="宋体"/>
          <w:b/>
          <w:spacing w:val="-6"/>
          <w:sz w:val="21"/>
          <w:szCs w:val="21"/>
        </w:rPr>
      </w:pPr>
      <w:r w:rsidRPr="00BE6DDB">
        <w:rPr>
          <w:rFonts w:hAnsi="宋体"/>
          <w:b/>
          <w:spacing w:val="-6"/>
          <w:sz w:val="21"/>
          <w:szCs w:val="21"/>
        </w:rPr>
        <w:br w:type="page"/>
      </w:r>
      <w:r w:rsidRPr="00BE6DDB">
        <w:rPr>
          <w:rFonts w:hAnsi="宋体"/>
          <w:b/>
          <w:spacing w:val="-6"/>
          <w:sz w:val="21"/>
          <w:szCs w:val="21"/>
        </w:rPr>
        <w:lastRenderedPageBreak/>
        <w:t>一</w:t>
      </w:r>
      <w:r w:rsidRPr="00BE6DDB">
        <w:rPr>
          <w:rFonts w:hAnsi="宋体" w:hint="eastAsia"/>
          <w:b/>
          <w:spacing w:val="-6"/>
          <w:sz w:val="21"/>
          <w:szCs w:val="21"/>
        </w:rPr>
        <w:t>、</w:t>
      </w:r>
      <w:r w:rsidRPr="00BE6DDB">
        <w:rPr>
          <w:rFonts w:hAnsi="宋体"/>
          <w:b/>
          <w:spacing w:val="-6"/>
          <w:sz w:val="21"/>
          <w:szCs w:val="21"/>
        </w:rPr>
        <w:t>总</w:t>
      </w:r>
      <w:r w:rsidRPr="00BE6DDB">
        <w:rPr>
          <w:rFonts w:hAnsi="宋体" w:hint="eastAsia"/>
          <w:b/>
          <w:spacing w:val="-6"/>
          <w:sz w:val="21"/>
          <w:szCs w:val="21"/>
        </w:rPr>
        <w:t xml:space="preserve">  </w:t>
      </w:r>
      <w:r w:rsidRPr="00BE6DDB">
        <w:rPr>
          <w:rFonts w:hAnsi="宋体"/>
          <w:b/>
          <w:spacing w:val="-6"/>
          <w:sz w:val="21"/>
          <w:szCs w:val="21"/>
        </w:rPr>
        <w:t>则</w:t>
      </w:r>
    </w:p>
    <w:p w14:paraId="43445DF0"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（一</w:t>
      </w:r>
      <w:r w:rsidRPr="00BE6DDB">
        <w:rPr>
          <w:rFonts w:ascii="宋体" w:hAnsi="宋体"/>
          <w:b/>
          <w:spacing w:val="-6"/>
          <w:sz w:val="21"/>
          <w:szCs w:val="21"/>
        </w:rPr>
        <w:t>）</w:t>
      </w:r>
      <w:r w:rsidRPr="00BE6DDB">
        <w:rPr>
          <w:rFonts w:ascii="宋体" w:hAnsi="宋体" w:hint="eastAsia"/>
          <w:b/>
          <w:spacing w:val="-6"/>
          <w:sz w:val="21"/>
          <w:szCs w:val="21"/>
        </w:rPr>
        <w:t>适用范围</w:t>
      </w:r>
    </w:p>
    <w:p w14:paraId="30D48C8A"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本招标文件适用于浙江省福利彩票管理中心浙江福彩官方微信平台建设及服务的招标、评标、定标、验收、合同履约、付款等（法律、法规另有规定的，从其规定）。</w:t>
      </w:r>
    </w:p>
    <w:p w14:paraId="6520677E"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（二）定义</w:t>
      </w:r>
    </w:p>
    <w:p w14:paraId="272F330D"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1.“采购</w:t>
      </w:r>
      <w:r w:rsidRPr="00BE6DDB">
        <w:rPr>
          <w:rFonts w:ascii="宋体" w:hAnsi="宋体"/>
          <w:spacing w:val="-6"/>
          <w:sz w:val="21"/>
          <w:szCs w:val="21"/>
        </w:rPr>
        <w:t>人</w:t>
      </w:r>
      <w:r w:rsidRPr="00BE6DDB">
        <w:rPr>
          <w:rFonts w:ascii="宋体" w:hAnsi="宋体" w:hint="eastAsia"/>
          <w:spacing w:val="-6"/>
          <w:sz w:val="21"/>
          <w:szCs w:val="21"/>
        </w:rPr>
        <w:t>”系指浙江省福利彩票管理中心；</w:t>
      </w:r>
    </w:p>
    <w:p w14:paraId="58C6513D"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2.“采购代理机构”系指组织本次招标的浙江求是招标代理有限公司；</w:t>
      </w:r>
    </w:p>
    <w:p w14:paraId="4B2770FE"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3</w:t>
      </w:r>
      <w:r w:rsidRPr="00BE6DDB">
        <w:rPr>
          <w:rFonts w:ascii="宋体" w:hAnsi="宋体"/>
          <w:spacing w:val="-6"/>
          <w:sz w:val="21"/>
          <w:szCs w:val="21"/>
        </w:rPr>
        <w:t>.</w:t>
      </w:r>
      <w:r w:rsidRPr="00BE6DDB">
        <w:rPr>
          <w:rFonts w:ascii="宋体" w:hAnsi="宋体" w:hint="eastAsia"/>
          <w:spacing w:val="-6"/>
          <w:sz w:val="21"/>
          <w:szCs w:val="21"/>
        </w:rPr>
        <w:t>“投标人”系指响应招标、参加投标竞争的法人、其他组织或者自然人；</w:t>
      </w:r>
    </w:p>
    <w:p w14:paraId="4326A653"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4</w:t>
      </w:r>
      <w:r w:rsidRPr="00BE6DDB">
        <w:rPr>
          <w:rFonts w:ascii="宋体" w:hAnsi="宋体"/>
          <w:spacing w:val="-6"/>
          <w:sz w:val="21"/>
          <w:szCs w:val="21"/>
        </w:rPr>
        <w:t>.</w:t>
      </w:r>
      <w:r w:rsidRPr="00BE6DDB">
        <w:rPr>
          <w:rFonts w:ascii="宋体" w:hAnsi="宋体" w:hint="eastAsia"/>
          <w:spacing w:val="-6"/>
          <w:sz w:val="21"/>
          <w:szCs w:val="21"/>
        </w:rPr>
        <w:t>“书面形式”包括信函、传真、电子邮件等；</w:t>
      </w:r>
    </w:p>
    <w:p w14:paraId="3CC7A721" w14:textId="77777777" w:rsidR="00E00952" w:rsidRPr="00BE6DDB" w:rsidRDefault="002350FE">
      <w:pPr>
        <w:adjustRightInd w:val="0"/>
        <w:snapToGrid w:val="0"/>
        <w:spacing w:line="288" w:lineRule="auto"/>
        <w:ind w:firstLineChars="200" w:firstLine="398"/>
        <w:jc w:val="left"/>
        <w:rPr>
          <w:rFonts w:ascii="宋体" w:hAnsi="宋体"/>
          <w:b/>
          <w:bCs/>
          <w:spacing w:val="-6"/>
          <w:sz w:val="21"/>
          <w:szCs w:val="21"/>
        </w:rPr>
      </w:pPr>
      <w:r w:rsidRPr="00BE6DDB">
        <w:rPr>
          <w:rFonts w:ascii="宋体" w:hAnsi="宋体" w:hint="eastAsia"/>
          <w:b/>
          <w:bCs/>
          <w:spacing w:val="-6"/>
          <w:sz w:val="21"/>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526362D2" w14:textId="77777777" w:rsidR="00E00952" w:rsidRPr="00BE6DDB" w:rsidRDefault="002350FE">
      <w:pPr>
        <w:adjustRightInd w:val="0"/>
        <w:snapToGrid w:val="0"/>
        <w:spacing w:line="288" w:lineRule="auto"/>
        <w:ind w:firstLineChars="200" w:firstLine="398"/>
        <w:jc w:val="left"/>
        <w:rPr>
          <w:rFonts w:ascii="宋体" w:hAnsi="宋体"/>
          <w:b/>
          <w:bCs/>
          <w:spacing w:val="-6"/>
          <w:sz w:val="21"/>
          <w:szCs w:val="21"/>
        </w:rPr>
      </w:pPr>
      <w:r w:rsidRPr="00BE6DDB">
        <w:rPr>
          <w:rFonts w:ascii="宋体" w:hAnsi="宋体" w:hint="eastAsia"/>
          <w:b/>
          <w:bCs/>
          <w:spacing w:val="-6"/>
          <w:sz w:val="21"/>
          <w:szCs w:val="21"/>
        </w:rPr>
        <w:t>6.“公章”除特殊说明外系指政采云电子交易客户端（政采云投标客户端）中投标人的电子签章；</w:t>
      </w:r>
    </w:p>
    <w:p w14:paraId="49D2F738"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7.“▲”系指实质性要求条款，投标人应当做出实质性响应。</w:t>
      </w:r>
    </w:p>
    <w:p w14:paraId="3D62EC85"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（三）招标方式</w:t>
      </w:r>
    </w:p>
    <w:p w14:paraId="1718879B"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本次招标采用公开招标（线上电子招投标）方式进行。</w:t>
      </w:r>
    </w:p>
    <w:p w14:paraId="2316FE42"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（四）投标委托</w:t>
      </w:r>
    </w:p>
    <w:p w14:paraId="4424DF40"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spacing w:val="-6"/>
          <w:sz w:val="21"/>
          <w:szCs w:val="21"/>
        </w:rPr>
        <w:t>1</w:t>
      </w:r>
      <w:r w:rsidRPr="00BE6DDB">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559579B5"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spacing w:val="-6"/>
          <w:sz w:val="21"/>
          <w:szCs w:val="21"/>
        </w:rPr>
        <w:t>2</w:t>
      </w:r>
      <w:r w:rsidRPr="00BE6DDB">
        <w:rPr>
          <w:rFonts w:ascii="宋体" w:hAnsi="宋体" w:hint="eastAsia"/>
          <w:spacing w:val="-6"/>
          <w:sz w:val="21"/>
          <w:szCs w:val="21"/>
        </w:rPr>
        <w:t>.</w:t>
      </w:r>
      <w:r w:rsidRPr="00BE6DDB">
        <w:rPr>
          <w:rFonts w:ascii="宋体" w:hAnsi="宋体"/>
          <w:spacing w:val="-6"/>
          <w:sz w:val="21"/>
          <w:szCs w:val="21"/>
        </w:rPr>
        <w:t>如投标人代表不是法定代表人，须有</w:t>
      </w:r>
      <w:r w:rsidRPr="00BE6DDB">
        <w:rPr>
          <w:rFonts w:ascii="宋体" w:hAnsi="宋体"/>
          <w:bCs/>
          <w:spacing w:val="-6"/>
          <w:sz w:val="21"/>
          <w:szCs w:val="21"/>
        </w:rPr>
        <w:t>附有法定代表人资格证明</w:t>
      </w:r>
      <w:r w:rsidRPr="00BE6DDB">
        <w:rPr>
          <w:rFonts w:ascii="宋体" w:hAnsi="宋体" w:hint="eastAsia"/>
          <w:bCs/>
          <w:spacing w:val="-6"/>
          <w:sz w:val="21"/>
          <w:szCs w:val="21"/>
        </w:rPr>
        <w:t>书</w:t>
      </w:r>
      <w:r w:rsidRPr="00BE6DDB">
        <w:rPr>
          <w:rFonts w:ascii="宋体" w:hAnsi="宋体"/>
          <w:bCs/>
          <w:spacing w:val="-6"/>
          <w:sz w:val="21"/>
          <w:szCs w:val="21"/>
        </w:rPr>
        <w:t>的法定代表人授权</w:t>
      </w:r>
      <w:r w:rsidRPr="00BE6DDB">
        <w:rPr>
          <w:rFonts w:ascii="宋体" w:hAnsi="宋体" w:hint="eastAsia"/>
          <w:bCs/>
          <w:spacing w:val="-6"/>
          <w:sz w:val="21"/>
          <w:szCs w:val="21"/>
        </w:rPr>
        <w:t>委托</w:t>
      </w:r>
      <w:r w:rsidRPr="00BE6DDB">
        <w:rPr>
          <w:rFonts w:ascii="宋体" w:hAnsi="宋体"/>
          <w:bCs/>
          <w:spacing w:val="-6"/>
          <w:sz w:val="21"/>
          <w:szCs w:val="21"/>
        </w:rPr>
        <w:t>书</w:t>
      </w:r>
      <w:r w:rsidRPr="00BE6DDB">
        <w:rPr>
          <w:rFonts w:ascii="宋体" w:hAnsi="宋体" w:hint="eastAsia"/>
          <w:spacing w:val="-6"/>
          <w:sz w:val="21"/>
          <w:szCs w:val="21"/>
        </w:rPr>
        <w:t>（格式详见招标文件第六章）</w:t>
      </w:r>
      <w:r w:rsidRPr="00BE6DDB">
        <w:rPr>
          <w:rFonts w:ascii="宋体" w:hAnsi="宋体"/>
          <w:spacing w:val="-6"/>
          <w:sz w:val="21"/>
          <w:szCs w:val="21"/>
        </w:rPr>
        <w:t>，</w:t>
      </w:r>
      <w:r w:rsidRPr="00BE6DDB">
        <w:rPr>
          <w:rFonts w:ascii="宋体" w:hAnsi="宋体" w:hint="eastAsia"/>
          <w:spacing w:val="-6"/>
          <w:sz w:val="21"/>
          <w:szCs w:val="21"/>
        </w:rPr>
        <w:t>投标人因未在线参加开标而导致电子加密投标文件无法按时解密等一切后果由投标人自行承担。</w:t>
      </w:r>
    </w:p>
    <w:p w14:paraId="626AFE53"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（五）投标费用</w:t>
      </w:r>
    </w:p>
    <w:p w14:paraId="3DABB3BC"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spacing w:val="-6"/>
          <w:sz w:val="21"/>
          <w:szCs w:val="21"/>
        </w:rPr>
        <w:t>1.</w:t>
      </w:r>
      <w:r w:rsidRPr="00BE6DDB">
        <w:rPr>
          <w:rFonts w:ascii="宋体" w:hAnsi="宋体" w:hint="eastAsia"/>
          <w:spacing w:val="-6"/>
          <w:sz w:val="21"/>
          <w:szCs w:val="21"/>
        </w:rPr>
        <w:t>不论投标结果如何，投标人均应自行承担所有与投标有关的全部费用；</w:t>
      </w:r>
    </w:p>
    <w:p w14:paraId="7F1AF741"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0255EE" w:rsidRPr="00BE6DDB" w14:paraId="28CB19D2" w14:textId="77777777">
        <w:trPr>
          <w:trHeight w:val="397"/>
          <w:jc w:val="center"/>
        </w:trPr>
        <w:tc>
          <w:tcPr>
            <w:tcW w:w="2551" w:type="dxa"/>
            <w:tcMar>
              <w:top w:w="0" w:type="dxa"/>
              <w:left w:w="108" w:type="dxa"/>
              <w:bottom w:w="0" w:type="dxa"/>
              <w:right w:w="108" w:type="dxa"/>
            </w:tcMar>
            <w:vAlign w:val="center"/>
          </w:tcPr>
          <w:p w14:paraId="488C6F26" w14:textId="77777777" w:rsidR="00E00952" w:rsidRPr="00BE6DDB" w:rsidRDefault="002350FE">
            <w:pPr>
              <w:adjustRightInd w:val="0"/>
              <w:snapToGrid w:val="0"/>
              <w:spacing w:line="288" w:lineRule="auto"/>
              <w:jc w:val="center"/>
              <w:rPr>
                <w:rFonts w:ascii="宋体" w:hAnsi="宋体" w:cs="宋体"/>
                <w:b/>
                <w:bCs/>
                <w:sz w:val="21"/>
                <w:szCs w:val="21"/>
              </w:rPr>
            </w:pPr>
            <w:r w:rsidRPr="00BE6DDB">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4E90EC6E" w14:textId="77777777" w:rsidR="00E00952" w:rsidRPr="00BE6DDB" w:rsidRDefault="002350FE">
            <w:pPr>
              <w:adjustRightInd w:val="0"/>
              <w:snapToGrid w:val="0"/>
              <w:spacing w:line="288" w:lineRule="auto"/>
              <w:jc w:val="center"/>
              <w:rPr>
                <w:rFonts w:ascii="宋体" w:hAnsi="宋体" w:cs="宋体"/>
                <w:b/>
                <w:bCs/>
                <w:sz w:val="21"/>
                <w:szCs w:val="21"/>
              </w:rPr>
            </w:pPr>
            <w:r w:rsidRPr="00BE6DDB">
              <w:rPr>
                <w:rFonts w:ascii="宋体" w:hAnsi="宋体" w:cs="宋体" w:hint="eastAsia"/>
                <w:b/>
                <w:bCs/>
                <w:sz w:val="21"/>
                <w:szCs w:val="21"/>
              </w:rPr>
              <w:t>收费标准（费率，%）</w:t>
            </w:r>
          </w:p>
        </w:tc>
      </w:tr>
      <w:tr w:rsidR="000255EE" w:rsidRPr="00BE6DDB" w14:paraId="70E9424C" w14:textId="77777777">
        <w:trPr>
          <w:trHeight w:val="397"/>
          <w:jc w:val="center"/>
        </w:trPr>
        <w:tc>
          <w:tcPr>
            <w:tcW w:w="2551" w:type="dxa"/>
            <w:tcMar>
              <w:top w:w="0" w:type="dxa"/>
              <w:left w:w="108" w:type="dxa"/>
              <w:bottom w:w="0" w:type="dxa"/>
              <w:right w:w="108" w:type="dxa"/>
            </w:tcMar>
            <w:vAlign w:val="center"/>
          </w:tcPr>
          <w:p w14:paraId="12AA494F" w14:textId="77777777" w:rsidR="00E00952" w:rsidRPr="00BE6DDB" w:rsidRDefault="002350FE">
            <w:pPr>
              <w:adjustRightInd w:val="0"/>
              <w:snapToGrid w:val="0"/>
              <w:spacing w:line="288" w:lineRule="auto"/>
              <w:jc w:val="center"/>
              <w:rPr>
                <w:rFonts w:ascii="宋体" w:hAnsi="宋体" w:cs="宋体"/>
                <w:sz w:val="21"/>
                <w:szCs w:val="21"/>
              </w:rPr>
            </w:pPr>
            <w:r w:rsidRPr="00BE6DDB">
              <w:rPr>
                <w:rFonts w:ascii="宋体" w:hAnsi="宋体" w:hint="eastAsia"/>
                <w:sz w:val="21"/>
                <w:szCs w:val="21"/>
              </w:rPr>
              <w:t>100以下</w:t>
            </w:r>
          </w:p>
        </w:tc>
        <w:tc>
          <w:tcPr>
            <w:tcW w:w="4438" w:type="dxa"/>
            <w:tcMar>
              <w:top w:w="0" w:type="dxa"/>
              <w:left w:w="108" w:type="dxa"/>
              <w:bottom w:w="0" w:type="dxa"/>
              <w:right w:w="108" w:type="dxa"/>
            </w:tcMar>
            <w:vAlign w:val="center"/>
          </w:tcPr>
          <w:p w14:paraId="29CB2222" w14:textId="77777777" w:rsidR="00E00952" w:rsidRPr="00BE6DDB" w:rsidRDefault="002350FE">
            <w:pPr>
              <w:adjustRightInd w:val="0"/>
              <w:snapToGrid w:val="0"/>
              <w:spacing w:line="288" w:lineRule="auto"/>
              <w:jc w:val="center"/>
              <w:rPr>
                <w:rFonts w:ascii="宋体" w:hAnsi="宋体" w:cs="宋体"/>
                <w:sz w:val="21"/>
                <w:szCs w:val="21"/>
              </w:rPr>
            </w:pPr>
            <w:r w:rsidRPr="00BE6DDB">
              <w:rPr>
                <w:rFonts w:ascii="宋体" w:hAnsi="宋体"/>
                <w:sz w:val="21"/>
                <w:szCs w:val="21"/>
              </w:rPr>
              <w:t>1</w:t>
            </w:r>
            <w:r w:rsidRPr="00BE6DDB">
              <w:rPr>
                <w:rFonts w:ascii="宋体" w:hAnsi="宋体" w:hint="eastAsia"/>
                <w:sz w:val="21"/>
                <w:szCs w:val="21"/>
              </w:rPr>
              <w:t>.</w:t>
            </w:r>
            <w:r w:rsidRPr="00BE6DDB">
              <w:rPr>
                <w:rFonts w:ascii="宋体" w:hAnsi="宋体"/>
                <w:sz w:val="21"/>
                <w:szCs w:val="21"/>
              </w:rPr>
              <w:t>2</w:t>
            </w:r>
          </w:p>
        </w:tc>
      </w:tr>
      <w:tr w:rsidR="000255EE" w:rsidRPr="00BE6DDB" w14:paraId="33516589" w14:textId="77777777">
        <w:trPr>
          <w:trHeight w:val="397"/>
          <w:jc w:val="center"/>
        </w:trPr>
        <w:tc>
          <w:tcPr>
            <w:tcW w:w="2551" w:type="dxa"/>
            <w:tcMar>
              <w:top w:w="0" w:type="dxa"/>
              <w:left w:w="108" w:type="dxa"/>
              <w:bottom w:w="0" w:type="dxa"/>
              <w:right w:w="108" w:type="dxa"/>
            </w:tcMar>
            <w:vAlign w:val="center"/>
          </w:tcPr>
          <w:p w14:paraId="3FA1568B" w14:textId="77777777" w:rsidR="00E00952" w:rsidRPr="00BE6DDB" w:rsidRDefault="002350FE">
            <w:pPr>
              <w:adjustRightInd w:val="0"/>
              <w:snapToGrid w:val="0"/>
              <w:spacing w:line="288" w:lineRule="auto"/>
              <w:jc w:val="center"/>
              <w:rPr>
                <w:rFonts w:ascii="宋体" w:hAnsi="宋体" w:cs="宋体"/>
                <w:sz w:val="21"/>
                <w:szCs w:val="21"/>
              </w:rPr>
            </w:pPr>
            <w:r w:rsidRPr="00BE6DDB">
              <w:rPr>
                <w:rFonts w:ascii="宋体" w:hAnsi="宋体" w:hint="eastAsia"/>
                <w:sz w:val="21"/>
                <w:szCs w:val="21"/>
              </w:rPr>
              <w:t>100-500</w:t>
            </w:r>
          </w:p>
        </w:tc>
        <w:tc>
          <w:tcPr>
            <w:tcW w:w="4438" w:type="dxa"/>
            <w:tcMar>
              <w:top w:w="0" w:type="dxa"/>
              <w:left w:w="108" w:type="dxa"/>
              <w:bottom w:w="0" w:type="dxa"/>
              <w:right w:w="108" w:type="dxa"/>
            </w:tcMar>
            <w:vAlign w:val="center"/>
          </w:tcPr>
          <w:p w14:paraId="2B81F2EE" w14:textId="77777777" w:rsidR="00E00952" w:rsidRPr="00BE6DDB" w:rsidRDefault="002350FE">
            <w:pPr>
              <w:adjustRightInd w:val="0"/>
              <w:snapToGrid w:val="0"/>
              <w:spacing w:line="288" w:lineRule="auto"/>
              <w:jc w:val="center"/>
              <w:rPr>
                <w:rFonts w:ascii="宋体" w:hAnsi="宋体" w:cs="宋体"/>
                <w:sz w:val="21"/>
                <w:szCs w:val="21"/>
              </w:rPr>
            </w:pPr>
            <w:r w:rsidRPr="00BE6DDB">
              <w:rPr>
                <w:rFonts w:ascii="宋体" w:hAnsi="宋体"/>
                <w:sz w:val="21"/>
                <w:szCs w:val="21"/>
              </w:rPr>
              <w:t>0</w:t>
            </w:r>
            <w:r w:rsidRPr="00BE6DDB">
              <w:rPr>
                <w:rFonts w:ascii="宋体" w:hAnsi="宋体" w:hint="eastAsia"/>
                <w:sz w:val="21"/>
                <w:szCs w:val="21"/>
              </w:rPr>
              <w:t>.</w:t>
            </w:r>
            <w:r w:rsidRPr="00BE6DDB">
              <w:rPr>
                <w:rFonts w:ascii="宋体" w:hAnsi="宋体"/>
                <w:sz w:val="21"/>
                <w:szCs w:val="21"/>
              </w:rPr>
              <w:t>64</w:t>
            </w:r>
          </w:p>
        </w:tc>
      </w:tr>
    </w:tbl>
    <w:p w14:paraId="54B100C6" w14:textId="77777777" w:rsidR="00E00952" w:rsidRPr="00BE6DDB" w:rsidRDefault="002350FE">
      <w:pPr>
        <w:adjustRightInd w:val="0"/>
        <w:snapToGrid w:val="0"/>
        <w:spacing w:line="288" w:lineRule="auto"/>
        <w:ind w:firstLineChars="200" w:firstLine="396"/>
        <w:jc w:val="left"/>
        <w:rPr>
          <w:rFonts w:ascii="宋体" w:hAnsi="宋体"/>
          <w:b/>
          <w:spacing w:val="-6"/>
          <w:sz w:val="21"/>
          <w:szCs w:val="21"/>
        </w:rPr>
      </w:pPr>
      <w:r w:rsidRPr="00BE6DDB">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25779B20"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（六）联合体投标</w:t>
      </w:r>
    </w:p>
    <w:p w14:paraId="7886E361"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本项目不接受联合体投标。</w:t>
      </w:r>
    </w:p>
    <w:p w14:paraId="69CDE863"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（七）转包与分包</w:t>
      </w:r>
    </w:p>
    <w:p w14:paraId="1B590A63"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1</w:t>
      </w:r>
      <w:r w:rsidRPr="00BE6DDB">
        <w:rPr>
          <w:rFonts w:ascii="宋体" w:hAnsi="宋体"/>
          <w:spacing w:val="-6"/>
          <w:sz w:val="21"/>
          <w:szCs w:val="21"/>
        </w:rPr>
        <w:t>.</w:t>
      </w:r>
      <w:r w:rsidRPr="00BE6DDB">
        <w:rPr>
          <w:rFonts w:ascii="宋体" w:hAnsi="宋体" w:hint="eastAsia"/>
          <w:spacing w:val="-6"/>
          <w:sz w:val="21"/>
          <w:szCs w:val="21"/>
        </w:rPr>
        <w:t>本项目不允许转包；</w:t>
      </w:r>
    </w:p>
    <w:p w14:paraId="41F04B6F"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2</w:t>
      </w:r>
      <w:r w:rsidRPr="00BE6DDB">
        <w:rPr>
          <w:rFonts w:ascii="宋体" w:hAnsi="宋体"/>
          <w:spacing w:val="-6"/>
          <w:sz w:val="21"/>
          <w:szCs w:val="21"/>
        </w:rPr>
        <w:t>.</w:t>
      </w:r>
      <w:r w:rsidRPr="00BE6DDB">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3A8AC880"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（八）特别说明</w:t>
      </w:r>
    </w:p>
    <w:p w14:paraId="793AB4E8"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1</w:t>
      </w:r>
      <w:r w:rsidRPr="00BE6DDB">
        <w:rPr>
          <w:rFonts w:hAnsi="宋体"/>
          <w:spacing w:val="-6"/>
          <w:sz w:val="21"/>
          <w:szCs w:val="21"/>
        </w:rPr>
        <w:t>.投标人应仔细阅读招标文件的所有内容，按照招标文件的要求提交投标文件，并对所提供的全部资料的真实性承担法律责任。</w:t>
      </w:r>
    </w:p>
    <w:p w14:paraId="5C3B2363"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spacing w:val="-6"/>
          <w:sz w:val="21"/>
          <w:szCs w:val="21"/>
        </w:rPr>
        <w:lastRenderedPageBreak/>
        <w:t>▲</w:t>
      </w:r>
      <w:r w:rsidRPr="00BE6DDB">
        <w:rPr>
          <w:rFonts w:hAnsi="宋体" w:hint="eastAsia"/>
          <w:spacing w:val="-6"/>
          <w:sz w:val="21"/>
          <w:szCs w:val="21"/>
        </w:rPr>
        <w:t>2</w:t>
      </w:r>
      <w:r w:rsidRPr="00BE6DDB">
        <w:rPr>
          <w:rFonts w:hAnsi="宋体"/>
          <w:spacing w:val="-6"/>
          <w:sz w:val="21"/>
          <w:szCs w:val="21"/>
        </w:rPr>
        <w:t>.</w:t>
      </w:r>
      <w:r w:rsidRPr="00BE6DDB">
        <w:rPr>
          <w:rFonts w:hAnsi="宋体" w:hint="eastAsia"/>
          <w:spacing w:val="-6"/>
          <w:sz w:val="21"/>
          <w:szCs w:val="21"/>
        </w:rPr>
        <w:t>单位负责人为同一人或者存在直接控股、管理关系的不同投标人，不得参加同一合同项下的政府采购活动。</w:t>
      </w:r>
    </w:p>
    <w:p w14:paraId="63C97796"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spacing w:val="-6"/>
          <w:sz w:val="21"/>
          <w:szCs w:val="21"/>
        </w:rPr>
        <w:t>▲</w:t>
      </w:r>
      <w:r w:rsidRPr="00BE6DDB">
        <w:rPr>
          <w:rFonts w:hAnsi="宋体" w:hint="eastAsia"/>
          <w:spacing w:val="-6"/>
          <w:sz w:val="21"/>
          <w:szCs w:val="21"/>
        </w:rPr>
        <w:t>3.为采购项目提供整体设计、规范编制或者项目管理、监理、检测等服务的投标人，不得再参加该采购项目的其他采购活动。</w:t>
      </w:r>
    </w:p>
    <w:p w14:paraId="42FDA18A"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（九）质疑和投诉</w:t>
      </w:r>
    </w:p>
    <w:p w14:paraId="172B0221"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spacing w:val="-6"/>
          <w:sz w:val="21"/>
          <w:szCs w:val="21"/>
        </w:rPr>
        <w:t>1</w:t>
      </w:r>
      <w:r w:rsidRPr="00BE6DDB">
        <w:rPr>
          <w:rFonts w:hAnsi="宋体" w:hint="eastAsia"/>
          <w:spacing w:val="-6"/>
          <w:sz w:val="21"/>
          <w:szCs w:val="21"/>
        </w:rPr>
        <w:t>.</w:t>
      </w:r>
      <w:r w:rsidRPr="00BE6DDB">
        <w:rPr>
          <w:rFonts w:hAnsi="宋体"/>
          <w:spacing w:val="-6"/>
          <w:sz w:val="21"/>
          <w:szCs w:val="21"/>
        </w:rPr>
        <w:t>投标人</w:t>
      </w:r>
      <w:r w:rsidRPr="00BE6DDB">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BE6DDB">
        <w:rPr>
          <w:rFonts w:hAnsi="宋体"/>
          <w:spacing w:val="-6"/>
          <w:sz w:val="21"/>
          <w:szCs w:val="21"/>
        </w:rPr>
        <w:t>采购代理机构</w:t>
      </w:r>
      <w:r w:rsidRPr="00BE6DDB">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14:paraId="67FD5B0B" w14:textId="77777777" w:rsidR="00E00952" w:rsidRPr="00BE6DDB" w:rsidRDefault="002350FE">
      <w:pPr>
        <w:pStyle w:val="ac"/>
        <w:adjustRightInd w:val="0"/>
        <w:snapToGrid w:val="0"/>
        <w:spacing w:line="288" w:lineRule="auto"/>
        <w:ind w:firstLineChars="200" w:firstLine="398"/>
        <w:jc w:val="left"/>
        <w:rPr>
          <w:rFonts w:hAnsi="宋体"/>
          <w:b/>
          <w:bCs/>
          <w:spacing w:val="-6"/>
          <w:sz w:val="21"/>
          <w:szCs w:val="21"/>
        </w:rPr>
      </w:pPr>
      <w:r w:rsidRPr="00BE6DDB">
        <w:rPr>
          <w:rFonts w:hAnsi="宋体" w:hint="eastAsia"/>
          <w:b/>
          <w:bCs/>
          <w:spacing w:val="-6"/>
          <w:sz w:val="21"/>
          <w:szCs w:val="21"/>
        </w:rPr>
        <w:t>2.投标人提出质疑应当提交质疑函和必要的证明材料，质疑函范本请到“浙江政府采购网下载专区”下载，质疑函应当包括下列内容：</w:t>
      </w:r>
    </w:p>
    <w:p w14:paraId="7D9A9187"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（一）供应商的姓名或者名称、地址、邮编、联系人及联系电话；</w:t>
      </w:r>
    </w:p>
    <w:p w14:paraId="2DCDF4C2"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（二）质疑项目的名称、编号；</w:t>
      </w:r>
    </w:p>
    <w:p w14:paraId="5133951C"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（三）具体、明确的质疑事项和与质疑事项相关的请求；</w:t>
      </w:r>
    </w:p>
    <w:p w14:paraId="42EC3CD2"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（四）事实依据；</w:t>
      </w:r>
    </w:p>
    <w:p w14:paraId="7BE62278"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（五）必要的法律依据；</w:t>
      </w:r>
    </w:p>
    <w:p w14:paraId="46C56229"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（六）提出质疑的日期。</w:t>
      </w:r>
    </w:p>
    <w:p w14:paraId="1D538F72"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29B2C602"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3.提出质疑的供应商应当是参与本项目招标活动的投标人。</w:t>
      </w:r>
      <w:r w:rsidRPr="00BE6DDB">
        <w:rPr>
          <w:rFonts w:hAnsi="宋体" w:hint="eastAsia"/>
          <w:b/>
          <w:spacing w:val="-6"/>
          <w:sz w:val="21"/>
          <w:szCs w:val="21"/>
        </w:rPr>
        <w:t>投标人在法定质疑期内应一次性提出针对同一采购程序环节的质疑。</w:t>
      </w:r>
    </w:p>
    <w:p w14:paraId="4A62FA0A"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4.根据《政府采购质疑和投诉办法》第三十七条的规定，投诉人在全国范围</w:t>
      </w:r>
      <w:r w:rsidRPr="00BE6DDB">
        <w:rPr>
          <w:rFonts w:hAnsi="宋体"/>
          <w:spacing w:val="-6"/>
          <w:sz w:val="21"/>
          <w:szCs w:val="21"/>
        </w:rPr>
        <w:t>12</w:t>
      </w:r>
      <w:r w:rsidRPr="00BE6DDB">
        <w:rPr>
          <w:rFonts w:hAnsi="宋体" w:hint="eastAsia"/>
          <w:spacing w:val="-6"/>
          <w:sz w:val="21"/>
          <w:szCs w:val="21"/>
        </w:rPr>
        <w:t>个月内三次以上投诉查无实据的，由财政部门列入不良行为记录名单。</w:t>
      </w:r>
    </w:p>
    <w:p w14:paraId="521F3E21"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投诉人有下列行为之一的，属于虚假、恶意投诉，由财政部门列入不良行为记录名单，禁止其</w:t>
      </w:r>
      <w:r w:rsidRPr="00BE6DDB">
        <w:rPr>
          <w:rFonts w:hAnsi="宋体"/>
          <w:spacing w:val="-6"/>
          <w:sz w:val="21"/>
          <w:szCs w:val="21"/>
        </w:rPr>
        <w:t>1</w:t>
      </w:r>
      <w:r w:rsidRPr="00BE6DDB">
        <w:rPr>
          <w:rFonts w:hAnsi="宋体" w:hint="eastAsia"/>
          <w:spacing w:val="-6"/>
          <w:sz w:val="21"/>
          <w:szCs w:val="21"/>
        </w:rPr>
        <w:t>至</w:t>
      </w:r>
      <w:r w:rsidRPr="00BE6DDB">
        <w:rPr>
          <w:rFonts w:hAnsi="宋体"/>
          <w:spacing w:val="-6"/>
          <w:sz w:val="21"/>
          <w:szCs w:val="21"/>
        </w:rPr>
        <w:t>3</w:t>
      </w:r>
      <w:r w:rsidRPr="00BE6DDB">
        <w:rPr>
          <w:rFonts w:hAnsi="宋体" w:hint="eastAsia"/>
          <w:spacing w:val="-6"/>
          <w:sz w:val="21"/>
          <w:szCs w:val="21"/>
        </w:rPr>
        <w:t>年内参加政府采购活动：</w:t>
      </w:r>
    </w:p>
    <w:p w14:paraId="139F526E"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（一）捏造事实；</w:t>
      </w:r>
    </w:p>
    <w:p w14:paraId="622A02A7"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（二）提供虚假材料；</w:t>
      </w:r>
    </w:p>
    <w:p w14:paraId="00B49F75"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（三）以非法手段取得证明材料。证据来源的合法性存在明显疑问，投诉人无法证明其取得方式合法的，视为以非法手段取得证明材料。</w:t>
      </w:r>
    </w:p>
    <w:p w14:paraId="2C55F65D" w14:textId="77777777" w:rsidR="00E00952" w:rsidRPr="00BE6DDB" w:rsidRDefault="002350FE">
      <w:pPr>
        <w:pStyle w:val="ad"/>
        <w:adjustRightInd w:val="0"/>
        <w:snapToGrid w:val="0"/>
        <w:spacing w:beforeLines="0" w:before="0" w:afterLines="0" w:after="0" w:line="288" w:lineRule="auto"/>
        <w:jc w:val="center"/>
        <w:outlineLvl w:val="1"/>
        <w:rPr>
          <w:rFonts w:hAnsi="宋体"/>
          <w:b/>
          <w:spacing w:val="-6"/>
          <w:sz w:val="21"/>
          <w:szCs w:val="21"/>
        </w:rPr>
      </w:pPr>
      <w:r w:rsidRPr="00BE6DDB">
        <w:rPr>
          <w:rFonts w:hAnsi="宋体"/>
          <w:b/>
          <w:spacing w:val="-6"/>
          <w:sz w:val="21"/>
          <w:szCs w:val="21"/>
        </w:rPr>
        <w:br w:type="page"/>
      </w:r>
      <w:r w:rsidRPr="00BE6DDB">
        <w:rPr>
          <w:rFonts w:hAnsi="宋体"/>
          <w:b/>
          <w:spacing w:val="-6"/>
          <w:sz w:val="21"/>
          <w:szCs w:val="21"/>
        </w:rPr>
        <w:lastRenderedPageBreak/>
        <w:t>二</w:t>
      </w:r>
      <w:r w:rsidRPr="00BE6DDB">
        <w:rPr>
          <w:rFonts w:hAnsi="宋体" w:hint="eastAsia"/>
          <w:b/>
          <w:spacing w:val="-6"/>
          <w:sz w:val="21"/>
          <w:szCs w:val="21"/>
        </w:rPr>
        <w:t>、招标文件</w:t>
      </w:r>
    </w:p>
    <w:p w14:paraId="78D923BA"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（一）招标文件的构成</w:t>
      </w:r>
    </w:p>
    <w:p w14:paraId="3D3C8906" w14:textId="77777777" w:rsidR="00E00952" w:rsidRPr="00BE6DDB" w:rsidRDefault="002350FE">
      <w:pPr>
        <w:pStyle w:val="ac"/>
        <w:adjustRightInd w:val="0"/>
        <w:snapToGrid w:val="0"/>
        <w:spacing w:line="288" w:lineRule="auto"/>
        <w:ind w:firstLineChars="200" w:firstLine="398"/>
        <w:jc w:val="left"/>
        <w:rPr>
          <w:rFonts w:hAnsi="宋体"/>
          <w:b/>
          <w:spacing w:val="-6"/>
          <w:sz w:val="21"/>
          <w:szCs w:val="21"/>
        </w:rPr>
      </w:pPr>
      <w:r w:rsidRPr="00BE6DDB">
        <w:rPr>
          <w:rFonts w:hAnsi="宋体" w:hint="eastAsia"/>
          <w:b/>
          <w:spacing w:val="-6"/>
          <w:sz w:val="21"/>
          <w:szCs w:val="21"/>
        </w:rPr>
        <w:t>本招标文件由以下部份组成：</w:t>
      </w:r>
    </w:p>
    <w:p w14:paraId="5661835F"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1.投标邀请</w:t>
      </w:r>
    </w:p>
    <w:p w14:paraId="75F9A555"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2.采购需求</w:t>
      </w:r>
    </w:p>
    <w:p w14:paraId="05489535"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3.投标人须知</w:t>
      </w:r>
    </w:p>
    <w:p w14:paraId="4C90D850"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4.评标办法及评分标准</w:t>
      </w:r>
    </w:p>
    <w:p w14:paraId="6BC74888"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5.拟签订的合同文本</w:t>
      </w:r>
    </w:p>
    <w:p w14:paraId="57367095"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6.投标文件格式</w:t>
      </w:r>
    </w:p>
    <w:p w14:paraId="5E89E29D"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7.本项目招标文件的澄清、答复、修改、补充的内容</w:t>
      </w:r>
    </w:p>
    <w:p w14:paraId="6AC77CBF"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（二）投标人的风险</w:t>
      </w:r>
    </w:p>
    <w:p w14:paraId="020991D1"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442BBE17"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（三）招标文件的澄清与修改</w:t>
      </w:r>
    </w:p>
    <w:p w14:paraId="5D2856EA"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1</w:t>
      </w:r>
      <w:r w:rsidRPr="00BE6DDB">
        <w:rPr>
          <w:rFonts w:hAnsi="宋体"/>
          <w:spacing w:val="-6"/>
          <w:sz w:val="21"/>
          <w:szCs w:val="21"/>
        </w:rPr>
        <w:t>.采购人或者采购代理机构可以对已发出的招标文件进行必要的澄清或者修改</w:t>
      </w:r>
      <w:r w:rsidRPr="00BE6DDB">
        <w:rPr>
          <w:rFonts w:hAnsi="宋体" w:hint="eastAsia"/>
          <w:spacing w:val="-6"/>
          <w:sz w:val="21"/>
          <w:szCs w:val="21"/>
        </w:rPr>
        <w:t>，</w:t>
      </w:r>
      <w:r w:rsidRPr="00BE6DDB">
        <w:rPr>
          <w:rFonts w:hAnsi="宋体"/>
          <w:spacing w:val="-6"/>
          <w:sz w:val="21"/>
          <w:szCs w:val="21"/>
        </w:rPr>
        <w:t>澄清或者修改</w:t>
      </w:r>
      <w:r w:rsidRPr="00BE6DDB">
        <w:rPr>
          <w:rFonts w:hAnsi="宋体" w:hint="eastAsia"/>
          <w:spacing w:val="-6"/>
          <w:sz w:val="21"/>
          <w:szCs w:val="21"/>
        </w:rPr>
        <w:t>会</w:t>
      </w:r>
      <w:r w:rsidRPr="00BE6DDB">
        <w:rPr>
          <w:rFonts w:hAnsi="宋体"/>
          <w:spacing w:val="-6"/>
          <w:sz w:val="21"/>
          <w:szCs w:val="21"/>
        </w:rPr>
        <w:t>在原公告发布媒体上发布澄清公告</w:t>
      </w:r>
      <w:r w:rsidRPr="00BE6DDB">
        <w:rPr>
          <w:rFonts w:hAnsi="宋体" w:hint="eastAsia"/>
          <w:spacing w:val="-6"/>
          <w:sz w:val="21"/>
          <w:szCs w:val="21"/>
        </w:rPr>
        <w:t>，</w:t>
      </w:r>
      <w:r w:rsidRPr="00BE6DDB">
        <w:rPr>
          <w:rFonts w:hAnsi="宋体"/>
          <w:spacing w:val="-6"/>
          <w:sz w:val="21"/>
          <w:szCs w:val="21"/>
        </w:rPr>
        <w:t>澄清或者修改的内容为招标文件的组成部分。</w:t>
      </w:r>
    </w:p>
    <w:p w14:paraId="6F9B48B0"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3340878B"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2.招标文件的修改将以书面形式通知所有获取招标文件的投标人，并对其具有约束力。投标人在收到上述通知后，应立即向采购</w:t>
      </w:r>
      <w:r w:rsidRPr="00BE6DDB">
        <w:rPr>
          <w:rFonts w:hAnsi="宋体"/>
          <w:spacing w:val="-6"/>
          <w:sz w:val="21"/>
          <w:szCs w:val="21"/>
        </w:rPr>
        <w:t>代理机构</w:t>
      </w:r>
      <w:r w:rsidRPr="00BE6DDB">
        <w:rPr>
          <w:rFonts w:hAnsi="宋体" w:hint="eastAsia"/>
          <w:spacing w:val="-6"/>
          <w:sz w:val="21"/>
          <w:szCs w:val="21"/>
        </w:rPr>
        <w:t>回函确认。若无书面回函确认，视同投标人已收到招标文件修改的通知，并受其约束。</w:t>
      </w:r>
    </w:p>
    <w:p w14:paraId="4D9C9FDC" w14:textId="77777777" w:rsidR="00E00952" w:rsidRPr="00BE6DDB" w:rsidRDefault="002350FE">
      <w:pPr>
        <w:pStyle w:val="ad"/>
        <w:adjustRightInd w:val="0"/>
        <w:snapToGrid w:val="0"/>
        <w:spacing w:beforeLines="0" w:before="0" w:afterLines="0" w:after="0" w:line="288" w:lineRule="auto"/>
        <w:jc w:val="center"/>
        <w:outlineLvl w:val="1"/>
        <w:rPr>
          <w:rFonts w:hAnsi="宋体"/>
          <w:spacing w:val="-6"/>
          <w:sz w:val="21"/>
          <w:szCs w:val="21"/>
        </w:rPr>
      </w:pPr>
      <w:r w:rsidRPr="00BE6DDB">
        <w:rPr>
          <w:rFonts w:hAnsi="宋体"/>
          <w:spacing w:val="-6"/>
          <w:sz w:val="21"/>
          <w:szCs w:val="21"/>
        </w:rPr>
        <w:br w:type="page"/>
      </w:r>
      <w:r w:rsidRPr="00BE6DDB">
        <w:rPr>
          <w:rFonts w:hAnsi="宋体"/>
          <w:b/>
          <w:spacing w:val="-6"/>
          <w:sz w:val="21"/>
          <w:szCs w:val="21"/>
        </w:rPr>
        <w:lastRenderedPageBreak/>
        <w:t>三</w:t>
      </w:r>
      <w:r w:rsidRPr="00BE6DDB">
        <w:rPr>
          <w:rFonts w:hAnsi="宋体" w:hint="eastAsia"/>
          <w:b/>
          <w:spacing w:val="-6"/>
          <w:sz w:val="21"/>
          <w:szCs w:val="21"/>
        </w:rPr>
        <w:t>、</w:t>
      </w:r>
      <w:r w:rsidRPr="00BE6DDB">
        <w:rPr>
          <w:rFonts w:hAnsi="宋体"/>
          <w:b/>
          <w:spacing w:val="-6"/>
          <w:sz w:val="21"/>
          <w:szCs w:val="21"/>
        </w:rPr>
        <w:t>投标文件的编制</w:t>
      </w:r>
    </w:p>
    <w:p w14:paraId="0CAD95E3"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（一）投标文件的组成</w:t>
      </w:r>
    </w:p>
    <w:p w14:paraId="7A5BEC92"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投标文件由</w:t>
      </w:r>
      <w:r w:rsidRPr="00BE6DDB">
        <w:rPr>
          <w:rFonts w:hAnsi="宋体" w:hint="eastAsia"/>
          <w:b/>
          <w:spacing w:val="-6"/>
          <w:sz w:val="21"/>
          <w:szCs w:val="21"/>
        </w:rPr>
        <w:t>资格文件、报价文件、商务技术文件</w:t>
      </w:r>
      <w:r w:rsidRPr="00BE6DDB">
        <w:rPr>
          <w:rFonts w:hAnsi="宋体" w:hint="eastAsia"/>
          <w:bCs/>
          <w:spacing w:val="-6"/>
          <w:sz w:val="21"/>
          <w:szCs w:val="21"/>
        </w:rPr>
        <w:t>三部分组成（格式详见招标文件第六章）。</w:t>
      </w:r>
    </w:p>
    <w:p w14:paraId="338F8557" w14:textId="77777777" w:rsidR="00E00952" w:rsidRPr="00BE6DDB" w:rsidRDefault="002350FE">
      <w:pPr>
        <w:adjustRightInd w:val="0"/>
        <w:snapToGrid w:val="0"/>
        <w:spacing w:line="288" w:lineRule="auto"/>
        <w:ind w:firstLineChars="200" w:firstLine="398"/>
        <w:jc w:val="left"/>
        <w:rPr>
          <w:rFonts w:ascii="宋体" w:hAnsi="宋体"/>
          <w:b/>
          <w:bCs/>
          <w:spacing w:val="-6"/>
          <w:sz w:val="21"/>
          <w:szCs w:val="21"/>
        </w:rPr>
      </w:pPr>
      <w:r w:rsidRPr="00BE6DDB">
        <w:rPr>
          <w:rFonts w:ascii="宋体" w:hAnsi="宋体" w:hint="eastAsia"/>
          <w:b/>
          <w:bCs/>
          <w:spacing w:val="-6"/>
          <w:sz w:val="21"/>
          <w:szCs w:val="21"/>
        </w:rPr>
        <w:t>▲1.资格文件</w:t>
      </w:r>
    </w:p>
    <w:p w14:paraId="23FB2E74" w14:textId="77777777" w:rsidR="00E00952" w:rsidRPr="00BE6DDB" w:rsidRDefault="002350FE">
      <w:pPr>
        <w:pStyle w:val="ac"/>
        <w:adjustRightInd w:val="0"/>
        <w:snapToGrid w:val="0"/>
        <w:spacing w:line="288" w:lineRule="auto"/>
        <w:ind w:firstLineChars="200" w:firstLine="398"/>
        <w:jc w:val="left"/>
        <w:rPr>
          <w:rFonts w:hAnsi="宋体" w:cs="宋体"/>
          <w:b/>
          <w:spacing w:val="-6"/>
          <w:sz w:val="21"/>
          <w:szCs w:val="21"/>
        </w:rPr>
      </w:pPr>
      <w:r w:rsidRPr="00BE6DDB">
        <w:rPr>
          <w:rFonts w:hAnsi="宋体" w:cs="宋体" w:hint="eastAsia"/>
          <w:b/>
          <w:spacing w:val="-6"/>
          <w:sz w:val="21"/>
          <w:szCs w:val="21"/>
        </w:rPr>
        <w:t>资格审查要求的资格证明材料(均需加盖公章)</w:t>
      </w:r>
    </w:p>
    <w:p w14:paraId="7631D56E" w14:textId="77777777" w:rsidR="00E00952" w:rsidRPr="00BE6DDB" w:rsidRDefault="002350FE">
      <w:pPr>
        <w:adjustRightInd w:val="0"/>
        <w:snapToGrid w:val="0"/>
        <w:spacing w:line="288" w:lineRule="auto"/>
        <w:ind w:firstLineChars="200" w:firstLine="398"/>
        <w:jc w:val="left"/>
        <w:rPr>
          <w:rFonts w:ascii="宋体" w:hAnsi="宋体" w:cs="宋体"/>
          <w:b/>
          <w:spacing w:val="-6"/>
          <w:sz w:val="21"/>
          <w:szCs w:val="21"/>
        </w:rPr>
      </w:pPr>
      <w:r w:rsidRPr="00BE6DDB">
        <w:rPr>
          <w:rFonts w:ascii="宋体" w:hAnsi="宋体" w:cs="宋体" w:hint="eastAsia"/>
          <w:b/>
          <w:spacing w:val="-6"/>
          <w:sz w:val="21"/>
          <w:szCs w:val="21"/>
        </w:rPr>
        <w:t>1）有效的法人或者其他组织的营业执照等证明文件，自然人的身份证明</w:t>
      </w:r>
    </w:p>
    <w:p w14:paraId="70D5CD20" w14:textId="77777777" w:rsidR="00E00952" w:rsidRPr="00BE6DDB" w:rsidRDefault="002350FE">
      <w:pPr>
        <w:adjustRightInd w:val="0"/>
        <w:snapToGrid w:val="0"/>
        <w:spacing w:line="288" w:lineRule="auto"/>
        <w:ind w:firstLineChars="200" w:firstLine="398"/>
        <w:jc w:val="left"/>
        <w:rPr>
          <w:rFonts w:ascii="宋体" w:hAnsi="宋体" w:cs="宋体"/>
          <w:b/>
          <w:spacing w:val="-6"/>
          <w:sz w:val="21"/>
          <w:szCs w:val="21"/>
        </w:rPr>
      </w:pPr>
      <w:r w:rsidRPr="00BE6DDB">
        <w:rPr>
          <w:rFonts w:ascii="宋体" w:hAnsi="宋体" w:cs="宋体" w:hint="eastAsia"/>
          <w:b/>
          <w:spacing w:val="-6"/>
          <w:sz w:val="21"/>
          <w:szCs w:val="21"/>
        </w:rPr>
        <w:t>2）2019年12月（含）以后任意一月的财务状况报告或开标前三个月内出具的银行资信证明</w:t>
      </w:r>
    </w:p>
    <w:p w14:paraId="552B41AE" w14:textId="77777777" w:rsidR="00E00952" w:rsidRPr="00BE6DDB" w:rsidRDefault="002350FE">
      <w:pPr>
        <w:adjustRightInd w:val="0"/>
        <w:snapToGrid w:val="0"/>
        <w:spacing w:line="288" w:lineRule="auto"/>
        <w:ind w:firstLineChars="200" w:firstLine="398"/>
        <w:jc w:val="left"/>
        <w:rPr>
          <w:rFonts w:ascii="宋体" w:hAnsi="宋体" w:cs="宋体"/>
          <w:b/>
          <w:spacing w:val="-6"/>
          <w:sz w:val="21"/>
          <w:szCs w:val="21"/>
        </w:rPr>
      </w:pPr>
      <w:r w:rsidRPr="00BE6DDB">
        <w:rPr>
          <w:rFonts w:ascii="宋体" w:hAnsi="宋体" w:cs="宋体" w:hint="eastAsia"/>
          <w:b/>
          <w:spacing w:val="-6"/>
          <w:sz w:val="21"/>
          <w:szCs w:val="21"/>
        </w:rPr>
        <w:t>3）2019年12月（含）以后任意一月依法缴纳税收的证明材料</w:t>
      </w:r>
    </w:p>
    <w:p w14:paraId="77839031" w14:textId="77777777" w:rsidR="00E00952" w:rsidRPr="00BE6DDB" w:rsidRDefault="002350FE">
      <w:pPr>
        <w:adjustRightInd w:val="0"/>
        <w:snapToGrid w:val="0"/>
        <w:spacing w:line="288" w:lineRule="auto"/>
        <w:ind w:firstLineChars="200" w:firstLine="398"/>
        <w:jc w:val="left"/>
        <w:rPr>
          <w:rFonts w:ascii="宋体" w:hAnsi="宋体" w:cs="宋体"/>
          <w:b/>
          <w:spacing w:val="-6"/>
          <w:sz w:val="21"/>
          <w:szCs w:val="21"/>
        </w:rPr>
      </w:pPr>
      <w:r w:rsidRPr="00BE6DDB">
        <w:rPr>
          <w:rFonts w:ascii="宋体" w:hAnsi="宋体" w:cs="宋体" w:hint="eastAsia"/>
          <w:b/>
          <w:spacing w:val="-6"/>
          <w:sz w:val="21"/>
          <w:szCs w:val="21"/>
        </w:rPr>
        <w:t>4）2019年12月（含）以后任意一月依法缴纳社会保障资金的证明材料</w:t>
      </w:r>
    </w:p>
    <w:p w14:paraId="0D3F9BCB" w14:textId="77777777" w:rsidR="00E00952" w:rsidRPr="00BE6DDB" w:rsidRDefault="002350FE">
      <w:pPr>
        <w:adjustRightInd w:val="0"/>
        <w:snapToGrid w:val="0"/>
        <w:spacing w:line="288" w:lineRule="auto"/>
        <w:ind w:firstLineChars="200" w:firstLine="398"/>
        <w:jc w:val="left"/>
        <w:rPr>
          <w:rFonts w:ascii="宋体" w:hAnsi="宋体" w:cs="宋体"/>
          <w:b/>
          <w:spacing w:val="-6"/>
          <w:sz w:val="21"/>
          <w:szCs w:val="21"/>
        </w:rPr>
      </w:pPr>
      <w:r w:rsidRPr="00BE6DDB">
        <w:rPr>
          <w:rFonts w:ascii="宋体" w:hAnsi="宋体" w:cs="宋体" w:hint="eastAsia"/>
          <w:b/>
          <w:spacing w:val="-6"/>
          <w:sz w:val="21"/>
          <w:szCs w:val="21"/>
        </w:rPr>
        <w:t>5）具有履行合同所必需的设备和专业技术能力的承诺函</w:t>
      </w:r>
    </w:p>
    <w:p w14:paraId="5C48751D" w14:textId="77777777" w:rsidR="00E00952" w:rsidRPr="00BE6DDB" w:rsidRDefault="002350FE">
      <w:pPr>
        <w:adjustRightInd w:val="0"/>
        <w:snapToGrid w:val="0"/>
        <w:spacing w:line="288" w:lineRule="auto"/>
        <w:ind w:firstLineChars="200" w:firstLine="398"/>
        <w:jc w:val="left"/>
        <w:rPr>
          <w:rFonts w:ascii="宋体" w:hAnsi="宋体" w:cs="宋体"/>
          <w:b/>
          <w:spacing w:val="-6"/>
          <w:sz w:val="21"/>
          <w:szCs w:val="21"/>
        </w:rPr>
      </w:pPr>
      <w:r w:rsidRPr="00BE6DDB">
        <w:rPr>
          <w:rFonts w:ascii="宋体" w:hAnsi="宋体" w:cs="宋体" w:hint="eastAsia"/>
          <w:b/>
          <w:spacing w:val="-6"/>
          <w:sz w:val="21"/>
          <w:szCs w:val="21"/>
        </w:rPr>
        <w:t>6）参加政府采购活动前3年内在经营活动中没有重大违法记录的书面声明</w:t>
      </w:r>
    </w:p>
    <w:p w14:paraId="62C1C67B" w14:textId="77777777" w:rsidR="00E00952" w:rsidRPr="00BE6DDB" w:rsidRDefault="002350FE">
      <w:pPr>
        <w:adjustRightInd w:val="0"/>
        <w:snapToGrid w:val="0"/>
        <w:spacing w:line="288" w:lineRule="auto"/>
        <w:ind w:firstLineChars="200" w:firstLine="398"/>
        <w:jc w:val="left"/>
        <w:rPr>
          <w:rFonts w:ascii="宋体" w:hAnsi="宋体"/>
          <w:b/>
          <w:spacing w:val="-6"/>
          <w:sz w:val="21"/>
          <w:szCs w:val="21"/>
        </w:rPr>
      </w:pPr>
      <w:r w:rsidRPr="00BE6DDB">
        <w:rPr>
          <w:rFonts w:ascii="宋体" w:hAnsi="宋体" w:hint="eastAsia"/>
          <w:b/>
          <w:spacing w:val="-6"/>
          <w:sz w:val="21"/>
          <w:szCs w:val="21"/>
        </w:rPr>
        <w:t>2</w:t>
      </w:r>
      <w:r w:rsidRPr="00BE6DDB">
        <w:rPr>
          <w:rFonts w:ascii="宋体" w:hAnsi="宋体"/>
          <w:b/>
          <w:spacing w:val="-6"/>
          <w:sz w:val="21"/>
          <w:szCs w:val="21"/>
        </w:rPr>
        <w:t>.</w:t>
      </w:r>
      <w:r w:rsidRPr="00BE6DDB">
        <w:rPr>
          <w:rFonts w:ascii="宋体" w:hAnsi="宋体" w:hint="eastAsia"/>
          <w:b/>
          <w:spacing w:val="-6"/>
          <w:sz w:val="21"/>
          <w:szCs w:val="21"/>
        </w:rPr>
        <w:t>报价文件</w:t>
      </w:r>
    </w:p>
    <w:p w14:paraId="3EE83A92"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1）开标一览表</w:t>
      </w:r>
    </w:p>
    <w:p w14:paraId="6E1BBD5E"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2）投标报价明细表</w:t>
      </w:r>
    </w:p>
    <w:p w14:paraId="393CA02E"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3）投标人企业类型声明函</w:t>
      </w:r>
    </w:p>
    <w:p w14:paraId="65D9E73D"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4）小微企业资格证明材料、监狱企业资格证明材料（若属于小微、监狱企业）</w:t>
      </w:r>
    </w:p>
    <w:p w14:paraId="738909E4"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5）</w:t>
      </w:r>
      <w:bookmarkStart w:id="32" w:name="OLE_LINK13"/>
      <w:bookmarkStart w:id="33" w:name="OLE_LINK14"/>
      <w:r w:rsidRPr="00BE6DDB">
        <w:rPr>
          <w:rFonts w:hAnsi="宋体" w:hint="eastAsia"/>
          <w:spacing w:val="-6"/>
          <w:sz w:val="21"/>
          <w:szCs w:val="21"/>
        </w:rPr>
        <w:t>残疾人福利性单位声明函</w:t>
      </w:r>
      <w:bookmarkEnd w:id="32"/>
      <w:bookmarkEnd w:id="33"/>
      <w:r w:rsidRPr="00BE6DDB">
        <w:rPr>
          <w:rFonts w:hAnsi="宋体" w:hint="eastAsia"/>
          <w:spacing w:val="-6"/>
          <w:sz w:val="21"/>
          <w:szCs w:val="21"/>
        </w:rPr>
        <w:t>（若属于残疾人福利性单位）</w:t>
      </w:r>
    </w:p>
    <w:p w14:paraId="6B4D5DE5" w14:textId="77777777" w:rsidR="00E00952" w:rsidRPr="00BE6DDB" w:rsidRDefault="002350FE">
      <w:pPr>
        <w:adjustRightInd w:val="0"/>
        <w:snapToGrid w:val="0"/>
        <w:spacing w:line="288" w:lineRule="auto"/>
        <w:ind w:firstLineChars="200" w:firstLine="398"/>
        <w:jc w:val="left"/>
        <w:rPr>
          <w:rFonts w:ascii="宋体" w:hAnsi="宋体"/>
          <w:b/>
          <w:spacing w:val="-6"/>
          <w:sz w:val="21"/>
          <w:szCs w:val="21"/>
        </w:rPr>
      </w:pPr>
      <w:r w:rsidRPr="00BE6DDB">
        <w:rPr>
          <w:rFonts w:ascii="宋体" w:hAnsi="宋体" w:hint="eastAsia"/>
          <w:b/>
          <w:spacing w:val="-6"/>
          <w:sz w:val="21"/>
          <w:szCs w:val="21"/>
        </w:rPr>
        <w:t>3.商务技术文件</w:t>
      </w:r>
    </w:p>
    <w:p w14:paraId="121813F4"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A.商务文件</w:t>
      </w:r>
    </w:p>
    <w:p w14:paraId="40C2318F"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1）投标函</w:t>
      </w:r>
    </w:p>
    <w:p w14:paraId="74F42472"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2）法定代表人资格证明书、法定代表人授权委托书</w:t>
      </w:r>
    </w:p>
    <w:p w14:paraId="55272006"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3）2019年12月（含）以后任意一月投标授权代表社保缴纳证明</w:t>
      </w:r>
    </w:p>
    <w:p w14:paraId="590474B3"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4）投标声明书</w:t>
      </w:r>
    </w:p>
    <w:p w14:paraId="1AFDCDCC"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5）投标人情况介绍</w:t>
      </w:r>
    </w:p>
    <w:p w14:paraId="15CCCBA0"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6）商务偏离表</w:t>
      </w:r>
    </w:p>
    <w:p w14:paraId="6CAC7BA9"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hint="eastAsia"/>
          <w:spacing w:val="-6"/>
          <w:sz w:val="21"/>
          <w:szCs w:val="21"/>
        </w:rPr>
        <w:t>7）投标人同类项目实施情况一览表</w:t>
      </w:r>
    </w:p>
    <w:p w14:paraId="3010E7A0" w14:textId="77777777" w:rsidR="00E00952" w:rsidRPr="00BE6DDB" w:rsidRDefault="002350FE">
      <w:pPr>
        <w:pStyle w:val="ac"/>
        <w:adjustRightInd w:val="0"/>
        <w:snapToGrid w:val="0"/>
        <w:spacing w:line="288" w:lineRule="auto"/>
        <w:ind w:firstLineChars="200" w:firstLine="396"/>
        <w:jc w:val="left"/>
        <w:rPr>
          <w:rFonts w:hAnsi="宋体"/>
          <w:spacing w:val="-6"/>
          <w:sz w:val="21"/>
          <w:szCs w:val="21"/>
        </w:rPr>
      </w:pPr>
      <w:r w:rsidRPr="00BE6DDB">
        <w:rPr>
          <w:rFonts w:hAnsi="宋体"/>
          <w:spacing w:val="-6"/>
          <w:sz w:val="21"/>
          <w:szCs w:val="21"/>
        </w:rPr>
        <w:t>8</w:t>
      </w:r>
      <w:r w:rsidRPr="00BE6DDB">
        <w:rPr>
          <w:rFonts w:hAnsi="宋体" w:hint="eastAsia"/>
          <w:spacing w:val="-6"/>
          <w:sz w:val="21"/>
          <w:szCs w:val="21"/>
        </w:rPr>
        <w:t>）投标人需要说明的其他文件和材料</w:t>
      </w:r>
    </w:p>
    <w:p w14:paraId="1392A7E4"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B.技术文件</w:t>
      </w:r>
    </w:p>
    <w:p w14:paraId="7C3F833B"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1）技术偏离表</w:t>
      </w:r>
    </w:p>
    <w:p w14:paraId="2B9A717C" w14:textId="77777777" w:rsidR="00E00952" w:rsidRPr="00BE6DDB" w:rsidRDefault="002350FE">
      <w:pPr>
        <w:adjustRightInd w:val="0"/>
        <w:snapToGrid w:val="0"/>
        <w:spacing w:line="288" w:lineRule="auto"/>
        <w:ind w:firstLineChars="200" w:firstLine="396"/>
        <w:jc w:val="left"/>
        <w:rPr>
          <w:rFonts w:ascii="宋体" w:hAnsi="宋体" w:cs="宋体"/>
          <w:sz w:val="21"/>
          <w:szCs w:val="21"/>
        </w:rPr>
      </w:pPr>
      <w:r w:rsidRPr="00BE6DDB">
        <w:rPr>
          <w:rFonts w:ascii="宋体" w:hAnsi="宋体" w:cs="宋体" w:hint="eastAsia"/>
          <w:spacing w:val="-6"/>
          <w:sz w:val="21"/>
          <w:szCs w:val="21"/>
        </w:rPr>
        <w:t>2）</w:t>
      </w:r>
      <w:r w:rsidRPr="00BE6DDB">
        <w:rPr>
          <w:rFonts w:ascii="宋体" w:hAnsi="宋体" w:cs="宋体" w:hint="eastAsia"/>
          <w:sz w:val="21"/>
          <w:szCs w:val="21"/>
        </w:rPr>
        <w:t>技术方案：</w:t>
      </w:r>
    </w:p>
    <w:p w14:paraId="5F00700C"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系统总体方案</w:t>
      </w:r>
    </w:p>
    <w:p w14:paraId="2ED75992"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系统总体方案重点分析</w:t>
      </w:r>
    </w:p>
    <w:p w14:paraId="16940E62"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微信前端功能</w:t>
      </w:r>
    </w:p>
    <w:p w14:paraId="48F87EFF"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微信管理后台</w:t>
      </w:r>
    </w:p>
    <w:p w14:paraId="002CDBBA"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升级功能</w:t>
      </w:r>
    </w:p>
    <w:p w14:paraId="53F60EF0"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组织结构</w:t>
      </w:r>
    </w:p>
    <w:p w14:paraId="21A7F903"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人员配备</w:t>
      </w:r>
    </w:p>
    <w:p w14:paraId="4408B890"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服务能力</w:t>
      </w:r>
    </w:p>
    <w:p w14:paraId="1D9D494D"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服务方案</w:t>
      </w:r>
    </w:p>
    <w:p w14:paraId="3611D269" w14:textId="77777777" w:rsidR="00E00952" w:rsidRPr="00BE6DDB" w:rsidRDefault="002350FE">
      <w:pPr>
        <w:adjustRightInd w:val="0"/>
        <w:snapToGrid w:val="0"/>
        <w:spacing w:line="288" w:lineRule="auto"/>
        <w:ind w:firstLineChars="200" w:firstLine="396"/>
        <w:jc w:val="left"/>
        <w:rPr>
          <w:rFonts w:ascii="宋体" w:hAnsi="宋体" w:cs="宋体"/>
          <w:spacing w:val="-6"/>
          <w:sz w:val="21"/>
          <w:szCs w:val="21"/>
        </w:rPr>
      </w:pPr>
      <w:r w:rsidRPr="00BE6DDB">
        <w:rPr>
          <w:rFonts w:ascii="宋体" w:hAnsi="宋体" w:cs="宋体" w:hint="eastAsia"/>
          <w:spacing w:val="-6"/>
          <w:sz w:val="21"/>
          <w:szCs w:val="21"/>
        </w:rPr>
        <w:t>售后服务</w:t>
      </w:r>
    </w:p>
    <w:p w14:paraId="64C1CBE7"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（二）投标文件的签署和份数</w:t>
      </w:r>
    </w:p>
    <w:p w14:paraId="79B83AE0" w14:textId="77777777" w:rsidR="00E00952" w:rsidRPr="00BE6DDB" w:rsidRDefault="002350FE">
      <w:pPr>
        <w:adjustRightInd w:val="0"/>
        <w:snapToGrid w:val="0"/>
        <w:spacing w:line="288" w:lineRule="auto"/>
        <w:ind w:firstLineChars="200" w:firstLine="396"/>
        <w:jc w:val="left"/>
        <w:rPr>
          <w:rFonts w:ascii="宋体" w:hAnsi="宋体"/>
          <w:b/>
          <w:bCs/>
          <w:spacing w:val="-6"/>
          <w:sz w:val="21"/>
          <w:szCs w:val="21"/>
        </w:rPr>
      </w:pPr>
      <w:r w:rsidRPr="00BE6DDB">
        <w:rPr>
          <w:rFonts w:ascii="宋体" w:hAnsi="宋体" w:hint="eastAsia"/>
          <w:spacing w:val="-6"/>
          <w:sz w:val="21"/>
          <w:szCs w:val="21"/>
        </w:rPr>
        <w:t>1.投标人应按照招标文件和政府采购云平台的要求，根据投标文件的组成规定的内容及顺序通过政采云</w:t>
      </w:r>
      <w:r w:rsidRPr="00BE6DDB">
        <w:rPr>
          <w:rFonts w:ascii="宋体" w:hAnsi="宋体" w:hint="eastAsia"/>
          <w:spacing w:val="-6"/>
          <w:sz w:val="21"/>
          <w:szCs w:val="21"/>
        </w:rPr>
        <w:lastRenderedPageBreak/>
        <w:t>电子交易客户端（政采云投标客户端）编制加密投标文件，投标文件内容不完整、编排混乱导致投标文件被误读、漏读或者查找不到相关内容的，是投标人的责任。</w:t>
      </w:r>
      <w:r w:rsidRPr="00BE6DDB">
        <w:rPr>
          <w:rFonts w:ascii="宋体" w:hAnsi="宋体" w:hint="eastAsia"/>
          <w:b/>
          <w:bCs/>
          <w:spacing w:val="-6"/>
          <w:sz w:val="21"/>
          <w:szCs w:val="21"/>
        </w:rPr>
        <w:t>其中资格文件、商务技术文件中不得出现投标报价，如因投标人原因提前泄露投标报价，是投标人的责任。</w:t>
      </w:r>
    </w:p>
    <w:p w14:paraId="2BB79B09"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2.投标文件须由投标人在规定位置加盖公章并由投标人</w:t>
      </w:r>
      <w:r w:rsidRPr="00BE6DDB">
        <w:rPr>
          <w:rFonts w:ascii="宋体" w:hAnsi="宋体"/>
          <w:spacing w:val="-6"/>
          <w:sz w:val="21"/>
          <w:szCs w:val="21"/>
        </w:rPr>
        <w:t>代表</w:t>
      </w:r>
      <w:r w:rsidRPr="00BE6DDB">
        <w:rPr>
          <w:rFonts w:ascii="宋体" w:hAnsi="宋体" w:hint="eastAsia"/>
          <w:spacing w:val="-6"/>
          <w:sz w:val="21"/>
          <w:szCs w:val="21"/>
        </w:rPr>
        <w:t>签署，投标人应写全称。</w:t>
      </w:r>
    </w:p>
    <w:p w14:paraId="3DC38542"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10DBF86A" w14:textId="77777777" w:rsidR="00E00952" w:rsidRPr="00BE6DDB" w:rsidRDefault="002350FE">
      <w:pPr>
        <w:adjustRightInd w:val="0"/>
        <w:snapToGrid w:val="0"/>
        <w:spacing w:line="288" w:lineRule="auto"/>
        <w:ind w:firstLineChars="200" w:firstLine="398"/>
        <w:jc w:val="left"/>
        <w:rPr>
          <w:rFonts w:ascii="宋体" w:hAnsi="宋体"/>
          <w:b/>
          <w:bCs/>
          <w:spacing w:val="-6"/>
          <w:sz w:val="21"/>
          <w:szCs w:val="21"/>
        </w:rPr>
      </w:pPr>
      <w:r w:rsidRPr="00BE6DDB">
        <w:rPr>
          <w:rFonts w:ascii="宋体" w:hAnsi="宋体" w:hint="eastAsia"/>
          <w:b/>
          <w:bCs/>
          <w:spacing w:val="-6"/>
          <w:sz w:val="21"/>
          <w:szCs w:val="21"/>
        </w:rPr>
        <w:t>4.投标文件份数：</w:t>
      </w:r>
    </w:p>
    <w:p w14:paraId="61D5C044" w14:textId="77777777" w:rsidR="00E00952" w:rsidRPr="00BE6DDB" w:rsidRDefault="002350FE">
      <w:pPr>
        <w:adjustRightInd w:val="0"/>
        <w:snapToGrid w:val="0"/>
        <w:spacing w:line="288" w:lineRule="auto"/>
        <w:ind w:firstLineChars="200" w:firstLine="398"/>
        <w:jc w:val="left"/>
        <w:rPr>
          <w:rFonts w:ascii="宋体" w:hAnsi="宋体"/>
          <w:b/>
          <w:bCs/>
          <w:spacing w:val="-6"/>
          <w:sz w:val="21"/>
          <w:szCs w:val="21"/>
        </w:rPr>
      </w:pPr>
      <w:r w:rsidRPr="00BE6DDB">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电子加密投标文件：政府采购云平台在线上传一份；备份投标文件：密封包装后EMS或顺丰邮寄形式递交一份（邮寄地址：杭州市西湖区玉古路173号中田大厦16楼A室，浙江求是招标代理有限公司姜海军收，</w:t>
      </w:r>
      <w:r w:rsidRPr="00BE6DDB">
        <w:rPr>
          <w:rFonts w:ascii="宋体" w:hAnsi="宋体" w:cs="宋体" w:hint="eastAsia"/>
          <w:b/>
          <w:bCs/>
          <w:sz w:val="21"/>
          <w:szCs w:val="21"/>
        </w:rPr>
        <w:t>电话：0571-87666117，寄出后将快递单号发至zb05@qszb.net以便查收</w:t>
      </w:r>
      <w:r w:rsidRPr="00BE6DDB">
        <w:rPr>
          <w:rFonts w:ascii="宋体" w:hAnsi="宋体" w:hint="eastAsia"/>
          <w:b/>
          <w:bCs/>
          <w:spacing w:val="-6"/>
          <w:sz w:val="21"/>
          <w:szCs w:val="21"/>
        </w:rPr>
        <w:t>）。</w:t>
      </w:r>
    </w:p>
    <w:p w14:paraId="603DCEA9" w14:textId="77777777" w:rsidR="00E00952" w:rsidRPr="00BE6DDB" w:rsidRDefault="002350FE">
      <w:pPr>
        <w:adjustRightInd w:val="0"/>
        <w:snapToGrid w:val="0"/>
        <w:spacing w:line="288" w:lineRule="auto"/>
        <w:ind w:firstLineChars="200" w:firstLine="422"/>
        <w:jc w:val="left"/>
        <w:rPr>
          <w:rFonts w:ascii="宋体" w:hAnsi="宋体"/>
          <w:b/>
          <w:bCs/>
          <w:sz w:val="21"/>
          <w:szCs w:val="21"/>
        </w:rPr>
      </w:pPr>
      <w:r w:rsidRPr="00BE6DDB">
        <w:rPr>
          <w:rFonts w:ascii="宋体" w:hAnsi="宋体" w:hint="eastAsia"/>
          <w:b/>
          <w:bCs/>
          <w:sz w:val="21"/>
          <w:szCs w:val="21"/>
        </w:rPr>
        <w:t>备注：</w:t>
      </w:r>
    </w:p>
    <w:p w14:paraId="3E2E210E" w14:textId="77777777" w:rsidR="00E00952" w:rsidRPr="00BE6DDB" w:rsidRDefault="002350FE">
      <w:pPr>
        <w:adjustRightInd w:val="0"/>
        <w:snapToGrid w:val="0"/>
        <w:spacing w:line="288" w:lineRule="auto"/>
        <w:ind w:firstLineChars="200" w:firstLine="422"/>
        <w:jc w:val="left"/>
        <w:rPr>
          <w:rFonts w:ascii="宋体" w:hAnsi="宋体"/>
          <w:b/>
          <w:spacing w:val="-6"/>
          <w:sz w:val="21"/>
          <w:szCs w:val="21"/>
        </w:rPr>
      </w:pPr>
      <w:r w:rsidRPr="00BE6DDB">
        <w:rPr>
          <w:rFonts w:ascii="宋体" w:hAnsi="宋体" w:hint="eastAsia"/>
          <w:b/>
          <w:bCs/>
          <w:sz w:val="21"/>
          <w:szCs w:val="21"/>
        </w:rPr>
        <w:t>投标人可通过浙江省“电子交易/不见面开评标”学习专题提前进行专题学习，熟悉操作，避免影响采购活动（</w:t>
      </w:r>
      <w:hyperlink r:id="rId16" w:history="1">
        <w:r w:rsidRPr="00BE6DDB">
          <w:rPr>
            <w:rFonts w:ascii="宋体" w:hAnsi="宋体" w:hint="eastAsia"/>
            <w:b/>
            <w:bCs/>
            <w:sz w:val="21"/>
            <w:szCs w:val="21"/>
          </w:rPr>
          <w:t>https://edu.zcygov.cn/luban/e-biding</w:t>
        </w:r>
      </w:hyperlink>
      <w:r w:rsidRPr="00BE6DDB">
        <w:rPr>
          <w:rFonts w:ascii="宋体" w:hAnsi="宋体" w:hint="eastAsia"/>
          <w:b/>
          <w:bCs/>
          <w:sz w:val="21"/>
          <w:szCs w:val="21"/>
        </w:rPr>
        <w:t>）。</w:t>
      </w:r>
    </w:p>
    <w:p w14:paraId="0AB6F300"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（三）投标文件的上传、递交、修改和撤回</w:t>
      </w:r>
    </w:p>
    <w:p w14:paraId="27950378"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1.投标文件的上传、递交：</w:t>
      </w:r>
    </w:p>
    <w:p w14:paraId="1AB2DC7A"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1）电子加密投标文件的上传：</w:t>
      </w:r>
    </w:p>
    <w:p w14:paraId="5AC0EB8B"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▲a.投标人应在投标截止时间前将电子加密投标文件成功上传至政府采购云平台，否则投标无效；</w:t>
      </w:r>
    </w:p>
    <w:p w14:paraId="36190851"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b.电子加密投标文件成功上传后，投标人可自行打印投标文件接收回执。</w:t>
      </w:r>
    </w:p>
    <w:p w14:paraId="7960D693"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2）备份投标文件的密封包装、递交：</w:t>
      </w:r>
    </w:p>
    <w:p w14:paraId="1314CCBA"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1FFEB0D9"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b.备份投标文件应当密封包装并在包装上标注投标项目名称、标项、投标人名称并加盖公章</w:t>
      </w:r>
      <w:r w:rsidRPr="00BE6DDB">
        <w:rPr>
          <w:rFonts w:ascii="宋体" w:hAnsi="宋体" w:hint="eastAsia"/>
          <w:b/>
          <w:bCs/>
          <w:spacing w:val="-6"/>
          <w:sz w:val="21"/>
          <w:szCs w:val="21"/>
        </w:rPr>
        <w:t>（非电子签章）</w:t>
      </w:r>
      <w:r w:rsidRPr="00BE6DDB">
        <w:rPr>
          <w:rFonts w:ascii="宋体" w:hAnsi="宋体" w:hint="eastAsia"/>
          <w:spacing w:val="-6"/>
          <w:sz w:val="21"/>
          <w:szCs w:val="21"/>
        </w:rPr>
        <w:t>，</w:t>
      </w:r>
      <w:r w:rsidRPr="00BE6DDB">
        <w:rPr>
          <w:rFonts w:ascii="宋体" w:hAnsi="宋体" w:hint="eastAsia"/>
          <w:sz w:val="21"/>
          <w:szCs w:val="21"/>
        </w:rPr>
        <w:t>投标人逾期送达或者未密封包装的备份投标文件采购代理机构将予以拒收；</w:t>
      </w:r>
    </w:p>
    <w:p w14:paraId="08D32DEE"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2895C6AC"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14F38BB4" w14:textId="77777777" w:rsidR="00E00952" w:rsidRPr="00BE6DDB" w:rsidRDefault="002350FE">
      <w:pPr>
        <w:adjustRightInd w:val="0"/>
        <w:snapToGrid w:val="0"/>
        <w:spacing w:line="288" w:lineRule="auto"/>
        <w:ind w:firstLineChars="200" w:firstLine="422"/>
        <w:jc w:val="left"/>
        <w:rPr>
          <w:rFonts w:ascii="宋体" w:hAnsi="宋体"/>
          <w:b/>
          <w:bCs/>
          <w:sz w:val="21"/>
          <w:szCs w:val="21"/>
        </w:rPr>
      </w:pPr>
      <w:r w:rsidRPr="00BE6DDB">
        <w:rPr>
          <w:rFonts w:ascii="宋体" w:hAnsi="宋体" w:hint="eastAsia"/>
          <w:b/>
          <w:bCs/>
          <w:sz w:val="21"/>
          <w:szCs w:val="21"/>
        </w:rPr>
        <w:t>备注：</w:t>
      </w:r>
    </w:p>
    <w:p w14:paraId="5E433C59" w14:textId="77777777" w:rsidR="00E00952" w:rsidRPr="00BE6DDB" w:rsidRDefault="002350FE">
      <w:pPr>
        <w:adjustRightInd w:val="0"/>
        <w:snapToGrid w:val="0"/>
        <w:spacing w:line="288" w:lineRule="auto"/>
        <w:ind w:firstLineChars="200" w:firstLine="422"/>
        <w:jc w:val="left"/>
        <w:rPr>
          <w:rFonts w:ascii="宋体" w:hAnsi="宋体"/>
          <w:b/>
          <w:spacing w:val="-6"/>
          <w:sz w:val="21"/>
          <w:szCs w:val="21"/>
        </w:rPr>
      </w:pPr>
      <w:r w:rsidRPr="00BE6DDB">
        <w:rPr>
          <w:rFonts w:ascii="宋体" w:hAnsi="宋体" w:hint="eastAsia"/>
          <w:b/>
          <w:bCs/>
          <w:sz w:val="21"/>
          <w:szCs w:val="21"/>
        </w:rPr>
        <w:t>投标人可通过浙江省“电子交易/不见面开评标”学习专题提前进行专题学习，熟悉操作，避免影响采购活动（</w:t>
      </w:r>
      <w:hyperlink r:id="rId17" w:history="1">
        <w:r w:rsidRPr="00BE6DDB">
          <w:rPr>
            <w:rFonts w:ascii="宋体" w:hAnsi="宋体" w:hint="eastAsia"/>
            <w:b/>
            <w:bCs/>
            <w:sz w:val="21"/>
            <w:szCs w:val="21"/>
          </w:rPr>
          <w:t>https://edu.zcygov.cn/luban/e-biding</w:t>
        </w:r>
      </w:hyperlink>
      <w:r w:rsidRPr="00BE6DDB">
        <w:rPr>
          <w:rFonts w:ascii="宋体" w:hAnsi="宋体" w:hint="eastAsia"/>
          <w:b/>
          <w:bCs/>
          <w:sz w:val="21"/>
          <w:szCs w:val="21"/>
        </w:rPr>
        <w:t>）。</w:t>
      </w:r>
    </w:p>
    <w:p w14:paraId="546F18DE"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（四）投标文件的语言及计量</w:t>
      </w:r>
    </w:p>
    <w:p w14:paraId="4519E420"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投标文件以及投标人与采购人或</w:t>
      </w:r>
      <w:r w:rsidRPr="00BE6DDB">
        <w:rPr>
          <w:rFonts w:ascii="宋体" w:hAnsi="宋体"/>
          <w:spacing w:val="-6"/>
          <w:sz w:val="21"/>
          <w:szCs w:val="21"/>
        </w:rPr>
        <w:t>采购代理机构</w:t>
      </w:r>
      <w:r w:rsidRPr="00BE6DDB">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0D51738C"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（五）投标报价</w:t>
      </w:r>
    </w:p>
    <w:p w14:paraId="08CA861F"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1.报价应按招标文件要求的格式编制、填写报价内容（可自行增行），未按招标文件要求编制、填写的投标文件可能被拒绝；</w:t>
      </w:r>
    </w:p>
    <w:p w14:paraId="5C8818F2"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2.</w:t>
      </w:r>
      <w:r w:rsidRPr="00BE6DDB">
        <w:rPr>
          <w:rFonts w:ascii="宋体" w:hAnsi="宋体" w:hint="eastAsia"/>
          <w:b/>
          <w:bCs/>
          <w:spacing w:val="-6"/>
          <w:sz w:val="21"/>
          <w:szCs w:val="21"/>
        </w:rPr>
        <w:t>以人民币报价</w:t>
      </w:r>
      <w:r w:rsidRPr="00BE6DDB">
        <w:rPr>
          <w:rFonts w:ascii="宋体" w:hAnsi="宋体" w:hint="eastAsia"/>
          <w:spacing w:val="-6"/>
          <w:sz w:val="21"/>
          <w:szCs w:val="21"/>
        </w:rPr>
        <w:t>；</w:t>
      </w:r>
    </w:p>
    <w:p w14:paraId="6C31D2E7"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3.投标报价是履行合同的最终价格，应包括完成所有规定服务所产生的全部税、费。</w:t>
      </w:r>
    </w:p>
    <w:p w14:paraId="4E74E3B3"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4.投标文件只允许有一个报价，有选择的报价将不予接受。</w:t>
      </w:r>
    </w:p>
    <w:p w14:paraId="75502690"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lastRenderedPageBreak/>
        <w:t>（六）投标有效期</w:t>
      </w:r>
    </w:p>
    <w:p w14:paraId="1EE448AB" w14:textId="77777777" w:rsidR="00E00952" w:rsidRPr="00BE6DDB" w:rsidRDefault="002350FE">
      <w:pPr>
        <w:pStyle w:val="ad"/>
        <w:adjustRightInd w:val="0"/>
        <w:snapToGrid w:val="0"/>
        <w:spacing w:beforeLines="0" w:before="0" w:afterLines="0" w:after="0" w:line="288" w:lineRule="auto"/>
        <w:ind w:firstLineChars="200" w:firstLine="396"/>
        <w:jc w:val="left"/>
        <w:rPr>
          <w:rFonts w:hAnsi="宋体"/>
          <w:spacing w:val="-6"/>
          <w:sz w:val="21"/>
          <w:szCs w:val="21"/>
        </w:rPr>
      </w:pPr>
      <w:r w:rsidRPr="00BE6DDB">
        <w:rPr>
          <w:rFonts w:hAnsi="宋体" w:hint="eastAsia"/>
          <w:spacing w:val="-6"/>
          <w:sz w:val="21"/>
          <w:szCs w:val="21"/>
        </w:rPr>
        <w:t>▲1</w:t>
      </w:r>
      <w:r w:rsidRPr="00BE6DDB">
        <w:rPr>
          <w:rFonts w:hAnsi="宋体"/>
          <w:spacing w:val="-6"/>
          <w:sz w:val="21"/>
          <w:szCs w:val="21"/>
        </w:rPr>
        <w:t>.</w:t>
      </w:r>
      <w:r w:rsidRPr="00BE6DDB">
        <w:rPr>
          <w:rFonts w:hAnsi="宋体" w:hint="eastAsia"/>
          <w:spacing w:val="-6"/>
          <w:sz w:val="21"/>
          <w:szCs w:val="21"/>
        </w:rPr>
        <w:t>从提交投标文件的截止之日起90天。</w:t>
      </w:r>
    </w:p>
    <w:p w14:paraId="36C48065" w14:textId="77777777" w:rsidR="00E00952" w:rsidRPr="00BE6DDB" w:rsidRDefault="002350FE">
      <w:pPr>
        <w:pStyle w:val="ad"/>
        <w:adjustRightInd w:val="0"/>
        <w:snapToGrid w:val="0"/>
        <w:spacing w:beforeLines="0" w:before="0" w:afterLines="0" w:after="0" w:line="288" w:lineRule="auto"/>
        <w:ind w:firstLineChars="200" w:firstLine="396"/>
        <w:jc w:val="left"/>
        <w:rPr>
          <w:rFonts w:hAnsi="宋体"/>
          <w:spacing w:val="-6"/>
          <w:sz w:val="21"/>
          <w:szCs w:val="21"/>
        </w:rPr>
      </w:pPr>
      <w:r w:rsidRPr="00BE6DDB">
        <w:rPr>
          <w:rFonts w:hAnsi="宋体" w:hint="eastAsia"/>
          <w:spacing w:val="-6"/>
          <w:sz w:val="21"/>
          <w:szCs w:val="21"/>
        </w:rPr>
        <w:t>2</w:t>
      </w:r>
      <w:r w:rsidRPr="00BE6DDB">
        <w:rPr>
          <w:rFonts w:hAnsi="宋体"/>
          <w:spacing w:val="-6"/>
          <w:sz w:val="21"/>
          <w:szCs w:val="21"/>
        </w:rPr>
        <w:t>.</w:t>
      </w:r>
      <w:r w:rsidRPr="00BE6DDB">
        <w:rPr>
          <w:rFonts w:hAnsi="宋体" w:hint="eastAsia"/>
          <w:spacing w:val="-6"/>
          <w:sz w:val="21"/>
          <w:szCs w:val="21"/>
        </w:rPr>
        <w:t>在原投标有效期满之前，如果出现特殊情况，采购人</w:t>
      </w:r>
      <w:r w:rsidRPr="00BE6DDB">
        <w:rPr>
          <w:rFonts w:hAnsi="宋体"/>
          <w:spacing w:val="-6"/>
          <w:sz w:val="21"/>
          <w:szCs w:val="21"/>
        </w:rPr>
        <w:t>或</w:t>
      </w:r>
      <w:r w:rsidRPr="00BE6DDB">
        <w:rPr>
          <w:rFonts w:hAnsi="宋体" w:hint="eastAsia"/>
          <w:spacing w:val="-6"/>
          <w:sz w:val="21"/>
          <w:szCs w:val="21"/>
        </w:rPr>
        <w:t>采购</w:t>
      </w:r>
      <w:r w:rsidRPr="00BE6DDB">
        <w:rPr>
          <w:rFonts w:hAnsi="宋体"/>
          <w:spacing w:val="-6"/>
          <w:sz w:val="21"/>
          <w:szCs w:val="21"/>
        </w:rPr>
        <w:t>代理机构</w:t>
      </w:r>
      <w:r w:rsidRPr="00BE6DDB">
        <w:rPr>
          <w:rFonts w:hAnsi="宋体" w:hint="eastAsia"/>
          <w:spacing w:val="-6"/>
          <w:sz w:val="21"/>
          <w:szCs w:val="21"/>
        </w:rPr>
        <w:t>以书面形式通知投标人延长投标有效期。</w:t>
      </w:r>
    </w:p>
    <w:p w14:paraId="2B7E65FB" w14:textId="77777777" w:rsidR="00E00952" w:rsidRPr="00BE6DDB" w:rsidRDefault="002350FE">
      <w:pPr>
        <w:adjustRightInd w:val="0"/>
        <w:snapToGrid w:val="0"/>
        <w:spacing w:line="288" w:lineRule="auto"/>
        <w:jc w:val="left"/>
        <w:outlineLvl w:val="2"/>
        <w:rPr>
          <w:rFonts w:ascii="宋体" w:hAnsi="宋体"/>
          <w:b/>
          <w:spacing w:val="-6"/>
          <w:sz w:val="21"/>
          <w:szCs w:val="21"/>
        </w:rPr>
      </w:pPr>
      <w:r w:rsidRPr="00BE6DDB">
        <w:rPr>
          <w:rFonts w:ascii="宋体" w:hAnsi="宋体" w:hint="eastAsia"/>
          <w:b/>
          <w:spacing w:val="-6"/>
          <w:sz w:val="21"/>
          <w:szCs w:val="21"/>
        </w:rPr>
        <w:t>（七）资格审查不通过、投标无效的情形</w:t>
      </w:r>
    </w:p>
    <w:p w14:paraId="2B1B0602" w14:textId="77777777" w:rsidR="00E00952" w:rsidRPr="00BE6DDB" w:rsidRDefault="002350FE">
      <w:pPr>
        <w:widowControl/>
        <w:adjustRightInd w:val="0"/>
        <w:snapToGrid w:val="0"/>
        <w:spacing w:line="288" w:lineRule="auto"/>
        <w:ind w:firstLineChars="200" w:firstLine="398"/>
        <w:jc w:val="left"/>
        <w:rPr>
          <w:rFonts w:ascii="宋体" w:hAnsi="宋体"/>
          <w:b/>
          <w:spacing w:val="-6"/>
          <w:sz w:val="21"/>
          <w:szCs w:val="21"/>
        </w:rPr>
      </w:pPr>
      <w:r w:rsidRPr="00BE6DDB">
        <w:rPr>
          <w:rFonts w:ascii="宋体" w:hAnsi="宋体" w:hint="eastAsia"/>
          <w:b/>
          <w:spacing w:val="-6"/>
          <w:sz w:val="21"/>
          <w:szCs w:val="21"/>
        </w:rPr>
        <w:t>1</w:t>
      </w:r>
      <w:r w:rsidRPr="00BE6DDB">
        <w:rPr>
          <w:rFonts w:ascii="宋体" w:hAnsi="宋体"/>
          <w:b/>
          <w:spacing w:val="-6"/>
          <w:sz w:val="21"/>
          <w:szCs w:val="21"/>
        </w:rPr>
        <w:t>.</w:t>
      </w:r>
      <w:r w:rsidRPr="00BE6DDB">
        <w:rPr>
          <w:rFonts w:ascii="宋体" w:hAnsi="宋体" w:hint="eastAsia"/>
          <w:b/>
          <w:spacing w:val="-6"/>
          <w:sz w:val="21"/>
          <w:szCs w:val="21"/>
        </w:rPr>
        <w:t>在资格审查时，如发现下列情形之一的，投标人将被视为资格审查不通过：</w:t>
      </w:r>
    </w:p>
    <w:p w14:paraId="46C23A91"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1）</w:t>
      </w:r>
      <w:r w:rsidRPr="00BE6DDB">
        <w:rPr>
          <w:rFonts w:ascii="宋体" w:hAnsi="宋体"/>
          <w:spacing w:val="-6"/>
          <w:sz w:val="21"/>
          <w:szCs w:val="21"/>
        </w:rPr>
        <w:t>资格证明</w:t>
      </w:r>
      <w:r w:rsidRPr="00BE6DDB">
        <w:rPr>
          <w:rFonts w:ascii="宋体" w:hAnsi="宋体" w:hint="eastAsia"/>
          <w:spacing w:val="-6"/>
          <w:sz w:val="21"/>
          <w:szCs w:val="21"/>
        </w:rPr>
        <w:t>材料</w:t>
      </w:r>
      <w:r w:rsidRPr="00BE6DDB">
        <w:rPr>
          <w:rFonts w:ascii="宋体" w:hAnsi="宋体"/>
          <w:spacing w:val="-6"/>
          <w:sz w:val="21"/>
          <w:szCs w:val="21"/>
        </w:rPr>
        <w:t>不全的，或者不符合</w:t>
      </w:r>
      <w:r w:rsidRPr="00BE6DDB">
        <w:rPr>
          <w:rFonts w:ascii="宋体" w:hAnsi="宋体" w:hint="eastAsia"/>
          <w:spacing w:val="-6"/>
          <w:sz w:val="21"/>
          <w:szCs w:val="21"/>
        </w:rPr>
        <w:t>招标</w:t>
      </w:r>
      <w:r w:rsidRPr="00BE6DDB">
        <w:rPr>
          <w:rFonts w:ascii="宋体" w:hAnsi="宋体"/>
          <w:spacing w:val="-6"/>
          <w:sz w:val="21"/>
          <w:szCs w:val="21"/>
        </w:rPr>
        <w:t>文件要求的</w:t>
      </w:r>
      <w:r w:rsidRPr="00BE6DDB">
        <w:rPr>
          <w:rFonts w:ascii="宋体" w:hAnsi="宋体" w:hint="eastAsia"/>
          <w:spacing w:val="-6"/>
          <w:sz w:val="21"/>
          <w:szCs w:val="21"/>
        </w:rPr>
        <w:t>；</w:t>
      </w:r>
    </w:p>
    <w:p w14:paraId="244D9D3A"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2）投标人不具备招标文件中规定的资格要求的。</w:t>
      </w:r>
    </w:p>
    <w:p w14:paraId="509577A9" w14:textId="77777777" w:rsidR="00E00952" w:rsidRPr="00BE6DDB" w:rsidRDefault="002350FE">
      <w:pPr>
        <w:adjustRightInd w:val="0"/>
        <w:snapToGrid w:val="0"/>
        <w:spacing w:line="288" w:lineRule="auto"/>
        <w:ind w:firstLineChars="200" w:firstLine="398"/>
        <w:rPr>
          <w:rFonts w:ascii="宋体" w:hAnsi="宋体"/>
          <w:b/>
          <w:spacing w:val="-6"/>
          <w:sz w:val="21"/>
          <w:szCs w:val="21"/>
        </w:rPr>
      </w:pPr>
      <w:r w:rsidRPr="00BE6DDB">
        <w:rPr>
          <w:rFonts w:ascii="宋体" w:hAnsi="宋体" w:hint="eastAsia"/>
          <w:b/>
          <w:spacing w:val="-6"/>
          <w:sz w:val="21"/>
          <w:szCs w:val="21"/>
        </w:rPr>
        <w:t>2</w:t>
      </w:r>
      <w:r w:rsidRPr="00BE6DDB">
        <w:rPr>
          <w:rFonts w:ascii="宋体" w:hAnsi="宋体"/>
          <w:b/>
          <w:spacing w:val="-6"/>
          <w:sz w:val="21"/>
          <w:szCs w:val="21"/>
        </w:rPr>
        <w:t>.</w:t>
      </w:r>
      <w:r w:rsidRPr="00BE6DDB">
        <w:rPr>
          <w:rFonts w:ascii="宋体" w:hAnsi="宋体" w:hint="eastAsia"/>
          <w:b/>
          <w:spacing w:val="-6"/>
          <w:sz w:val="21"/>
          <w:szCs w:val="21"/>
        </w:rPr>
        <w:t>在符合</w:t>
      </w:r>
      <w:r w:rsidRPr="00BE6DDB">
        <w:rPr>
          <w:rFonts w:ascii="宋体" w:hAnsi="宋体"/>
          <w:b/>
          <w:spacing w:val="-6"/>
          <w:sz w:val="21"/>
          <w:szCs w:val="21"/>
        </w:rPr>
        <w:t>性审查、</w:t>
      </w:r>
      <w:r w:rsidRPr="00BE6DDB">
        <w:rPr>
          <w:rFonts w:ascii="宋体" w:hAnsi="宋体" w:hint="eastAsia"/>
          <w:b/>
          <w:spacing w:val="-6"/>
          <w:sz w:val="21"/>
          <w:szCs w:val="21"/>
        </w:rPr>
        <w:t>商务</w:t>
      </w:r>
      <w:r w:rsidRPr="00BE6DDB">
        <w:rPr>
          <w:rFonts w:ascii="宋体" w:hAnsi="宋体"/>
          <w:b/>
          <w:spacing w:val="-6"/>
          <w:sz w:val="21"/>
          <w:szCs w:val="21"/>
        </w:rPr>
        <w:t>和技术评审</w:t>
      </w:r>
      <w:r w:rsidRPr="00BE6DDB">
        <w:rPr>
          <w:rFonts w:ascii="宋体" w:hAnsi="宋体" w:hint="eastAsia"/>
          <w:b/>
          <w:spacing w:val="-6"/>
          <w:sz w:val="21"/>
          <w:szCs w:val="21"/>
        </w:rPr>
        <w:t>时，如发现下列情形之一的，投标文件将被视为无效：</w:t>
      </w:r>
    </w:p>
    <w:p w14:paraId="111C7413"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1）资格</w:t>
      </w:r>
      <w:r w:rsidRPr="00BE6DDB">
        <w:rPr>
          <w:rFonts w:ascii="宋体" w:hAnsi="宋体"/>
          <w:spacing w:val="-6"/>
          <w:sz w:val="21"/>
          <w:szCs w:val="21"/>
        </w:rPr>
        <w:t>文件</w:t>
      </w:r>
      <w:r w:rsidRPr="00BE6DDB">
        <w:rPr>
          <w:rFonts w:ascii="宋体" w:hAnsi="宋体" w:hint="eastAsia"/>
          <w:spacing w:val="-6"/>
          <w:sz w:val="21"/>
          <w:szCs w:val="21"/>
        </w:rPr>
        <w:t>、商务</w:t>
      </w:r>
      <w:r w:rsidRPr="00BE6DDB">
        <w:rPr>
          <w:rFonts w:ascii="宋体" w:hAnsi="宋体"/>
          <w:spacing w:val="-6"/>
          <w:sz w:val="21"/>
          <w:szCs w:val="21"/>
        </w:rPr>
        <w:t>技术文件</w:t>
      </w:r>
      <w:r w:rsidRPr="00BE6DDB">
        <w:rPr>
          <w:rFonts w:ascii="宋体" w:hAnsi="宋体" w:hint="eastAsia"/>
          <w:spacing w:val="-6"/>
          <w:sz w:val="21"/>
          <w:szCs w:val="21"/>
        </w:rPr>
        <w:t>未按要求签署、盖章的；</w:t>
      </w:r>
    </w:p>
    <w:p w14:paraId="0B9DC30A"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2）未提供或未按要求提供投标函</w:t>
      </w:r>
      <w:r w:rsidRPr="00BE6DDB">
        <w:rPr>
          <w:rFonts w:ascii="宋体" w:hAnsi="宋体"/>
          <w:spacing w:val="-6"/>
          <w:sz w:val="21"/>
          <w:szCs w:val="21"/>
        </w:rPr>
        <w:t>、法定代表人资格证明书</w:t>
      </w:r>
      <w:r w:rsidRPr="00BE6DDB">
        <w:rPr>
          <w:rFonts w:ascii="宋体" w:hAnsi="宋体" w:hint="eastAsia"/>
          <w:spacing w:val="-6"/>
          <w:sz w:val="21"/>
          <w:szCs w:val="21"/>
        </w:rPr>
        <w:t>、法定代表人授权委托书、投标</w:t>
      </w:r>
      <w:r w:rsidRPr="00BE6DDB">
        <w:rPr>
          <w:rFonts w:ascii="宋体" w:hAnsi="宋体"/>
          <w:spacing w:val="-6"/>
          <w:sz w:val="21"/>
          <w:szCs w:val="21"/>
        </w:rPr>
        <w:t>声明书</w:t>
      </w:r>
      <w:r w:rsidRPr="00BE6DDB">
        <w:rPr>
          <w:rFonts w:ascii="宋体" w:hAnsi="宋体" w:hint="eastAsia"/>
          <w:spacing w:val="-6"/>
          <w:sz w:val="21"/>
          <w:szCs w:val="21"/>
        </w:rPr>
        <w:t>的；</w:t>
      </w:r>
    </w:p>
    <w:p w14:paraId="3E500AB5"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3）</w:t>
      </w:r>
      <w:r w:rsidRPr="00BE6DDB">
        <w:rPr>
          <w:rFonts w:ascii="宋体" w:hAnsi="宋体" w:hint="eastAsia"/>
          <w:bCs/>
          <w:spacing w:val="-6"/>
          <w:sz w:val="21"/>
          <w:szCs w:val="21"/>
        </w:rPr>
        <w:t>法定代表人委托授权代表</w:t>
      </w:r>
      <w:r w:rsidRPr="00BE6DDB">
        <w:rPr>
          <w:rFonts w:ascii="宋体" w:hAnsi="宋体"/>
          <w:bCs/>
          <w:spacing w:val="-6"/>
          <w:sz w:val="21"/>
          <w:szCs w:val="21"/>
        </w:rPr>
        <w:t>参加投</w:t>
      </w:r>
      <w:r w:rsidRPr="00BE6DDB">
        <w:rPr>
          <w:rFonts w:ascii="宋体" w:hAnsi="宋体" w:hint="eastAsia"/>
          <w:bCs/>
          <w:spacing w:val="-6"/>
          <w:sz w:val="21"/>
          <w:szCs w:val="21"/>
        </w:rPr>
        <w:t>标但未</w:t>
      </w:r>
      <w:r w:rsidRPr="00BE6DDB">
        <w:rPr>
          <w:rFonts w:ascii="宋体" w:hAnsi="宋体"/>
          <w:bCs/>
          <w:spacing w:val="-6"/>
          <w:sz w:val="21"/>
          <w:szCs w:val="21"/>
        </w:rPr>
        <w:t>提供</w:t>
      </w:r>
      <w:r w:rsidRPr="00BE6DDB">
        <w:rPr>
          <w:rFonts w:ascii="宋体" w:hAnsi="宋体" w:hint="eastAsia"/>
          <w:bCs/>
          <w:spacing w:val="-6"/>
          <w:sz w:val="21"/>
          <w:szCs w:val="21"/>
        </w:rPr>
        <w:t>投标授权代表社保缴纳证明的</w:t>
      </w:r>
      <w:r w:rsidRPr="00BE6DDB">
        <w:rPr>
          <w:rFonts w:ascii="宋体" w:hAnsi="宋体"/>
          <w:bCs/>
          <w:spacing w:val="-6"/>
          <w:sz w:val="21"/>
          <w:szCs w:val="21"/>
        </w:rPr>
        <w:t>；</w:t>
      </w:r>
    </w:p>
    <w:p w14:paraId="1FB7A4D0"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4）未提供或未如实提供商务、技术</w:t>
      </w:r>
      <w:r w:rsidRPr="00BE6DDB">
        <w:rPr>
          <w:rFonts w:ascii="宋体" w:hAnsi="宋体"/>
          <w:spacing w:val="-6"/>
          <w:sz w:val="21"/>
          <w:szCs w:val="21"/>
        </w:rPr>
        <w:t>偏离表的；</w:t>
      </w:r>
    </w:p>
    <w:p w14:paraId="633A77FB"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5）</w:t>
      </w:r>
      <w:r w:rsidRPr="00BE6DDB">
        <w:rPr>
          <w:rFonts w:ascii="宋体" w:hAnsi="宋体"/>
          <w:spacing w:val="-6"/>
          <w:sz w:val="21"/>
          <w:szCs w:val="21"/>
        </w:rPr>
        <w:t>明显不符合招标文件</w:t>
      </w:r>
      <w:r w:rsidRPr="00BE6DDB">
        <w:rPr>
          <w:rFonts w:ascii="宋体" w:hAnsi="宋体" w:hint="eastAsia"/>
          <w:spacing w:val="-6"/>
          <w:sz w:val="21"/>
          <w:szCs w:val="21"/>
        </w:rPr>
        <w:t>要求，</w:t>
      </w:r>
      <w:r w:rsidRPr="00BE6DDB">
        <w:rPr>
          <w:rFonts w:ascii="宋体" w:hAnsi="宋体"/>
          <w:spacing w:val="-6"/>
          <w:sz w:val="21"/>
          <w:szCs w:val="21"/>
        </w:rPr>
        <w:t>或者</w:t>
      </w:r>
      <w:r w:rsidRPr="00BE6DDB">
        <w:rPr>
          <w:rFonts w:ascii="宋体" w:hAnsi="宋体" w:hint="eastAsia"/>
          <w:spacing w:val="-6"/>
          <w:sz w:val="21"/>
          <w:szCs w:val="21"/>
        </w:rPr>
        <w:t>与</w:t>
      </w:r>
      <w:r w:rsidRPr="00BE6DDB">
        <w:rPr>
          <w:rFonts w:ascii="宋体" w:hAnsi="宋体"/>
          <w:spacing w:val="-6"/>
          <w:sz w:val="21"/>
          <w:szCs w:val="21"/>
        </w:rPr>
        <w:t>招标文件中标“▲”的项目发生实质性偏离的；</w:t>
      </w:r>
    </w:p>
    <w:p w14:paraId="5519CFC5"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spacing w:val="-6"/>
          <w:sz w:val="21"/>
          <w:szCs w:val="21"/>
        </w:rPr>
        <w:t>6</w:t>
      </w:r>
      <w:r w:rsidRPr="00BE6DDB">
        <w:rPr>
          <w:rFonts w:ascii="宋体" w:hAnsi="宋体" w:hint="eastAsia"/>
          <w:spacing w:val="-6"/>
          <w:sz w:val="21"/>
          <w:szCs w:val="21"/>
        </w:rPr>
        <w:t>）</w:t>
      </w:r>
      <w:r w:rsidRPr="00BE6DDB">
        <w:rPr>
          <w:rFonts w:ascii="宋体" w:hAnsi="宋体"/>
          <w:spacing w:val="-6"/>
          <w:sz w:val="21"/>
          <w:szCs w:val="21"/>
        </w:rPr>
        <w:t>未提供或未如实提供投标货物的技术参数，或者投标文件标明的响应或偏离与事实不符或虚假投标的；</w:t>
      </w:r>
    </w:p>
    <w:p w14:paraId="5A448E82"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spacing w:val="-6"/>
          <w:sz w:val="21"/>
          <w:szCs w:val="21"/>
        </w:rPr>
        <w:t>7</w:t>
      </w:r>
      <w:r w:rsidRPr="00BE6DDB">
        <w:rPr>
          <w:rFonts w:ascii="宋体" w:hAnsi="宋体" w:hint="eastAsia"/>
          <w:spacing w:val="-6"/>
          <w:sz w:val="21"/>
          <w:szCs w:val="21"/>
        </w:rPr>
        <w:t>）</w:t>
      </w:r>
      <w:r w:rsidRPr="00BE6DDB">
        <w:rPr>
          <w:rFonts w:ascii="宋体" w:hAnsi="宋体"/>
          <w:spacing w:val="-6"/>
          <w:sz w:val="21"/>
          <w:szCs w:val="21"/>
        </w:rPr>
        <w:t>投标技术方案不明确，存在一个或一个以上备选（替代）投标方案的；</w:t>
      </w:r>
    </w:p>
    <w:p w14:paraId="131BF82E"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spacing w:val="-6"/>
          <w:sz w:val="21"/>
          <w:szCs w:val="21"/>
        </w:rPr>
        <w:t>8</w:t>
      </w:r>
      <w:r w:rsidRPr="00BE6DDB">
        <w:rPr>
          <w:rFonts w:ascii="宋体" w:hAnsi="宋体" w:hint="eastAsia"/>
          <w:spacing w:val="-6"/>
          <w:sz w:val="21"/>
          <w:szCs w:val="21"/>
        </w:rPr>
        <w:t>）投标文件含有采购人不能接受的附加条件的；</w:t>
      </w:r>
    </w:p>
    <w:p w14:paraId="330CC637"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spacing w:val="-6"/>
          <w:sz w:val="21"/>
          <w:szCs w:val="21"/>
        </w:rPr>
        <w:t>9</w:t>
      </w:r>
      <w:r w:rsidRPr="00BE6DDB">
        <w:rPr>
          <w:rFonts w:ascii="宋体" w:hAnsi="宋体" w:hint="eastAsia"/>
          <w:spacing w:val="-6"/>
          <w:sz w:val="21"/>
          <w:szCs w:val="21"/>
        </w:rPr>
        <w:t>）法律、法规和招标文件规定的其他无效情形。</w:t>
      </w:r>
    </w:p>
    <w:p w14:paraId="0C1D0D17" w14:textId="77777777" w:rsidR="00E00952" w:rsidRPr="00BE6DDB" w:rsidRDefault="002350FE">
      <w:pPr>
        <w:widowControl/>
        <w:adjustRightInd w:val="0"/>
        <w:snapToGrid w:val="0"/>
        <w:spacing w:line="288" w:lineRule="auto"/>
        <w:ind w:firstLineChars="200" w:firstLine="398"/>
        <w:jc w:val="left"/>
        <w:rPr>
          <w:rFonts w:ascii="宋体" w:hAnsi="宋体"/>
          <w:b/>
          <w:spacing w:val="-6"/>
          <w:sz w:val="21"/>
          <w:szCs w:val="21"/>
        </w:rPr>
      </w:pPr>
      <w:r w:rsidRPr="00BE6DDB">
        <w:rPr>
          <w:rFonts w:ascii="宋体" w:hAnsi="宋体" w:hint="eastAsia"/>
          <w:b/>
          <w:spacing w:val="-6"/>
          <w:sz w:val="21"/>
          <w:szCs w:val="21"/>
        </w:rPr>
        <w:t>3</w:t>
      </w:r>
      <w:r w:rsidRPr="00BE6DDB">
        <w:rPr>
          <w:rFonts w:ascii="宋体" w:hAnsi="宋体"/>
          <w:b/>
          <w:spacing w:val="-6"/>
          <w:sz w:val="21"/>
          <w:szCs w:val="21"/>
        </w:rPr>
        <w:t>.在报价评审时，如发现下列情形之一的，投标文件将被视为无效：</w:t>
      </w:r>
    </w:p>
    <w:p w14:paraId="518BEE6A"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1）报价</w:t>
      </w:r>
      <w:r w:rsidRPr="00BE6DDB">
        <w:rPr>
          <w:rFonts w:ascii="宋体" w:hAnsi="宋体"/>
          <w:spacing w:val="-6"/>
          <w:sz w:val="21"/>
          <w:szCs w:val="21"/>
        </w:rPr>
        <w:t>文件</w:t>
      </w:r>
      <w:r w:rsidRPr="00BE6DDB">
        <w:rPr>
          <w:rFonts w:ascii="宋体" w:hAnsi="宋体" w:hint="eastAsia"/>
          <w:spacing w:val="-6"/>
          <w:sz w:val="21"/>
          <w:szCs w:val="21"/>
        </w:rPr>
        <w:t>未按要求签署、盖章的；</w:t>
      </w:r>
    </w:p>
    <w:p w14:paraId="00464828"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2</w:t>
      </w:r>
      <w:r w:rsidRPr="00BE6DDB">
        <w:rPr>
          <w:rFonts w:ascii="宋体" w:hAnsi="宋体"/>
          <w:spacing w:val="-6"/>
          <w:sz w:val="21"/>
          <w:szCs w:val="21"/>
        </w:rPr>
        <w:t>）未按照招标文件标明的币种报价的</w:t>
      </w:r>
      <w:r w:rsidRPr="00BE6DDB">
        <w:rPr>
          <w:rFonts w:ascii="宋体" w:hAnsi="宋体" w:hint="eastAsia"/>
          <w:spacing w:val="-6"/>
          <w:sz w:val="21"/>
          <w:szCs w:val="21"/>
        </w:rPr>
        <w:t>；</w:t>
      </w:r>
    </w:p>
    <w:p w14:paraId="234ACC5F"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3）</w:t>
      </w:r>
      <w:r w:rsidRPr="00BE6DDB">
        <w:rPr>
          <w:rFonts w:ascii="宋体" w:hAnsi="宋体"/>
          <w:spacing w:val="-6"/>
          <w:sz w:val="21"/>
          <w:szCs w:val="21"/>
        </w:rPr>
        <w:t>报价</w:t>
      </w:r>
      <w:r w:rsidRPr="00BE6DDB">
        <w:rPr>
          <w:rFonts w:ascii="宋体" w:hAnsi="宋体" w:hint="eastAsia"/>
          <w:spacing w:val="-6"/>
          <w:sz w:val="21"/>
          <w:szCs w:val="21"/>
        </w:rPr>
        <w:t>明细有</w:t>
      </w:r>
      <w:r w:rsidRPr="00BE6DDB">
        <w:rPr>
          <w:rFonts w:ascii="宋体" w:hAnsi="宋体"/>
          <w:spacing w:val="-6"/>
          <w:sz w:val="21"/>
          <w:szCs w:val="21"/>
        </w:rPr>
        <w:t>缺漏项</w:t>
      </w:r>
      <w:r w:rsidRPr="00BE6DDB">
        <w:rPr>
          <w:rFonts w:ascii="宋体" w:hAnsi="宋体" w:hint="eastAsia"/>
          <w:spacing w:val="-6"/>
          <w:sz w:val="21"/>
          <w:szCs w:val="21"/>
        </w:rPr>
        <w:t>，或者</w:t>
      </w:r>
      <w:r w:rsidRPr="00BE6DDB">
        <w:rPr>
          <w:rFonts w:ascii="宋体" w:hAnsi="宋体"/>
          <w:spacing w:val="-6"/>
          <w:sz w:val="21"/>
          <w:szCs w:val="21"/>
        </w:rPr>
        <w:t>与招标文件要求不一致的</w:t>
      </w:r>
      <w:r w:rsidRPr="00BE6DDB">
        <w:rPr>
          <w:rFonts w:ascii="宋体" w:hAnsi="宋体" w:hint="eastAsia"/>
          <w:spacing w:val="-6"/>
          <w:sz w:val="21"/>
          <w:szCs w:val="21"/>
        </w:rPr>
        <w:t>；</w:t>
      </w:r>
    </w:p>
    <w:p w14:paraId="078F27F1"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4）报价超过招标文件中规定的预算金额或者最高限价的；</w:t>
      </w:r>
    </w:p>
    <w:p w14:paraId="19FBF8BB"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5）报价具有选择性的；</w:t>
      </w:r>
    </w:p>
    <w:p w14:paraId="7281EFE7"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7DDD662D" w14:textId="77777777" w:rsidR="00E00952" w:rsidRPr="00BE6DDB" w:rsidRDefault="002350FE">
      <w:pPr>
        <w:widowControl/>
        <w:adjustRightInd w:val="0"/>
        <w:snapToGrid w:val="0"/>
        <w:spacing w:line="288" w:lineRule="auto"/>
        <w:ind w:firstLineChars="200" w:firstLine="398"/>
        <w:jc w:val="left"/>
        <w:rPr>
          <w:rFonts w:ascii="宋体" w:hAnsi="宋体"/>
          <w:b/>
          <w:spacing w:val="-6"/>
          <w:sz w:val="21"/>
          <w:szCs w:val="21"/>
        </w:rPr>
      </w:pPr>
      <w:r w:rsidRPr="00BE6DDB">
        <w:rPr>
          <w:rFonts w:ascii="宋体" w:hAnsi="宋体" w:hint="eastAsia"/>
          <w:b/>
          <w:spacing w:val="-6"/>
          <w:sz w:val="21"/>
          <w:szCs w:val="21"/>
        </w:rPr>
        <w:t>4</w:t>
      </w:r>
      <w:r w:rsidRPr="00BE6DDB">
        <w:rPr>
          <w:rFonts w:ascii="宋体" w:hAnsi="宋体"/>
          <w:b/>
          <w:spacing w:val="-6"/>
          <w:sz w:val="21"/>
          <w:szCs w:val="21"/>
        </w:rPr>
        <w:t>.</w:t>
      </w:r>
      <w:r w:rsidRPr="00BE6DDB">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31A5D6E4"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1）不同投标人的投标文件由同一单位或者个人编制；</w:t>
      </w:r>
    </w:p>
    <w:p w14:paraId="4231BD1F"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2）不同投标人委托同一单位或者个人办理投标事宜；</w:t>
      </w:r>
    </w:p>
    <w:p w14:paraId="0931355E"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3）不同投标人的投标文件载明的项目管理成员或者联系人员为同一人；</w:t>
      </w:r>
    </w:p>
    <w:p w14:paraId="3FD9083A"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4）不同投标人的投标文件异常一致或者投标报价呈规律性差异；</w:t>
      </w:r>
    </w:p>
    <w:p w14:paraId="041D71F0" w14:textId="77777777" w:rsidR="00E00952" w:rsidRPr="00BE6DDB" w:rsidRDefault="002350FE">
      <w:pPr>
        <w:widowControl/>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5）不同投标人的投标文件相互混装。</w:t>
      </w:r>
    </w:p>
    <w:p w14:paraId="78A8C7FF" w14:textId="77777777" w:rsidR="00E00952" w:rsidRPr="00BE6DDB" w:rsidRDefault="002350FE">
      <w:pPr>
        <w:pStyle w:val="ad"/>
        <w:adjustRightInd w:val="0"/>
        <w:snapToGrid w:val="0"/>
        <w:spacing w:beforeLines="0" w:before="0" w:afterLines="0" w:after="0" w:line="288" w:lineRule="auto"/>
        <w:jc w:val="center"/>
        <w:outlineLvl w:val="1"/>
        <w:rPr>
          <w:rFonts w:hAnsi="宋体"/>
          <w:b/>
          <w:spacing w:val="-6"/>
          <w:sz w:val="21"/>
          <w:szCs w:val="21"/>
        </w:rPr>
      </w:pPr>
      <w:r w:rsidRPr="00BE6DDB">
        <w:rPr>
          <w:rFonts w:hAnsi="宋体"/>
          <w:b/>
          <w:spacing w:val="-6"/>
          <w:sz w:val="21"/>
          <w:szCs w:val="21"/>
        </w:rPr>
        <w:br w:type="page"/>
      </w:r>
      <w:r w:rsidRPr="00BE6DDB">
        <w:rPr>
          <w:rFonts w:hAnsi="宋体"/>
          <w:b/>
          <w:spacing w:val="-6"/>
          <w:sz w:val="21"/>
          <w:szCs w:val="21"/>
        </w:rPr>
        <w:lastRenderedPageBreak/>
        <w:t>四</w:t>
      </w:r>
      <w:r w:rsidRPr="00BE6DDB">
        <w:rPr>
          <w:rFonts w:hAnsi="宋体" w:hint="eastAsia"/>
          <w:b/>
          <w:spacing w:val="-6"/>
          <w:sz w:val="21"/>
          <w:szCs w:val="21"/>
        </w:rPr>
        <w:t>、开  标</w:t>
      </w:r>
    </w:p>
    <w:p w14:paraId="7E0D6A3C" w14:textId="77777777" w:rsidR="00E00952" w:rsidRPr="00BE6DDB" w:rsidRDefault="002350FE">
      <w:pPr>
        <w:pStyle w:val="ac"/>
        <w:adjustRightInd w:val="0"/>
        <w:snapToGrid w:val="0"/>
        <w:spacing w:line="288" w:lineRule="auto"/>
        <w:ind w:firstLine="0"/>
        <w:outlineLvl w:val="2"/>
        <w:rPr>
          <w:rFonts w:hAnsi="宋体"/>
          <w:b/>
          <w:spacing w:val="-6"/>
          <w:sz w:val="21"/>
          <w:szCs w:val="21"/>
        </w:rPr>
      </w:pPr>
      <w:r w:rsidRPr="00BE6DDB">
        <w:rPr>
          <w:rFonts w:hAnsi="宋体" w:hint="eastAsia"/>
          <w:b/>
          <w:spacing w:val="-6"/>
          <w:sz w:val="21"/>
          <w:szCs w:val="21"/>
        </w:rPr>
        <w:t>（一）开标准备</w:t>
      </w:r>
    </w:p>
    <w:p w14:paraId="63B16F83"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1.</w:t>
      </w:r>
      <w:r w:rsidRPr="00BE6DDB">
        <w:rPr>
          <w:rFonts w:ascii="宋体" w:hAnsi="宋体"/>
          <w:spacing w:val="-6"/>
          <w:sz w:val="21"/>
          <w:szCs w:val="21"/>
        </w:rPr>
        <w:t>制订开标、</w:t>
      </w:r>
      <w:r w:rsidRPr="00BE6DDB">
        <w:rPr>
          <w:rFonts w:ascii="宋体" w:hAnsi="宋体" w:hint="eastAsia"/>
          <w:spacing w:val="-6"/>
          <w:sz w:val="21"/>
          <w:szCs w:val="21"/>
        </w:rPr>
        <w:t>评标</w:t>
      </w:r>
      <w:r w:rsidRPr="00BE6DDB">
        <w:rPr>
          <w:rFonts w:ascii="宋体" w:hAnsi="宋体"/>
          <w:spacing w:val="-6"/>
          <w:sz w:val="21"/>
          <w:szCs w:val="21"/>
        </w:rPr>
        <w:t>工作的组织方案，落实工作场地、设施，检查录音录像采集设备运行情况。</w:t>
      </w:r>
    </w:p>
    <w:p w14:paraId="290FEE33"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2.</w:t>
      </w:r>
      <w:r w:rsidRPr="00BE6DDB">
        <w:rPr>
          <w:rFonts w:ascii="宋体" w:hAnsi="宋体"/>
          <w:spacing w:val="-6"/>
          <w:sz w:val="21"/>
          <w:szCs w:val="21"/>
        </w:rPr>
        <w:t>通知或邀请相关单位和人员出席开标、</w:t>
      </w:r>
      <w:r w:rsidRPr="00BE6DDB">
        <w:rPr>
          <w:rFonts w:ascii="宋体" w:hAnsi="宋体" w:hint="eastAsia"/>
          <w:spacing w:val="-6"/>
          <w:sz w:val="21"/>
          <w:szCs w:val="21"/>
        </w:rPr>
        <w:t>评标</w:t>
      </w:r>
      <w:r w:rsidRPr="00BE6DDB">
        <w:rPr>
          <w:rFonts w:ascii="宋体" w:hAnsi="宋体"/>
          <w:spacing w:val="-6"/>
          <w:sz w:val="21"/>
          <w:szCs w:val="21"/>
        </w:rPr>
        <w:t>活动（按规定由相关监管部门或其授权机构随机抽取、通知的政府采购评审专家除外）。</w:t>
      </w:r>
    </w:p>
    <w:p w14:paraId="6331ECCC"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3.</w:t>
      </w:r>
      <w:r w:rsidRPr="00BE6DDB">
        <w:rPr>
          <w:rFonts w:ascii="宋体" w:hAnsi="宋体"/>
          <w:spacing w:val="-6"/>
          <w:sz w:val="21"/>
          <w:szCs w:val="21"/>
        </w:rPr>
        <w:t>准备政府采购项目的相关文件资料，如项目政府采购预算确认书（计划）及专家抽取有关凭证、项目书面说明、</w:t>
      </w:r>
      <w:r w:rsidRPr="00BE6DDB">
        <w:rPr>
          <w:rFonts w:ascii="宋体" w:hAnsi="宋体" w:hint="eastAsia"/>
          <w:spacing w:val="-6"/>
          <w:sz w:val="21"/>
          <w:szCs w:val="21"/>
        </w:rPr>
        <w:t>招标</w:t>
      </w:r>
      <w:r w:rsidRPr="00BE6DDB">
        <w:rPr>
          <w:rFonts w:ascii="宋体" w:hAnsi="宋体"/>
          <w:spacing w:val="-6"/>
          <w:sz w:val="21"/>
          <w:szCs w:val="21"/>
        </w:rPr>
        <w:t>文件、补充文件及质疑答复情况、现场工作所需的相关登记表单、评审工作底稿等。</w:t>
      </w:r>
    </w:p>
    <w:p w14:paraId="0D5638E3"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4.</w:t>
      </w:r>
      <w:r w:rsidRPr="00BE6DDB">
        <w:rPr>
          <w:rFonts w:ascii="宋体" w:hAnsi="宋体"/>
          <w:spacing w:val="-6"/>
          <w:sz w:val="21"/>
          <w:szCs w:val="21"/>
        </w:rPr>
        <w:t>其他应准备的事项。</w:t>
      </w:r>
    </w:p>
    <w:p w14:paraId="3FD109B9" w14:textId="77777777" w:rsidR="00E00952" w:rsidRPr="00BE6DDB" w:rsidRDefault="002350FE">
      <w:pPr>
        <w:pStyle w:val="ac"/>
        <w:adjustRightInd w:val="0"/>
        <w:snapToGrid w:val="0"/>
        <w:spacing w:line="288" w:lineRule="auto"/>
        <w:ind w:firstLine="0"/>
        <w:outlineLvl w:val="2"/>
        <w:rPr>
          <w:rFonts w:hAnsi="宋体"/>
          <w:b/>
          <w:spacing w:val="-6"/>
          <w:sz w:val="21"/>
          <w:szCs w:val="21"/>
        </w:rPr>
      </w:pPr>
      <w:r w:rsidRPr="00BE6DDB">
        <w:rPr>
          <w:rFonts w:hAnsi="宋体" w:hint="eastAsia"/>
          <w:b/>
          <w:spacing w:val="-6"/>
          <w:sz w:val="21"/>
          <w:szCs w:val="21"/>
        </w:rPr>
        <w:t>（二）开标程序</w:t>
      </w:r>
    </w:p>
    <w:p w14:paraId="516ECCF5" w14:textId="77777777" w:rsidR="00E00952" w:rsidRPr="00BE6DDB" w:rsidRDefault="002350FE">
      <w:pPr>
        <w:pStyle w:val="ac"/>
        <w:adjustRightInd w:val="0"/>
        <w:snapToGrid w:val="0"/>
        <w:spacing w:line="288" w:lineRule="auto"/>
        <w:ind w:firstLineChars="200" w:firstLine="396"/>
        <w:rPr>
          <w:rFonts w:hAnsi="宋体"/>
          <w:spacing w:val="-6"/>
          <w:sz w:val="21"/>
          <w:szCs w:val="21"/>
        </w:rPr>
      </w:pPr>
      <w:r w:rsidRPr="00BE6DDB">
        <w:rPr>
          <w:rFonts w:hAnsi="宋体"/>
          <w:spacing w:val="-6"/>
          <w:sz w:val="21"/>
          <w:szCs w:val="21"/>
        </w:rPr>
        <w:t>采购代理机构按照</w:t>
      </w:r>
      <w:r w:rsidRPr="00BE6DDB">
        <w:rPr>
          <w:rFonts w:hAnsi="宋体" w:hint="eastAsia"/>
          <w:spacing w:val="-6"/>
          <w:sz w:val="21"/>
          <w:szCs w:val="21"/>
        </w:rPr>
        <w:t>招标</w:t>
      </w:r>
      <w:r w:rsidRPr="00BE6DDB">
        <w:rPr>
          <w:rFonts w:hAnsi="宋体"/>
          <w:spacing w:val="-6"/>
          <w:sz w:val="21"/>
          <w:szCs w:val="21"/>
        </w:rPr>
        <w:t>文件规定的时间、地点和程序组织开标，开标原则上应采取先</w:t>
      </w:r>
      <w:r w:rsidRPr="00BE6DDB">
        <w:rPr>
          <w:rFonts w:hAnsi="宋体" w:hint="eastAsia"/>
          <w:spacing w:val="-6"/>
          <w:sz w:val="21"/>
          <w:szCs w:val="21"/>
        </w:rPr>
        <w:t>开启资格</w:t>
      </w:r>
      <w:r w:rsidRPr="00BE6DDB">
        <w:rPr>
          <w:rFonts w:hAnsi="宋体"/>
          <w:spacing w:val="-6"/>
          <w:sz w:val="21"/>
          <w:szCs w:val="21"/>
        </w:rPr>
        <w:t>文件</w:t>
      </w:r>
      <w:r w:rsidRPr="00BE6DDB">
        <w:rPr>
          <w:rFonts w:hAnsi="宋体" w:hint="eastAsia"/>
          <w:spacing w:val="-6"/>
          <w:sz w:val="21"/>
          <w:szCs w:val="21"/>
        </w:rPr>
        <w:t>、</w:t>
      </w:r>
      <w:r w:rsidRPr="00BE6DDB">
        <w:rPr>
          <w:rFonts w:hAnsi="宋体"/>
          <w:spacing w:val="-6"/>
          <w:sz w:val="21"/>
          <w:szCs w:val="21"/>
        </w:rPr>
        <w:t>商务技术文件、后</w:t>
      </w:r>
      <w:r w:rsidRPr="00BE6DDB">
        <w:rPr>
          <w:rFonts w:hAnsi="宋体" w:hint="eastAsia"/>
          <w:spacing w:val="-6"/>
          <w:sz w:val="21"/>
          <w:szCs w:val="21"/>
        </w:rPr>
        <w:t>开启</w:t>
      </w:r>
      <w:r w:rsidRPr="00BE6DDB">
        <w:rPr>
          <w:rFonts w:hAnsi="宋体"/>
          <w:spacing w:val="-6"/>
          <w:sz w:val="21"/>
          <w:szCs w:val="21"/>
        </w:rPr>
        <w:t>报价文件的顺序进行。具体按以下程序进行：</w:t>
      </w:r>
    </w:p>
    <w:p w14:paraId="22B9A92C" w14:textId="77777777" w:rsidR="00E00952" w:rsidRPr="00BE6DDB" w:rsidRDefault="002350FE">
      <w:pPr>
        <w:pStyle w:val="ac"/>
        <w:adjustRightInd w:val="0"/>
        <w:snapToGrid w:val="0"/>
        <w:spacing w:line="288" w:lineRule="auto"/>
        <w:ind w:firstLineChars="200" w:firstLine="396"/>
        <w:rPr>
          <w:rFonts w:hAnsi="宋体"/>
          <w:spacing w:val="-6"/>
          <w:sz w:val="21"/>
          <w:szCs w:val="21"/>
        </w:rPr>
      </w:pPr>
      <w:r w:rsidRPr="00BE6DDB">
        <w:rPr>
          <w:rFonts w:hAnsi="宋体" w:hint="eastAsia"/>
          <w:spacing w:val="-6"/>
          <w:sz w:val="21"/>
          <w:szCs w:val="21"/>
        </w:rPr>
        <w:t>1.开启开标场地的录音录像采集设备，并确保其正常运行。</w:t>
      </w:r>
    </w:p>
    <w:p w14:paraId="479BD27A" w14:textId="77777777" w:rsidR="00E00952" w:rsidRPr="00BE6DDB" w:rsidRDefault="002350FE">
      <w:pPr>
        <w:pStyle w:val="ac"/>
        <w:adjustRightInd w:val="0"/>
        <w:snapToGrid w:val="0"/>
        <w:spacing w:line="288" w:lineRule="auto"/>
        <w:ind w:firstLineChars="200" w:firstLine="396"/>
        <w:rPr>
          <w:rFonts w:hAnsi="宋体"/>
          <w:spacing w:val="-6"/>
          <w:sz w:val="21"/>
          <w:szCs w:val="21"/>
        </w:rPr>
      </w:pPr>
      <w:r w:rsidRPr="00BE6DDB">
        <w:rPr>
          <w:rFonts w:hAnsi="宋体" w:hint="eastAsia"/>
          <w:spacing w:val="-6"/>
          <w:sz w:val="21"/>
          <w:szCs w:val="21"/>
        </w:rPr>
        <w:t>2.</w:t>
      </w:r>
      <w:r w:rsidRPr="00BE6DDB">
        <w:rPr>
          <w:rFonts w:hAnsi="宋体"/>
          <w:spacing w:val="-6"/>
          <w:sz w:val="21"/>
          <w:szCs w:val="21"/>
        </w:rPr>
        <w:t>核验出席开标活动现场的</w:t>
      </w:r>
      <w:r w:rsidRPr="00BE6DDB">
        <w:rPr>
          <w:rFonts w:hAnsi="宋体" w:hint="eastAsia"/>
          <w:spacing w:val="-6"/>
          <w:sz w:val="21"/>
          <w:szCs w:val="21"/>
        </w:rPr>
        <w:t>各</w:t>
      </w:r>
      <w:r w:rsidRPr="00BE6DDB">
        <w:rPr>
          <w:rFonts w:hAnsi="宋体"/>
          <w:spacing w:val="-6"/>
          <w:sz w:val="21"/>
          <w:szCs w:val="21"/>
        </w:rPr>
        <w:t>相关单位人员身份，并组织其分别登记、签到，无关人员可拒绝其进入现场</w:t>
      </w:r>
      <w:r w:rsidRPr="00BE6DDB">
        <w:rPr>
          <w:rFonts w:hAnsi="宋体" w:hint="eastAsia"/>
          <w:spacing w:val="-6"/>
          <w:sz w:val="21"/>
          <w:szCs w:val="21"/>
        </w:rPr>
        <w:t>。</w:t>
      </w:r>
    </w:p>
    <w:p w14:paraId="3FE675D3" w14:textId="77777777" w:rsidR="00E00952" w:rsidRPr="00BE6DDB" w:rsidRDefault="002350FE">
      <w:pPr>
        <w:pStyle w:val="ac"/>
        <w:adjustRightInd w:val="0"/>
        <w:snapToGrid w:val="0"/>
        <w:spacing w:line="288" w:lineRule="auto"/>
        <w:ind w:firstLineChars="200" w:firstLine="396"/>
        <w:rPr>
          <w:rFonts w:hAnsi="宋体"/>
          <w:spacing w:val="-6"/>
          <w:sz w:val="21"/>
          <w:szCs w:val="21"/>
        </w:rPr>
      </w:pPr>
      <w:r w:rsidRPr="00BE6DDB">
        <w:rPr>
          <w:rFonts w:hAnsi="宋体" w:hint="eastAsia"/>
          <w:spacing w:val="-6"/>
          <w:sz w:val="21"/>
          <w:szCs w:val="21"/>
        </w:rPr>
        <w:t>3.政府采购云平台在线进行投标文件签收，并向投标人出具签收回执。</w:t>
      </w:r>
    </w:p>
    <w:p w14:paraId="074301E3" w14:textId="77777777" w:rsidR="00E00952" w:rsidRPr="00BE6DDB" w:rsidRDefault="002350FE">
      <w:pPr>
        <w:pStyle w:val="ac"/>
        <w:adjustRightInd w:val="0"/>
        <w:snapToGrid w:val="0"/>
        <w:spacing w:line="288" w:lineRule="auto"/>
        <w:ind w:firstLineChars="200" w:firstLine="396"/>
        <w:rPr>
          <w:rFonts w:hAnsi="宋体"/>
          <w:spacing w:val="-6"/>
          <w:sz w:val="21"/>
          <w:szCs w:val="21"/>
        </w:rPr>
      </w:pPr>
      <w:r w:rsidRPr="00BE6DDB">
        <w:rPr>
          <w:rFonts w:hAnsi="宋体" w:hint="eastAsia"/>
          <w:spacing w:val="-6"/>
          <w:sz w:val="21"/>
          <w:szCs w:val="21"/>
        </w:rPr>
        <w:t>4.</w:t>
      </w:r>
      <w:r w:rsidRPr="00BE6DDB">
        <w:rPr>
          <w:rFonts w:hAnsi="宋体"/>
          <w:spacing w:val="-6"/>
          <w:sz w:val="21"/>
          <w:szCs w:val="21"/>
        </w:rPr>
        <w:t>主持人宣布开标</w:t>
      </w:r>
      <w:r w:rsidRPr="00BE6DDB">
        <w:rPr>
          <w:rFonts w:hAnsi="宋体" w:hint="eastAsia"/>
          <w:spacing w:val="-6"/>
          <w:sz w:val="21"/>
          <w:szCs w:val="21"/>
        </w:rPr>
        <w:t>，</w:t>
      </w:r>
      <w:r w:rsidRPr="00BE6DDB">
        <w:rPr>
          <w:rFonts w:hAnsi="宋体"/>
          <w:spacing w:val="-6"/>
          <w:sz w:val="21"/>
          <w:szCs w:val="21"/>
        </w:rPr>
        <w:t>介绍开标现场的人员情况，宣读递交</w:t>
      </w:r>
      <w:r w:rsidRPr="00BE6DDB">
        <w:rPr>
          <w:rFonts w:hAnsi="宋体" w:hint="eastAsia"/>
          <w:spacing w:val="-6"/>
          <w:sz w:val="21"/>
          <w:szCs w:val="21"/>
        </w:rPr>
        <w:t>投标文件的投标人名单</w:t>
      </w:r>
      <w:r w:rsidRPr="00BE6DDB">
        <w:rPr>
          <w:rFonts w:hAnsi="宋体"/>
          <w:spacing w:val="-6"/>
          <w:sz w:val="21"/>
          <w:szCs w:val="21"/>
        </w:rPr>
        <w:t>、开标纪律、应当回避的情形等注意事项。</w:t>
      </w:r>
    </w:p>
    <w:p w14:paraId="30AC19F6" w14:textId="77777777" w:rsidR="00E00952" w:rsidRPr="00BE6DDB" w:rsidRDefault="002350FE">
      <w:pPr>
        <w:pStyle w:val="ac"/>
        <w:adjustRightInd w:val="0"/>
        <w:snapToGrid w:val="0"/>
        <w:spacing w:line="288" w:lineRule="auto"/>
        <w:ind w:firstLineChars="200" w:firstLine="396"/>
        <w:rPr>
          <w:rFonts w:hAnsi="宋体"/>
          <w:spacing w:val="-6"/>
          <w:sz w:val="21"/>
          <w:szCs w:val="21"/>
        </w:rPr>
      </w:pPr>
      <w:r w:rsidRPr="00BE6DDB">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556CCA8F" w14:textId="77777777" w:rsidR="00E00952" w:rsidRPr="00BE6DDB" w:rsidRDefault="002350FE">
      <w:pPr>
        <w:pStyle w:val="ac"/>
        <w:adjustRightInd w:val="0"/>
        <w:snapToGrid w:val="0"/>
        <w:spacing w:line="288" w:lineRule="auto"/>
        <w:ind w:firstLineChars="200" w:firstLine="396"/>
        <w:rPr>
          <w:rFonts w:hAnsi="宋体"/>
          <w:spacing w:val="-6"/>
          <w:sz w:val="21"/>
          <w:szCs w:val="21"/>
        </w:rPr>
      </w:pPr>
      <w:r w:rsidRPr="00BE6DDB">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49A3A1C5" w14:textId="77777777" w:rsidR="00E00952" w:rsidRPr="00BE6DDB" w:rsidRDefault="002350FE">
      <w:pPr>
        <w:pStyle w:val="ac"/>
        <w:adjustRightInd w:val="0"/>
        <w:snapToGrid w:val="0"/>
        <w:spacing w:line="288" w:lineRule="auto"/>
        <w:ind w:firstLineChars="200" w:firstLine="396"/>
        <w:rPr>
          <w:rFonts w:hAnsi="宋体"/>
          <w:spacing w:val="-6"/>
          <w:sz w:val="21"/>
          <w:szCs w:val="21"/>
        </w:rPr>
      </w:pPr>
      <w:r w:rsidRPr="00BE6DDB">
        <w:rPr>
          <w:rFonts w:hAnsi="宋体" w:hint="eastAsia"/>
          <w:spacing w:val="-6"/>
          <w:sz w:val="21"/>
          <w:szCs w:val="21"/>
        </w:rPr>
        <w:t>7.</w:t>
      </w:r>
      <w:r w:rsidRPr="00BE6DDB">
        <w:rPr>
          <w:rFonts w:hAnsi="宋体"/>
          <w:spacing w:val="-6"/>
          <w:sz w:val="21"/>
          <w:szCs w:val="21"/>
        </w:rPr>
        <w:t>商务和技术评审结束后，宣告商务和技术评审无效投标人名称及理由</w:t>
      </w:r>
      <w:r w:rsidRPr="00BE6DDB">
        <w:rPr>
          <w:rFonts w:hAnsi="宋体" w:hint="eastAsia"/>
          <w:spacing w:val="-6"/>
          <w:sz w:val="21"/>
          <w:szCs w:val="21"/>
        </w:rPr>
        <w:t>，</w:t>
      </w:r>
      <w:r w:rsidRPr="00BE6DDB">
        <w:rPr>
          <w:rFonts w:hAnsi="宋体"/>
          <w:spacing w:val="-6"/>
          <w:sz w:val="21"/>
          <w:szCs w:val="21"/>
        </w:rPr>
        <w:t>公布经商务和技术评审符合采购需求的投标人名单，采用综合评分法的，公布其商务和技术得分情况。</w:t>
      </w:r>
    </w:p>
    <w:p w14:paraId="2581E9E5" w14:textId="77777777" w:rsidR="00E00952" w:rsidRPr="00BE6DDB" w:rsidRDefault="002350FE">
      <w:pPr>
        <w:pStyle w:val="ac"/>
        <w:adjustRightInd w:val="0"/>
        <w:snapToGrid w:val="0"/>
        <w:spacing w:line="288" w:lineRule="auto"/>
        <w:ind w:firstLineChars="200" w:firstLine="396"/>
        <w:rPr>
          <w:rFonts w:hAnsi="宋体"/>
          <w:spacing w:val="-6"/>
          <w:sz w:val="21"/>
          <w:szCs w:val="21"/>
        </w:rPr>
      </w:pPr>
      <w:r w:rsidRPr="00BE6DDB">
        <w:rPr>
          <w:rFonts w:hAnsi="宋体" w:hint="eastAsia"/>
          <w:spacing w:val="-6"/>
          <w:sz w:val="21"/>
          <w:szCs w:val="21"/>
        </w:rPr>
        <w:t>8.开启</w:t>
      </w:r>
      <w:r w:rsidRPr="00BE6DDB">
        <w:rPr>
          <w:rFonts w:hAnsi="宋体"/>
          <w:spacing w:val="-6"/>
          <w:sz w:val="21"/>
          <w:szCs w:val="21"/>
        </w:rPr>
        <w:t>投标人报价文件，</w:t>
      </w:r>
      <w:r w:rsidRPr="00BE6DDB">
        <w:rPr>
          <w:rFonts w:hAnsi="宋体" w:hint="eastAsia"/>
          <w:spacing w:val="-6"/>
          <w:sz w:val="21"/>
          <w:szCs w:val="21"/>
        </w:rPr>
        <w:t>公布</w:t>
      </w:r>
      <w:r w:rsidRPr="00BE6DDB">
        <w:rPr>
          <w:rFonts w:hAnsi="宋体"/>
          <w:spacing w:val="-6"/>
          <w:sz w:val="21"/>
          <w:szCs w:val="21"/>
        </w:rPr>
        <w:t>开标一览表有关内容，同时当场制作开标记录表，</w:t>
      </w:r>
      <w:r w:rsidRPr="00BE6DDB">
        <w:rPr>
          <w:rFonts w:hAnsi="宋体" w:hint="eastAsia"/>
          <w:spacing w:val="-6"/>
          <w:sz w:val="21"/>
          <w:szCs w:val="21"/>
        </w:rPr>
        <w:t>投标人在政府采购云平台在线确认（不予确认的应说明理由，否则视为无异议）</w:t>
      </w:r>
      <w:r w:rsidRPr="00BE6DDB">
        <w:rPr>
          <w:rFonts w:hAnsi="宋体"/>
          <w:spacing w:val="-6"/>
          <w:sz w:val="21"/>
          <w:szCs w:val="21"/>
        </w:rPr>
        <w:t>。唱标结束后，由评标委员会对报价的合理性、准确性等进行审查核实。</w:t>
      </w:r>
    </w:p>
    <w:p w14:paraId="03F6BC2E" w14:textId="77777777" w:rsidR="00E00952" w:rsidRPr="00BE6DDB" w:rsidRDefault="002350FE">
      <w:pPr>
        <w:pStyle w:val="ac"/>
        <w:adjustRightInd w:val="0"/>
        <w:snapToGrid w:val="0"/>
        <w:spacing w:line="288" w:lineRule="auto"/>
        <w:ind w:firstLineChars="200" w:firstLine="396"/>
        <w:rPr>
          <w:rFonts w:hAnsi="宋体"/>
          <w:spacing w:val="-6"/>
          <w:sz w:val="21"/>
          <w:szCs w:val="21"/>
        </w:rPr>
      </w:pPr>
      <w:r w:rsidRPr="00BE6DDB">
        <w:rPr>
          <w:rFonts w:hAnsi="宋体" w:hint="eastAsia"/>
          <w:spacing w:val="-6"/>
          <w:sz w:val="21"/>
          <w:szCs w:val="21"/>
        </w:rPr>
        <w:t>9.评标</w:t>
      </w:r>
      <w:r w:rsidRPr="00BE6DDB">
        <w:rPr>
          <w:rFonts w:hAnsi="宋体"/>
          <w:spacing w:val="-6"/>
          <w:sz w:val="21"/>
          <w:szCs w:val="21"/>
        </w:rPr>
        <w:t>结束后，公布中标候选</w:t>
      </w:r>
      <w:r w:rsidRPr="00BE6DDB">
        <w:rPr>
          <w:rFonts w:hAnsi="宋体" w:hint="eastAsia"/>
          <w:spacing w:val="-6"/>
          <w:sz w:val="21"/>
          <w:szCs w:val="21"/>
        </w:rPr>
        <w:t>人</w:t>
      </w:r>
      <w:r w:rsidRPr="00BE6DDB">
        <w:rPr>
          <w:rFonts w:hAnsi="宋体"/>
          <w:spacing w:val="-6"/>
          <w:sz w:val="21"/>
          <w:szCs w:val="21"/>
        </w:rPr>
        <w:t>名单。</w:t>
      </w:r>
    </w:p>
    <w:p w14:paraId="2B9DD6DA" w14:textId="77777777" w:rsidR="00E00952" w:rsidRPr="00BE6DDB" w:rsidRDefault="002350FE">
      <w:pPr>
        <w:pStyle w:val="ac"/>
        <w:adjustRightInd w:val="0"/>
        <w:snapToGrid w:val="0"/>
        <w:spacing w:line="288" w:lineRule="auto"/>
        <w:ind w:firstLineChars="200" w:firstLine="398"/>
        <w:rPr>
          <w:rFonts w:hAnsi="宋体"/>
          <w:b/>
          <w:bCs/>
          <w:spacing w:val="-6"/>
          <w:sz w:val="21"/>
          <w:szCs w:val="21"/>
        </w:rPr>
      </w:pPr>
      <w:r w:rsidRPr="00BE6DDB">
        <w:rPr>
          <w:rFonts w:hAnsi="宋体" w:hint="eastAsia"/>
          <w:b/>
          <w:bCs/>
          <w:spacing w:val="-6"/>
          <w:sz w:val="21"/>
          <w:szCs w:val="21"/>
        </w:rPr>
        <w:t>特别说明：如遇政府采购云平台电子化开标或评审程序调整的，按调整后程序执行。</w:t>
      </w:r>
    </w:p>
    <w:p w14:paraId="61482E21" w14:textId="77777777" w:rsidR="00E00952" w:rsidRPr="00BE6DDB" w:rsidRDefault="002350FE">
      <w:pPr>
        <w:pStyle w:val="ad"/>
        <w:adjustRightInd w:val="0"/>
        <w:snapToGrid w:val="0"/>
        <w:spacing w:beforeLines="0" w:before="0" w:afterLines="0" w:after="0" w:line="288" w:lineRule="auto"/>
        <w:jc w:val="center"/>
        <w:outlineLvl w:val="1"/>
        <w:rPr>
          <w:rFonts w:hAnsi="宋体"/>
          <w:b/>
          <w:spacing w:val="-6"/>
          <w:sz w:val="21"/>
          <w:szCs w:val="21"/>
        </w:rPr>
      </w:pPr>
      <w:r w:rsidRPr="00BE6DDB">
        <w:rPr>
          <w:rFonts w:hAnsi="宋体"/>
          <w:b/>
          <w:spacing w:val="-6"/>
          <w:sz w:val="21"/>
          <w:szCs w:val="21"/>
        </w:rPr>
        <w:br w:type="page"/>
      </w:r>
      <w:r w:rsidRPr="00BE6DDB">
        <w:rPr>
          <w:rFonts w:hAnsi="宋体" w:hint="eastAsia"/>
          <w:b/>
          <w:spacing w:val="-6"/>
          <w:sz w:val="21"/>
          <w:szCs w:val="21"/>
        </w:rPr>
        <w:lastRenderedPageBreak/>
        <w:t>五、评  标</w:t>
      </w:r>
    </w:p>
    <w:p w14:paraId="291E8606" w14:textId="77777777" w:rsidR="00E00952" w:rsidRPr="00BE6DDB" w:rsidRDefault="002350FE">
      <w:pPr>
        <w:adjustRightInd w:val="0"/>
        <w:snapToGrid w:val="0"/>
        <w:spacing w:line="288" w:lineRule="auto"/>
        <w:outlineLvl w:val="2"/>
        <w:rPr>
          <w:rFonts w:ascii="宋体" w:hAnsi="宋体"/>
          <w:b/>
          <w:spacing w:val="-6"/>
          <w:sz w:val="21"/>
          <w:szCs w:val="21"/>
        </w:rPr>
      </w:pPr>
      <w:r w:rsidRPr="00BE6DDB">
        <w:rPr>
          <w:rFonts w:ascii="宋体" w:hAnsi="宋体" w:hint="eastAsia"/>
          <w:b/>
          <w:spacing w:val="-6"/>
          <w:sz w:val="21"/>
          <w:szCs w:val="21"/>
        </w:rPr>
        <w:t>（一）组建评标委员会</w:t>
      </w:r>
    </w:p>
    <w:p w14:paraId="13086C73"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spacing w:val="-6"/>
          <w:sz w:val="21"/>
          <w:szCs w:val="21"/>
        </w:rPr>
        <w:t>本项目评标委员会</w:t>
      </w:r>
      <w:r w:rsidRPr="00BE6DDB">
        <w:rPr>
          <w:rFonts w:hAnsi="宋体" w:hint="eastAsia"/>
          <w:spacing w:val="-6"/>
          <w:sz w:val="21"/>
          <w:szCs w:val="21"/>
        </w:rPr>
        <w:t>依据相关法律法规组建，成员人数为5人以上单数</w:t>
      </w:r>
      <w:r w:rsidRPr="00BE6DDB">
        <w:rPr>
          <w:rFonts w:hAnsi="宋体"/>
          <w:spacing w:val="-6"/>
          <w:sz w:val="21"/>
          <w:szCs w:val="21"/>
        </w:rPr>
        <w:t>。</w:t>
      </w:r>
    </w:p>
    <w:p w14:paraId="45352A34" w14:textId="77777777" w:rsidR="00E00952" w:rsidRPr="00BE6DDB" w:rsidRDefault="002350FE">
      <w:pPr>
        <w:adjustRightInd w:val="0"/>
        <w:snapToGrid w:val="0"/>
        <w:spacing w:line="288" w:lineRule="auto"/>
        <w:outlineLvl w:val="2"/>
        <w:rPr>
          <w:rFonts w:ascii="宋体" w:hAnsi="宋体"/>
          <w:b/>
          <w:spacing w:val="-6"/>
          <w:sz w:val="21"/>
          <w:szCs w:val="21"/>
        </w:rPr>
      </w:pPr>
      <w:r w:rsidRPr="00BE6DDB">
        <w:rPr>
          <w:rFonts w:ascii="宋体" w:hAnsi="宋体"/>
          <w:b/>
          <w:spacing w:val="-6"/>
          <w:sz w:val="21"/>
          <w:szCs w:val="21"/>
        </w:rPr>
        <w:t>（二</w:t>
      </w:r>
      <w:r w:rsidRPr="00BE6DDB">
        <w:rPr>
          <w:rFonts w:ascii="宋体" w:hAnsi="宋体" w:hint="eastAsia"/>
          <w:b/>
          <w:spacing w:val="-6"/>
          <w:sz w:val="21"/>
          <w:szCs w:val="21"/>
        </w:rPr>
        <w:t>）</w:t>
      </w:r>
      <w:r w:rsidRPr="00BE6DDB">
        <w:rPr>
          <w:rFonts w:ascii="宋体" w:hAnsi="宋体"/>
          <w:b/>
          <w:spacing w:val="-6"/>
          <w:sz w:val="21"/>
          <w:szCs w:val="21"/>
        </w:rPr>
        <w:t>评标的方式</w:t>
      </w:r>
    </w:p>
    <w:p w14:paraId="23A0F019"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spacing w:val="-6"/>
          <w:sz w:val="21"/>
          <w:szCs w:val="21"/>
        </w:rPr>
        <w:t>本项目采用不公开方式评标，评标的依据为招标文件和投标文件。</w:t>
      </w:r>
    </w:p>
    <w:p w14:paraId="7027B570" w14:textId="77777777" w:rsidR="00E00952" w:rsidRPr="00BE6DDB" w:rsidRDefault="002350FE">
      <w:pPr>
        <w:adjustRightInd w:val="0"/>
        <w:snapToGrid w:val="0"/>
        <w:spacing w:line="288" w:lineRule="auto"/>
        <w:outlineLvl w:val="2"/>
        <w:rPr>
          <w:rFonts w:ascii="宋体" w:hAnsi="宋体"/>
          <w:b/>
          <w:spacing w:val="-6"/>
          <w:sz w:val="21"/>
          <w:szCs w:val="21"/>
        </w:rPr>
      </w:pPr>
      <w:r w:rsidRPr="00BE6DDB">
        <w:rPr>
          <w:rFonts w:ascii="宋体" w:hAnsi="宋体"/>
          <w:b/>
          <w:spacing w:val="-6"/>
          <w:sz w:val="21"/>
          <w:szCs w:val="21"/>
        </w:rPr>
        <w:t>（三）评标程序</w:t>
      </w:r>
    </w:p>
    <w:p w14:paraId="3E687908"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hint="eastAsia"/>
          <w:spacing w:val="-6"/>
          <w:sz w:val="21"/>
          <w:szCs w:val="21"/>
        </w:rPr>
        <w:t>采购代理机构</w:t>
      </w:r>
      <w:r w:rsidRPr="00BE6DDB">
        <w:rPr>
          <w:rFonts w:hAnsi="宋体"/>
          <w:spacing w:val="-6"/>
          <w:sz w:val="21"/>
          <w:szCs w:val="21"/>
        </w:rPr>
        <w:t>按照</w:t>
      </w:r>
      <w:r w:rsidRPr="00BE6DDB">
        <w:rPr>
          <w:rFonts w:hAnsi="宋体" w:hint="eastAsia"/>
          <w:spacing w:val="-6"/>
          <w:sz w:val="21"/>
          <w:szCs w:val="21"/>
        </w:rPr>
        <w:t>招标</w:t>
      </w:r>
      <w:r w:rsidRPr="00BE6DDB">
        <w:rPr>
          <w:rFonts w:hAnsi="宋体"/>
          <w:spacing w:val="-6"/>
          <w:sz w:val="21"/>
          <w:szCs w:val="21"/>
        </w:rPr>
        <w:t>文件规定的时间、地点及程序组织</w:t>
      </w:r>
      <w:r w:rsidRPr="00BE6DDB">
        <w:rPr>
          <w:rFonts w:hAnsi="宋体" w:hint="eastAsia"/>
          <w:spacing w:val="-6"/>
          <w:sz w:val="21"/>
          <w:szCs w:val="21"/>
        </w:rPr>
        <w:t>评标</w:t>
      </w:r>
      <w:r w:rsidRPr="00BE6DDB">
        <w:rPr>
          <w:rFonts w:hAnsi="宋体"/>
          <w:spacing w:val="-6"/>
          <w:sz w:val="21"/>
          <w:szCs w:val="21"/>
        </w:rPr>
        <w:t>。</w:t>
      </w:r>
      <w:r w:rsidRPr="00BE6DDB">
        <w:rPr>
          <w:rFonts w:hAnsi="宋体" w:hint="eastAsia"/>
          <w:spacing w:val="-6"/>
          <w:sz w:val="21"/>
          <w:szCs w:val="21"/>
        </w:rPr>
        <w:t>评标</w:t>
      </w:r>
      <w:r w:rsidRPr="00BE6DDB">
        <w:rPr>
          <w:rFonts w:hAnsi="宋体"/>
          <w:spacing w:val="-6"/>
          <w:sz w:val="21"/>
          <w:szCs w:val="21"/>
        </w:rPr>
        <w:t>活动一般应按以下程序组织开展：</w:t>
      </w:r>
    </w:p>
    <w:p w14:paraId="48F7FEBF"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hint="eastAsia"/>
          <w:spacing w:val="-6"/>
          <w:sz w:val="21"/>
          <w:szCs w:val="21"/>
        </w:rPr>
        <w:t>1.</w:t>
      </w:r>
      <w:r w:rsidRPr="00BE6DDB">
        <w:rPr>
          <w:rFonts w:hAnsi="宋体"/>
          <w:spacing w:val="-6"/>
          <w:sz w:val="21"/>
          <w:szCs w:val="21"/>
        </w:rPr>
        <w:t>开启</w:t>
      </w:r>
      <w:r w:rsidRPr="00BE6DDB">
        <w:rPr>
          <w:rFonts w:hAnsi="宋体" w:hint="eastAsia"/>
          <w:spacing w:val="-6"/>
          <w:sz w:val="21"/>
          <w:szCs w:val="21"/>
        </w:rPr>
        <w:t>评标</w:t>
      </w:r>
      <w:r w:rsidRPr="00BE6DDB">
        <w:rPr>
          <w:rFonts w:hAnsi="宋体"/>
          <w:spacing w:val="-6"/>
          <w:sz w:val="21"/>
          <w:szCs w:val="21"/>
        </w:rPr>
        <w:t>场地的录音录像采集设备，并确保其正常运行</w:t>
      </w:r>
      <w:r w:rsidRPr="00BE6DDB">
        <w:rPr>
          <w:rFonts w:hAnsi="宋体" w:hint="eastAsia"/>
          <w:spacing w:val="-6"/>
          <w:sz w:val="21"/>
          <w:szCs w:val="21"/>
        </w:rPr>
        <w:t>。</w:t>
      </w:r>
    </w:p>
    <w:p w14:paraId="6CF4D33B"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hint="eastAsia"/>
          <w:spacing w:val="-6"/>
          <w:sz w:val="21"/>
          <w:szCs w:val="21"/>
        </w:rPr>
        <w:t>2.</w:t>
      </w:r>
      <w:r w:rsidRPr="00BE6DDB">
        <w:rPr>
          <w:rFonts w:hAnsi="宋体"/>
          <w:spacing w:val="-6"/>
          <w:sz w:val="21"/>
          <w:szCs w:val="21"/>
        </w:rPr>
        <w:t>核验出席</w:t>
      </w:r>
      <w:r w:rsidRPr="00BE6DDB">
        <w:rPr>
          <w:rFonts w:hAnsi="宋体" w:hint="eastAsia"/>
          <w:spacing w:val="-6"/>
          <w:sz w:val="21"/>
          <w:szCs w:val="21"/>
        </w:rPr>
        <w:t>评标</w:t>
      </w:r>
      <w:r w:rsidRPr="00BE6DDB">
        <w:rPr>
          <w:rFonts w:hAnsi="宋体"/>
          <w:spacing w:val="-6"/>
          <w:sz w:val="21"/>
          <w:szCs w:val="21"/>
        </w:rPr>
        <w:t>活动现场的</w:t>
      </w:r>
      <w:r w:rsidRPr="00BE6DDB">
        <w:rPr>
          <w:rFonts w:hAnsi="宋体" w:hint="eastAsia"/>
          <w:spacing w:val="-6"/>
          <w:sz w:val="21"/>
          <w:szCs w:val="21"/>
        </w:rPr>
        <w:t>评标委员会</w:t>
      </w:r>
      <w:r w:rsidRPr="00BE6DDB">
        <w:rPr>
          <w:rFonts w:hAnsi="宋体"/>
          <w:spacing w:val="-6"/>
          <w:sz w:val="21"/>
          <w:szCs w:val="21"/>
        </w:rPr>
        <w:t>各成员身份，并要求其分别登记、签到，按规定统一收缴、保存其通讯工具，无关人员一律拒绝其进入</w:t>
      </w:r>
      <w:r w:rsidRPr="00BE6DDB">
        <w:rPr>
          <w:rFonts w:hAnsi="宋体" w:hint="eastAsia"/>
          <w:spacing w:val="-6"/>
          <w:sz w:val="21"/>
          <w:szCs w:val="21"/>
        </w:rPr>
        <w:t>评标</w:t>
      </w:r>
      <w:r w:rsidRPr="00BE6DDB">
        <w:rPr>
          <w:rFonts w:hAnsi="宋体"/>
          <w:spacing w:val="-6"/>
          <w:sz w:val="21"/>
          <w:szCs w:val="21"/>
        </w:rPr>
        <w:t>现场。</w:t>
      </w:r>
    </w:p>
    <w:p w14:paraId="07586337"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hint="eastAsia"/>
          <w:spacing w:val="-6"/>
          <w:sz w:val="21"/>
          <w:szCs w:val="21"/>
        </w:rPr>
        <w:t>3.</w:t>
      </w:r>
      <w:r w:rsidRPr="00BE6DDB">
        <w:rPr>
          <w:rFonts w:hAnsi="宋体"/>
          <w:spacing w:val="-6"/>
          <w:sz w:val="21"/>
          <w:szCs w:val="21"/>
        </w:rPr>
        <w:t>介绍</w:t>
      </w:r>
      <w:r w:rsidRPr="00BE6DDB">
        <w:rPr>
          <w:rFonts w:hAnsi="宋体" w:hint="eastAsia"/>
          <w:spacing w:val="-6"/>
          <w:sz w:val="21"/>
          <w:szCs w:val="21"/>
        </w:rPr>
        <w:t>评标</w:t>
      </w:r>
      <w:r w:rsidRPr="00BE6DDB">
        <w:rPr>
          <w:rFonts w:hAnsi="宋体"/>
          <w:spacing w:val="-6"/>
          <w:sz w:val="21"/>
          <w:szCs w:val="21"/>
        </w:rPr>
        <w:t>现场的人员情况，宣布</w:t>
      </w:r>
      <w:r w:rsidRPr="00BE6DDB">
        <w:rPr>
          <w:rFonts w:hAnsi="宋体" w:hint="eastAsia"/>
          <w:spacing w:val="-6"/>
          <w:sz w:val="21"/>
          <w:szCs w:val="21"/>
        </w:rPr>
        <w:t>评标</w:t>
      </w:r>
      <w:r w:rsidRPr="00BE6DDB">
        <w:rPr>
          <w:rFonts w:hAnsi="宋体"/>
          <w:spacing w:val="-6"/>
          <w:sz w:val="21"/>
          <w:szCs w:val="21"/>
        </w:rPr>
        <w:t>工作纪律，告知</w:t>
      </w:r>
      <w:r w:rsidRPr="00BE6DDB">
        <w:rPr>
          <w:rFonts w:hAnsi="宋体" w:hint="eastAsia"/>
          <w:spacing w:val="-6"/>
          <w:sz w:val="21"/>
          <w:szCs w:val="21"/>
        </w:rPr>
        <w:t>评标委员会</w:t>
      </w:r>
      <w:r w:rsidRPr="00BE6DDB">
        <w:rPr>
          <w:rFonts w:hAnsi="宋体"/>
          <w:spacing w:val="-6"/>
          <w:sz w:val="21"/>
          <w:szCs w:val="21"/>
        </w:rPr>
        <w:t>应当回避情形</w:t>
      </w:r>
      <w:r w:rsidRPr="00BE6DDB">
        <w:rPr>
          <w:rFonts w:hAnsi="宋体" w:hint="eastAsia"/>
          <w:spacing w:val="-6"/>
          <w:sz w:val="21"/>
          <w:szCs w:val="21"/>
        </w:rPr>
        <w:t>，</w:t>
      </w:r>
      <w:r w:rsidRPr="00BE6DDB">
        <w:rPr>
          <w:rFonts w:hAnsi="宋体"/>
          <w:spacing w:val="-6"/>
          <w:sz w:val="21"/>
          <w:szCs w:val="21"/>
        </w:rPr>
        <w:t>组织推选</w:t>
      </w:r>
      <w:r w:rsidRPr="00BE6DDB">
        <w:rPr>
          <w:rFonts w:hAnsi="宋体" w:hint="eastAsia"/>
          <w:spacing w:val="-6"/>
          <w:sz w:val="21"/>
          <w:szCs w:val="21"/>
        </w:rPr>
        <w:t>评标委员会</w:t>
      </w:r>
      <w:r w:rsidRPr="00BE6DDB">
        <w:rPr>
          <w:rFonts w:hAnsi="宋体"/>
          <w:spacing w:val="-6"/>
          <w:sz w:val="21"/>
          <w:szCs w:val="21"/>
        </w:rPr>
        <w:t>组长。</w:t>
      </w:r>
    </w:p>
    <w:p w14:paraId="64E2F44B"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hint="eastAsia"/>
          <w:spacing w:val="-6"/>
          <w:sz w:val="21"/>
          <w:szCs w:val="21"/>
        </w:rPr>
        <w:t>4.</w:t>
      </w:r>
      <w:r w:rsidRPr="00BE6DDB">
        <w:rPr>
          <w:rFonts w:hAnsi="宋体"/>
          <w:spacing w:val="-6"/>
          <w:sz w:val="21"/>
          <w:szCs w:val="21"/>
        </w:rPr>
        <w:t>通报</w:t>
      </w:r>
      <w:r w:rsidRPr="00BE6DDB">
        <w:rPr>
          <w:rFonts w:hAnsi="宋体" w:hint="eastAsia"/>
          <w:spacing w:val="-6"/>
          <w:sz w:val="21"/>
          <w:szCs w:val="21"/>
        </w:rPr>
        <w:t>依法获取招标文件的投标人</w:t>
      </w:r>
      <w:r w:rsidRPr="00BE6DDB">
        <w:rPr>
          <w:rFonts w:hAnsi="宋体"/>
          <w:spacing w:val="-6"/>
          <w:sz w:val="21"/>
          <w:szCs w:val="21"/>
        </w:rPr>
        <w:t>名单及资格预审情况（如有），宣读最终提交</w:t>
      </w:r>
      <w:r w:rsidRPr="00BE6DDB">
        <w:rPr>
          <w:rFonts w:hAnsi="宋体" w:hint="eastAsia"/>
          <w:spacing w:val="-6"/>
          <w:sz w:val="21"/>
          <w:szCs w:val="21"/>
        </w:rPr>
        <w:t>投标文件且通过</w:t>
      </w:r>
      <w:r w:rsidRPr="00BE6DDB">
        <w:rPr>
          <w:rFonts w:hAnsi="宋体"/>
          <w:spacing w:val="-6"/>
          <w:sz w:val="21"/>
          <w:szCs w:val="21"/>
        </w:rPr>
        <w:t>资格审查的</w:t>
      </w:r>
      <w:r w:rsidRPr="00BE6DDB">
        <w:rPr>
          <w:rFonts w:hAnsi="宋体" w:hint="eastAsia"/>
          <w:spacing w:val="-6"/>
          <w:sz w:val="21"/>
          <w:szCs w:val="21"/>
        </w:rPr>
        <w:t>投标人</w:t>
      </w:r>
      <w:r w:rsidRPr="00BE6DDB">
        <w:rPr>
          <w:rFonts w:hAnsi="宋体"/>
          <w:spacing w:val="-6"/>
          <w:sz w:val="21"/>
          <w:szCs w:val="21"/>
        </w:rPr>
        <w:t>名单，组织</w:t>
      </w:r>
      <w:r w:rsidRPr="00BE6DDB">
        <w:rPr>
          <w:rFonts w:hAnsi="宋体" w:hint="eastAsia"/>
          <w:spacing w:val="-6"/>
          <w:sz w:val="21"/>
          <w:szCs w:val="21"/>
        </w:rPr>
        <w:t>评标委员会</w:t>
      </w:r>
      <w:r w:rsidRPr="00BE6DDB">
        <w:rPr>
          <w:rFonts w:hAnsi="宋体"/>
          <w:spacing w:val="-6"/>
          <w:sz w:val="21"/>
          <w:szCs w:val="21"/>
        </w:rPr>
        <w:t>各位成员签订《政府采购评审人员廉洁自律承诺书》。</w:t>
      </w:r>
    </w:p>
    <w:p w14:paraId="71C2CDBD"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hint="eastAsia"/>
          <w:spacing w:val="-6"/>
          <w:sz w:val="21"/>
          <w:szCs w:val="21"/>
        </w:rPr>
        <w:t>5.</w:t>
      </w:r>
      <w:r w:rsidRPr="00BE6DDB">
        <w:rPr>
          <w:rFonts w:hAnsi="宋体"/>
          <w:spacing w:val="-6"/>
          <w:sz w:val="21"/>
          <w:szCs w:val="21"/>
        </w:rPr>
        <w:t>根据需要简要介绍</w:t>
      </w:r>
      <w:r w:rsidRPr="00BE6DDB">
        <w:rPr>
          <w:rFonts w:hAnsi="宋体" w:hint="eastAsia"/>
          <w:spacing w:val="-6"/>
          <w:sz w:val="21"/>
          <w:szCs w:val="21"/>
        </w:rPr>
        <w:t>招标</w:t>
      </w:r>
      <w:r w:rsidRPr="00BE6DDB">
        <w:rPr>
          <w:rFonts w:hAnsi="宋体"/>
          <w:spacing w:val="-6"/>
          <w:sz w:val="21"/>
          <w:szCs w:val="21"/>
        </w:rPr>
        <w:t>文件（含补充文件）制定及质疑答复情况、按书面陈述项目基本情况及</w:t>
      </w:r>
      <w:r w:rsidRPr="00BE6DDB">
        <w:rPr>
          <w:rFonts w:hAnsi="宋体" w:hint="eastAsia"/>
          <w:spacing w:val="-6"/>
          <w:sz w:val="21"/>
          <w:szCs w:val="21"/>
        </w:rPr>
        <w:t>评标</w:t>
      </w:r>
      <w:r w:rsidRPr="00BE6DDB">
        <w:rPr>
          <w:rFonts w:hAnsi="宋体"/>
          <w:spacing w:val="-6"/>
          <w:sz w:val="21"/>
          <w:szCs w:val="21"/>
        </w:rPr>
        <w:t>工作需注意事项等，让评审专家尽快知悉和了解所评审项目的采购需求、评审依据、评审标准、工作程序等；提醒</w:t>
      </w:r>
      <w:r w:rsidRPr="00BE6DDB">
        <w:rPr>
          <w:rFonts w:hAnsi="宋体" w:hint="eastAsia"/>
          <w:spacing w:val="-6"/>
          <w:sz w:val="21"/>
          <w:szCs w:val="21"/>
        </w:rPr>
        <w:t>评标委员会</w:t>
      </w:r>
      <w:r w:rsidRPr="00BE6DDB">
        <w:rPr>
          <w:rFonts w:hAnsi="宋体"/>
          <w:spacing w:val="-6"/>
          <w:sz w:val="21"/>
          <w:szCs w:val="21"/>
        </w:rPr>
        <w:t>对客观评审项目应统一评审依据和评审标准，对主观评审项目应确定大致的评审要求和评审尺度；对</w:t>
      </w:r>
      <w:r w:rsidRPr="00BE6DDB">
        <w:rPr>
          <w:rFonts w:hAnsi="宋体" w:hint="eastAsia"/>
          <w:spacing w:val="-6"/>
          <w:sz w:val="21"/>
          <w:szCs w:val="21"/>
        </w:rPr>
        <w:t>评标委员会</w:t>
      </w:r>
      <w:r w:rsidRPr="00BE6DDB">
        <w:rPr>
          <w:rFonts w:hAnsi="宋体"/>
          <w:spacing w:val="-6"/>
          <w:sz w:val="21"/>
          <w:szCs w:val="21"/>
        </w:rPr>
        <w:t>提出的有关</w:t>
      </w:r>
      <w:r w:rsidRPr="00BE6DDB">
        <w:rPr>
          <w:rFonts w:hAnsi="宋体" w:hint="eastAsia"/>
          <w:spacing w:val="-6"/>
          <w:sz w:val="21"/>
          <w:szCs w:val="21"/>
        </w:rPr>
        <w:t>招标</w:t>
      </w:r>
      <w:r w:rsidRPr="00BE6DDB">
        <w:rPr>
          <w:rFonts w:hAnsi="宋体"/>
          <w:spacing w:val="-6"/>
          <w:sz w:val="21"/>
          <w:szCs w:val="21"/>
        </w:rPr>
        <w:t>文件、</w:t>
      </w:r>
      <w:r w:rsidRPr="00BE6DDB">
        <w:rPr>
          <w:rFonts w:hAnsi="宋体" w:hint="eastAsia"/>
          <w:spacing w:val="-6"/>
          <w:sz w:val="21"/>
          <w:szCs w:val="21"/>
        </w:rPr>
        <w:t>投标</w:t>
      </w:r>
      <w:r w:rsidRPr="00BE6DDB">
        <w:rPr>
          <w:rFonts w:hAnsi="宋体"/>
          <w:spacing w:val="-6"/>
          <w:sz w:val="21"/>
          <w:szCs w:val="21"/>
        </w:rPr>
        <w:t>文件的问题进行必要的说明、解释或讨论。</w:t>
      </w:r>
    </w:p>
    <w:p w14:paraId="595BCC76"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hint="eastAsia"/>
          <w:spacing w:val="-6"/>
          <w:sz w:val="21"/>
          <w:szCs w:val="21"/>
        </w:rPr>
        <w:t>6.评标委员会</w:t>
      </w:r>
      <w:r w:rsidRPr="00BE6DDB">
        <w:rPr>
          <w:rFonts w:hAnsi="宋体"/>
          <w:spacing w:val="-6"/>
          <w:sz w:val="21"/>
          <w:szCs w:val="21"/>
        </w:rPr>
        <w:t>组长组织</w:t>
      </w:r>
      <w:r w:rsidRPr="00BE6DDB">
        <w:rPr>
          <w:rFonts w:hAnsi="宋体" w:hint="eastAsia"/>
          <w:spacing w:val="-6"/>
          <w:sz w:val="21"/>
          <w:szCs w:val="21"/>
        </w:rPr>
        <w:t>评标委员会</w:t>
      </w:r>
      <w:r w:rsidRPr="00BE6DDB">
        <w:rPr>
          <w:rFonts w:hAnsi="宋体"/>
          <w:spacing w:val="-6"/>
          <w:sz w:val="21"/>
          <w:szCs w:val="21"/>
        </w:rPr>
        <w:t>独立评审。评标委员会对拟认定为投标文件无效</w:t>
      </w:r>
      <w:r w:rsidRPr="00BE6DDB">
        <w:rPr>
          <w:rFonts w:hAnsi="宋体" w:hint="eastAsia"/>
          <w:spacing w:val="-6"/>
          <w:sz w:val="21"/>
          <w:szCs w:val="21"/>
        </w:rPr>
        <w:t>的</w:t>
      </w:r>
      <w:r w:rsidRPr="00BE6DDB">
        <w:rPr>
          <w:rFonts w:hAnsi="宋体"/>
          <w:spacing w:val="-6"/>
          <w:sz w:val="21"/>
          <w:szCs w:val="21"/>
        </w:rPr>
        <w:t>，应组织相关</w:t>
      </w:r>
      <w:r w:rsidRPr="00BE6DDB">
        <w:rPr>
          <w:rFonts w:hAnsi="宋体" w:hint="eastAsia"/>
          <w:spacing w:val="-6"/>
          <w:sz w:val="21"/>
          <w:szCs w:val="21"/>
        </w:rPr>
        <w:t>投标人</w:t>
      </w:r>
      <w:r w:rsidRPr="00BE6DDB">
        <w:rPr>
          <w:rFonts w:hAnsi="宋体"/>
          <w:spacing w:val="-6"/>
          <w:sz w:val="21"/>
          <w:szCs w:val="21"/>
        </w:rPr>
        <w:t>代表</w:t>
      </w:r>
      <w:r w:rsidRPr="00BE6DDB">
        <w:rPr>
          <w:rFonts w:hAnsi="宋体" w:hint="eastAsia"/>
          <w:spacing w:val="-6"/>
          <w:sz w:val="21"/>
          <w:szCs w:val="21"/>
        </w:rPr>
        <w:t>通过发送邮件（或通过政府采购云平台在线答复）形式</w:t>
      </w:r>
      <w:r w:rsidRPr="00BE6DDB">
        <w:rPr>
          <w:rFonts w:hAnsi="宋体"/>
          <w:spacing w:val="-6"/>
          <w:sz w:val="21"/>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31BFAE00"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hint="eastAsia"/>
          <w:spacing w:val="-6"/>
          <w:sz w:val="21"/>
          <w:szCs w:val="21"/>
        </w:rPr>
        <w:t>7.</w:t>
      </w:r>
      <w:r w:rsidRPr="00BE6DDB">
        <w:rPr>
          <w:rFonts w:hAnsi="宋体"/>
          <w:spacing w:val="-6"/>
          <w:sz w:val="21"/>
          <w:szCs w:val="21"/>
        </w:rPr>
        <w:t>做好</w:t>
      </w:r>
      <w:r w:rsidRPr="00BE6DDB">
        <w:rPr>
          <w:rFonts w:hAnsi="宋体" w:hint="eastAsia"/>
          <w:spacing w:val="-6"/>
          <w:sz w:val="21"/>
          <w:szCs w:val="21"/>
        </w:rPr>
        <w:t>评标</w:t>
      </w:r>
      <w:r w:rsidRPr="00BE6DDB">
        <w:rPr>
          <w:rFonts w:hAnsi="宋体"/>
          <w:spacing w:val="-6"/>
          <w:sz w:val="21"/>
          <w:szCs w:val="21"/>
        </w:rPr>
        <w:t>现场相关记录，协助评标委员会组长做好</w:t>
      </w:r>
      <w:r w:rsidRPr="00BE6DDB">
        <w:rPr>
          <w:rFonts w:hAnsi="宋体" w:hint="eastAsia"/>
          <w:spacing w:val="-6"/>
          <w:sz w:val="21"/>
          <w:szCs w:val="21"/>
        </w:rPr>
        <w:t>评标</w:t>
      </w:r>
      <w:r w:rsidRPr="00BE6DDB">
        <w:rPr>
          <w:rFonts w:hAnsi="宋体"/>
          <w:spacing w:val="-6"/>
          <w:sz w:val="21"/>
          <w:szCs w:val="21"/>
        </w:rPr>
        <w:t>报告起草、有关内容电脑文字录入等工作，并要求评标委员会各成员签字确认。</w:t>
      </w:r>
    </w:p>
    <w:p w14:paraId="2182F564" w14:textId="77777777" w:rsidR="00E00952" w:rsidRPr="00BE6DDB" w:rsidRDefault="002350FE">
      <w:pPr>
        <w:pStyle w:val="ad"/>
        <w:adjustRightInd w:val="0"/>
        <w:snapToGrid w:val="0"/>
        <w:spacing w:beforeLines="0" w:before="0" w:afterLines="0" w:after="0" w:line="288" w:lineRule="auto"/>
        <w:ind w:firstLineChars="200" w:firstLine="396"/>
        <w:rPr>
          <w:rFonts w:hAnsi="宋体"/>
          <w:spacing w:val="-6"/>
          <w:sz w:val="21"/>
          <w:szCs w:val="21"/>
        </w:rPr>
      </w:pPr>
      <w:r w:rsidRPr="00BE6DDB">
        <w:rPr>
          <w:rFonts w:hAnsi="宋体" w:hint="eastAsia"/>
          <w:spacing w:val="-6"/>
          <w:sz w:val="21"/>
          <w:szCs w:val="21"/>
        </w:rPr>
        <w:t>8.评标</w:t>
      </w:r>
      <w:r w:rsidRPr="00BE6DDB">
        <w:rPr>
          <w:rFonts w:hAnsi="宋体"/>
          <w:spacing w:val="-6"/>
          <w:sz w:val="21"/>
          <w:szCs w:val="21"/>
        </w:rPr>
        <w:t>结束后，</w:t>
      </w:r>
      <w:r w:rsidRPr="00BE6DDB">
        <w:rPr>
          <w:rFonts w:hAnsi="宋体" w:hint="eastAsia"/>
          <w:spacing w:val="-6"/>
          <w:sz w:val="21"/>
          <w:szCs w:val="21"/>
        </w:rPr>
        <w:t>采购代理机构</w:t>
      </w:r>
      <w:r w:rsidRPr="00BE6DDB">
        <w:rPr>
          <w:rFonts w:hAnsi="宋体"/>
          <w:spacing w:val="-6"/>
          <w:sz w:val="21"/>
          <w:szCs w:val="21"/>
        </w:rPr>
        <w:t>交还评审人员及其他现场相关人员的通讯工具。</w:t>
      </w:r>
    </w:p>
    <w:p w14:paraId="380CCA6E" w14:textId="77777777" w:rsidR="00E00952" w:rsidRPr="00BE6DDB" w:rsidRDefault="002350FE">
      <w:pPr>
        <w:adjustRightInd w:val="0"/>
        <w:snapToGrid w:val="0"/>
        <w:spacing w:line="288" w:lineRule="auto"/>
        <w:outlineLvl w:val="2"/>
        <w:rPr>
          <w:rFonts w:ascii="宋体" w:hAnsi="宋体"/>
          <w:b/>
          <w:spacing w:val="-6"/>
          <w:sz w:val="21"/>
          <w:szCs w:val="21"/>
        </w:rPr>
      </w:pPr>
      <w:r w:rsidRPr="00BE6DDB">
        <w:rPr>
          <w:rFonts w:ascii="宋体" w:hAnsi="宋体"/>
          <w:b/>
          <w:spacing w:val="-6"/>
          <w:sz w:val="21"/>
          <w:szCs w:val="21"/>
        </w:rPr>
        <w:t>（四）澄清问题的形式</w:t>
      </w:r>
    </w:p>
    <w:p w14:paraId="5DBEB447"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7816EB38"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224AC4F9" w14:textId="77777777" w:rsidR="00E00952" w:rsidRPr="00BE6DDB" w:rsidRDefault="002350FE">
      <w:pPr>
        <w:adjustRightInd w:val="0"/>
        <w:snapToGrid w:val="0"/>
        <w:spacing w:line="288" w:lineRule="auto"/>
        <w:ind w:firstLineChars="200" w:firstLine="422"/>
        <w:rPr>
          <w:rFonts w:ascii="宋体" w:hAnsi="宋体"/>
          <w:sz w:val="21"/>
          <w:szCs w:val="21"/>
        </w:rPr>
      </w:pPr>
      <w:r w:rsidRPr="00BE6DDB">
        <w:rPr>
          <w:rFonts w:ascii="宋体" w:hAnsi="宋体" w:cs="宋体" w:hint="eastAsia"/>
          <w:b/>
          <w:bCs/>
          <w:kern w:val="0"/>
          <w:sz w:val="21"/>
          <w:szCs w:val="21"/>
        </w:rPr>
        <w:t>采用书面形式的</w:t>
      </w:r>
      <w:r w:rsidRPr="00BE6DDB">
        <w:rPr>
          <w:rFonts w:ascii="宋体" w:hAnsi="宋体" w:hint="eastAsia"/>
          <w:b/>
          <w:bCs/>
          <w:spacing w:val="-6"/>
          <w:sz w:val="21"/>
          <w:szCs w:val="21"/>
        </w:rPr>
        <w:t>澄清、说明或者更正，</w:t>
      </w:r>
      <w:r w:rsidRPr="00BE6DDB">
        <w:rPr>
          <w:rFonts w:ascii="宋体" w:hAnsi="宋体" w:cs="宋体" w:hint="eastAsia"/>
          <w:b/>
          <w:bCs/>
          <w:kern w:val="0"/>
          <w:sz w:val="21"/>
          <w:szCs w:val="21"/>
        </w:rPr>
        <w:t>投标人应在规定时间内（</w:t>
      </w:r>
      <w:r w:rsidRPr="00BE6DDB">
        <w:rPr>
          <w:rFonts w:ascii="宋体" w:hAnsi="宋体" w:hint="eastAsia"/>
          <w:b/>
          <w:bCs/>
          <w:spacing w:val="-6"/>
          <w:sz w:val="21"/>
          <w:szCs w:val="21"/>
        </w:rPr>
        <w:t>不得少于半小时</w:t>
      </w:r>
      <w:r w:rsidRPr="00BE6DDB">
        <w:rPr>
          <w:rFonts w:ascii="宋体" w:hAnsi="宋体" w:cs="宋体" w:hint="eastAsia"/>
          <w:b/>
          <w:bCs/>
          <w:kern w:val="0"/>
          <w:sz w:val="21"/>
          <w:szCs w:val="21"/>
        </w:rPr>
        <w:t>）</w:t>
      </w:r>
      <w:r w:rsidRPr="00BE6DDB">
        <w:rPr>
          <w:rFonts w:ascii="宋体" w:hAnsi="宋体" w:hint="eastAsia"/>
          <w:b/>
          <w:bCs/>
          <w:spacing w:val="-6"/>
          <w:sz w:val="21"/>
          <w:szCs w:val="21"/>
        </w:rPr>
        <w:t>通过指定的电子邮箱（zb</w:t>
      </w:r>
      <w:r w:rsidRPr="00BE6DDB">
        <w:rPr>
          <w:rFonts w:ascii="宋体" w:hAnsi="宋体"/>
          <w:b/>
          <w:bCs/>
          <w:spacing w:val="-6"/>
          <w:sz w:val="21"/>
          <w:szCs w:val="21"/>
        </w:rPr>
        <w:t>05</w:t>
      </w:r>
      <w:r w:rsidRPr="00BE6DDB">
        <w:rPr>
          <w:rFonts w:ascii="宋体" w:hAnsi="宋体" w:hint="eastAsia"/>
          <w:b/>
          <w:bCs/>
          <w:spacing w:val="-6"/>
          <w:sz w:val="21"/>
          <w:szCs w:val="21"/>
        </w:rPr>
        <w:t>@qszb.net）或传真号码（</w:t>
      </w:r>
      <w:r w:rsidRPr="00BE6DDB">
        <w:rPr>
          <w:rFonts w:ascii="宋体" w:hAnsi="宋体" w:hint="eastAsia"/>
          <w:b/>
          <w:bCs/>
          <w:sz w:val="21"/>
          <w:szCs w:val="21"/>
        </w:rPr>
        <w:t>0571-87666116</w:t>
      </w:r>
      <w:r w:rsidRPr="00BE6DDB">
        <w:rPr>
          <w:rFonts w:ascii="宋体" w:hAnsi="宋体" w:hint="eastAsia"/>
          <w:b/>
          <w:bCs/>
          <w:spacing w:val="-6"/>
          <w:sz w:val="21"/>
          <w:szCs w:val="21"/>
        </w:rPr>
        <w:t>）提交。</w:t>
      </w:r>
    </w:p>
    <w:p w14:paraId="2973413A" w14:textId="77777777" w:rsidR="00E00952" w:rsidRPr="00BE6DDB" w:rsidRDefault="002350FE">
      <w:pPr>
        <w:adjustRightInd w:val="0"/>
        <w:snapToGrid w:val="0"/>
        <w:spacing w:line="288" w:lineRule="auto"/>
        <w:outlineLvl w:val="2"/>
        <w:rPr>
          <w:rFonts w:ascii="宋体" w:hAnsi="宋体"/>
          <w:b/>
          <w:spacing w:val="-6"/>
          <w:sz w:val="21"/>
          <w:szCs w:val="21"/>
        </w:rPr>
      </w:pPr>
      <w:r w:rsidRPr="00BE6DDB">
        <w:rPr>
          <w:rFonts w:ascii="宋体" w:hAnsi="宋体"/>
          <w:b/>
          <w:spacing w:val="-6"/>
          <w:sz w:val="21"/>
          <w:szCs w:val="21"/>
        </w:rPr>
        <w:t>（五）错误修正</w:t>
      </w:r>
    </w:p>
    <w:p w14:paraId="459A0D76"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投标文件报价出现前后不一致的，除招标文件另有规定外，按照下列规定修正：</w:t>
      </w:r>
    </w:p>
    <w:p w14:paraId="420334F8"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（一）投标文件中开标一览表内容与投标文件中相应内容不一致的，以开标一览表为准；</w:t>
      </w:r>
    </w:p>
    <w:p w14:paraId="1013E46A"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（二）大写金额和小写金额不一致的，以大写金额为准；</w:t>
      </w:r>
    </w:p>
    <w:p w14:paraId="662E7393"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（三）单价金额小数点或者百分比有明显错位的，以开标一览表的总价为准，并修改单价；</w:t>
      </w:r>
    </w:p>
    <w:p w14:paraId="1F14A9AB"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（四）总价金额与按单价汇总金额不一致的，以单价金额计算结果为准。</w:t>
      </w:r>
    </w:p>
    <w:p w14:paraId="76BDC1BC"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同时出现两种以上不一致的，按照前款规定的顺序修正。修正后的报价按照</w:t>
      </w:r>
      <w:r w:rsidRPr="00BE6DDB">
        <w:rPr>
          <w:rFonts w:ascii="宋体" w:hAnsi="宋体"/>
          <w:spacing w:val="-6"/>
          <w:sz w:val="21"/>
          <w:szCs w:val="21"/>
        </w:rPr>
        <w:t>（四）澄清问题的形式</w:t>
      </w:r>
      <w:r w:rsidRPr="00BE6DDB">
        <w:rPr>
          <w:rFonts w:ascii="宋体" w:hAnsi="宋体" w:hint="eastAsia"/>
          <w:spacing w:val="-6"/>
          <w:sz w:val="21"/>
          <w:szCs w:val="21"/>
        </w:rPr>
        <w:t>第二款的规定经投标人确认后产生约束力，投标人不确认的，其投标无效。</w:t>
      </w:r>
    </w:p>
    <w:p w14:paraId="68BE4779" w14:textId="77777777" w:rsidR="00E00952" w:rsidRPr="00BE6DDB" w:rsidRDefault="002350FE">
      <w:pPr>
        <w:adjustRightInd w:val="0"/>
        <w:snapToGrid w:val="0"/>
        <w:spacing w:line="288" w:lineRule="auto"/>
        <w:outlineLvl w:val="2"/>
        <w:rPr>
          <w:rFonts w:ascii="宋体" w:hAnsi="宋体"/>
          <w:b/>
          <w:spacing w:val="-6"/>
          <w:sz w:val="21"/>
          <w:szCs w:val="21"/>
        </w:rPr>
      </w:pPr>
      <w:r w:rsidRPr="00BE6DDB">
        <w:rPr>
          <w:rFonts w:ascii="宋体" w:hAnsi="宋体"/>
          <w:b/>
          <w:spacing w:val="-6"/>
          <w:sz w:val="21"/>
          <w:szCs w:val="21"/>
        </w:rPr>
        <w:lastRenderedPageBreak/>
        <w:t>（</w:t>
      </w:r>
      <w:r w:rsidRPr="00BE6DDB">
        <w:rPr>
          <w:rFonts w:ascii="宋体" w:hAnsi="宋体" w:hint="eastAsia"/>
          <w:b/>
          <w:spacing w:val="-6"/>
          <w:sz w:val="21"/>
          <w:szCs w:val="21"/>
        </w:rPr>
        <w:t>六</w:t>
      </w:r>
      <w:r w:rsidRPr="00BE6DDB">
        <w:rPr>
          <w:rFonts w:ascii="宋体" w:hAnsi="宋体"/>
          <w:b/>
          <w:spacing w:val="-6"/>
          <w:sz w:val="21"/>
          <w:szCs w:val="21"/>
        </w:rPr>
        <w:t>）评标原则和评标办法</w:t>
      </w:r>
    </w:p>
    <w:p w14:paraId="66C8E8A9"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1</w:t>
      </w:r>
      <w:r w:rsidRPr="00BE6DDB">
        <w:rPr>
          <w:rFonts w:ascii="宋体" w:hAnsi="宋体"/>
          <w:spacing w:val="-6"/>
          <w:sz w:val="21"/>
          <w:szCs w:val="21"/>
        </w:rPr>
        <w:t>.</w:t>
      </w:r>
      <w:r w:rsidRPr="00BE6DDB">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44929753"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2</w:t>
      </w:r>
      <w:r w:rsidRPr="00BE6DDB">
        <w:rPr>
          <w:rFonts w:ascii="宋体" w:hAnsi="宋体"/>
          <w:spacing w:val="-6"/>
          <w:sz w:val="21"/>
          <w:szCs w:val="21"/>
        </w:rPr>
        <w:t>.</w:t>
      </w:r>
      <w:r w:rsidRPr="00BE6DDB">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14:paraId="46C435A0"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spacing w:val="-6"/>
          <w:sz w:val="21"/>
          <w:szCs w:val="21"/>
        </w:rPr>
        <w:t>3.</w:t>
      </w:r>
      <w:r w:rsidRPr="00BE6DDB">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14:paraId="704A193B"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4.评标办法。本项目评标办法是综合评分法，具体评标内容及评分标准等详见《第四章：评标办法及评分标准》。</w:t>
      </w:r>
    </w:p>
    <w:p w14:paraId="65B6F207" w14:textId="77777777" w:rsidR="00E00952" w:rsidRPr="00BE6DDB" w:rsidRDefault="002350FE">
      <w:pPr>
        <w:adjustRightInd w:val="0"/>
        <w:snapToGrid w:val="0"/>
        <w:spacing w:line="288" w:lineRule="auto"/>
        <w:outlineLvl w:val="2"/>
        <w:rPr>
          <w:rFonts w:ascii="宋体" w:hAnsi="宋体"/>
          <w:b/>
          <w:spacing w:val="-6"/>
          <w:sz w:val="21"/>
          <w:szCs w:val="21"/>
        </w:rPr>
      </w:pPr>
      <w:r w:rsidRPr="00BE6DDB">
        <w:rPr>
          <w:rFonts w:ascii="宋体" w:hAnsi="宋体" w:hint="eastAsia"/>
          <w:b/>
          <w:spacing w:val="-6"/>
          <w:sz w:val="21"/>
          <w:szCs w:val="21"/>
        </w:rPr>
        <w:t>（七）定 标</w:t>
      </w:r>
    </w:p>
    <w:p w14:paraId="366FF1A7"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1.采购代理机构自评标结束之日起2个工作日内将评标报告送交采购人。采购人收到评标报告之日起</w:t>
      </w:r>
      <w:r w:rsidRPr="00BE6DDB">
        <w:rPr>
          <w:rFonts w:ascii="宋体" w:hAnsi="宋体"/>
          <w:spacing w:val="-6"/>
          <w:sz w:val="21"/>
          <w:szCs w:val="21"/>
        </w:rPr>
        <w:t>5</w:t>
      </w:r>
      <w:r w:rsidRPr="00BE6DDB">
        <w:rPr>
          <w:rFonts w:ascii="宋体" w:hAnsi="宋体" w:hint="eastAsia"/>
          <w:spacing w:val="-6"/>
          <w:sz w:val="21"/>
          <w:szCs w:val="21"/>
        </w:rPr>
        <w:t>个工作日内在评标报告推荐的中标候选人中按顺序确定中标人，也可以书面授权评标委员会直接确定中标人。</w:t>
      </w:r>
    </w:p>
    <w:p w14:paraId="7F9657D9" w14:textId="77777777" w:rsidR="00E00952" w:rsidRPr="00BE6DDB" w:rsidRDefault="002350FE">
      <w:pPr>
        <w:adjustRightInd w:val="0"/>
        <w:snapToGrid w:val="0"/>
        <w:spacing w:line="288" w:lineRule="auto"/>
        <w:ind w:firstLineChars="200" w:firstLine="396"/>
        <w:jc w:val="left"/>
        <w:rPr>
          <w:rFonts w:ascii="宋体" w:hAnsi="宋体"/>
          <w:spacing w:val="-6"/>
          <w:sz w:val="21"/>
          <w:szCs w:val="21"/>
        </w:rPr>
      </w:pPr>
      <w:r w:rsidRPr="00BE6DDB">
        <w:rPr>
          <w:rFonts w:ascii="宋体" w:hAnsi="宋体" w:hint="eastAsia"/>
          <w:spacing w:val="-6"/>
          <w:sz w:val="21"/>
          <w:szCs w:val="21"/>
        </w:rPr>
        <w:t>2.采购代理机构自中标人确定之日起</w:t>
      </w:r>
      <w:r w:rsidRPr="00BE6DDB">
        <w:rPr>
          <w:rFonts w:ascii="宋体" w:hAnsi="宋体"/>
          <w:spacing w:val="-6"/>
          <w:sz w:val="21"/>
          <w:szCs w:val="21"/>
        </w:rPr>
        <w:t>2</w:t>
      </w:r>
      <w:r w:rsidRPr="00BE6DDB">
        <w:rPr>
          <w:rFonts w:ascii="宋体" w:hAnsi="宋体" w:hint="eastAsia"/>
          <w:spacing w:val="-6"/>
          <w:sz w:val="21"/>
          <w:szCs w:val="21"/>
        </w:rPr>
        <w:t>个工作日内，发出中标通知书，并在浙江政府采购网（</w:t>
      </w:r>
      <w:hyperlink r:id="rId18" w:history="1">
        <w:r w:rsidRPr="00BE6DDB">
          <w:rPr>
            <w:rFonts w:ascii="宋体" w:hAnsi="宋体" w:hint="eastAsia"/>
            <w:spacing w:val="-6"/>
            <w:sz w:val="21"/>
            <w:szCs w:val="21"/>
          </w:rPr>
          <w:t>http://zfcg.czt.zj.gov.cn</w:t>
        </w:r>
      </w:hyperlink>
      <w:r w:rsidRPr="00BE6DDB">
        <w:rPr>
          <w:rFonts w:ascii="宋体" w:hAnsi="宋体" w:hint="eastAsia"/>
          <w:spacing w:val="-6"/>
          <w:sz w:val="21"/>
          <w:szCs w:val="21"/>
        </w:rPr>
        <w:t>）等相关网站或媒体上公告中标结果。</w:t>
      </w:r>
    </w:p>
    <w:p w14:paraId="45B52B46" w14:textId="77777777" w:rsidR="00E00952" w:rsidRPr="00BE6DDB" w:rsidRDefault="002350FE">
      <w:pPr>
        <w:adjustRightInd w:val="0"/>
        <w:snapToGrid w:val="0"/>
        <w:spacing w:line="288" w:lineRule="auto"/>
        <w:outlineLvl w:val="2"/>
        <w:rPr>
          <w:rFonts w:ascii="宋体" w:hAnsi="宋体"/>
          <w:b/>
          <w:spacing w:val="-6"/>
          <w:sz w:val="21"/>
          <w:szCs w:val="21"/>
        </w:rPr>
      </w:pPr>
      <w:r w:rsidRPr="00BE6DDB">
        <w:rPr>
          <w:rFonts w:ascii="宋体" w:hAnsi="宋体" w:hint="eastAsia"/>
          <w:b/>
          <w:spacing w:val="-6"/>
          <w:sz w:val="21"/>
          <w:szCs w:val="21"/>
        </w:rPr>
        <w:t>（八）合同授予</w:t>
      </w:r>
    </w:p>
    <w:p w14:paraId="5249F79E"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1</w:t>
      </w:r>
      <w:r w:rsidRPr="00BE6DDB">
        <w:rPr>
          <w:rFonts w:ascii="宋体" w:hAnsi="宋体"/>
          <w:spacing w:val="-6"/>
          <w:sz w:val="21"/>
          <w:szCs w:val="21"/>
        </w:rPr>
        <w:t>.</w:t>
      </w:r>
      <w:r w:rsidRPr="00BE6DDB">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7AAD4468"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64264C14" w14:textId="77777777" w:rsidR="00E00952" w:rsidRPr="00BE6DDB" w:rsidRDefault="002350FE">
      <w:pPr>
        <w:adjustRightInd w:val="0"/>
        <w:snapToGrid w:val="0"/>
        <w:spacing w:line="288" w:lineRule="auto"/>
        <w:ind w:firstLineChars="200" w:firstLine="420"/>
        <w:jc w:val="center"/>
        <w:outlineLvl w:val="1"/>
        <w:rPr>
          <w:rFonts w:ascii="宋体" w:hAnsi="宋体"/>
          <w:sz w:val="21"/>
          <w:szCs w:val="21"/>
        </w:rPr>
      </w:pPr>
      <w:r w:rsidRPr="00BE6DDB">
        <w:rPr>
          <w:rFonts w:ascii="宋体" w:hAnsi="宋体" w:hint="eastAsia"/>
          <w:sz w:val="21"/>
          <w:szCs w:val="21"/>
        </w:rPr>
        <w:br w:type="page"/>
      </w:r>
      <w:r w:rsidRPr="00BE6DDB">
        <w:rPr>
          <w:rFonts w:ascii="宋体" w:hAnsi="宋体" w:hint="eastAsia"/>
          <w:b/>
          <w:spacing w:val="-6"/>
          <w:sz w:val="21"/>
          <w:szCs w:val="21"/>
        </w:rPr>
        <w:lastRenderedPageBreak/>
        <w:t>六、可中止电子交易活动的情形</w:t>
      </w:r>
    </w:p>
    <w:p w14:paraId="2C4196AD"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6B3E248A"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1.电子交易平台发生故障而无法登录访问的；</w:t>
      </w:r>
    </w:p>
    <w:p w14:paraId="4A0CBD17"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2.电子交易平台应用或数据库出现错误，不能进行正常操作的；</w:t>
      </w:r>
    </w:p>
    <w:p w14:paraId="65BEF80A"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3.电子交易平台发现严重安全漏洞，有潜在泄密危险的；</w:t>
      </w:r>
    </w:p>
    <w:p w14:paraId="6A3E8BEB"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4.病毒发作导致不能进行正常操作的；</w:t>
      </w:r>
    </w:p>
    <w:p w14:paraId="7C8AB2F9"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5.其他无法保证电子交易的公平、公正和安全的情况。</w:t>
      </w:r>
    </w:p>
    <w:p w14:paraId="7000FD47" w14:textId="77777777" w:rsidR="00E00952" w:rsidRPr="00BE6DDB" w:rsidRDefault="002350FE">
      <w:pPr>
        <w:adjustRightInd w:val="0"/>
        <w:snapToGrid w:val="0"/>
        <w:spacing w:line="288" w:lineRule="auto"/>
        <w:ind w:firstLineChars="200" w:firstLine="396"/>
        <w:rPr>
          <w:rFonts w:ascii="宋体" w:hAnsi="宋体"/>
          <w:sz w:val="21"/>
          <w:szCs w:val="21"/>
        </w:rPr>
      </w:pPr>
      <w:r w:rsidRPr="00BE6DDB">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710192B0" w14:textId="77777777" w:rsidR="00E00952" w:rsidRPr="00BE6DDB" w:rsidRDefault="002350FE">
      <w:pPr>
        <w:spacing w:line="288" w:lineRule="auto"/>
        <w:jc w:val="center"/>
        <w:outlineLvl w:val="0"/>
        <w:rPr>
          <w:rFonts w:ascii="宋体" w:hAnsi="宋体"/>
          <w:b/>
          <w:spacing w:val="-6"/>
          <w:sz w:val="32"/>
          <w:szCs w:val="32"/>
        </w:rPr>
      </w:pPr>
      <w:r w:rsidRPr="00BE6DDB">
        <w:rPr>
          <w:rFonts w:ascii="宋体" w:hAnsi="宋体"/>
          <w:b/>
          <w:bCs/>
          <w:spacing w:val="-6"/>
          <w:sz w:val="21"/>
          <w:szCs w:val="21"/>
        </w:rPr>
        <w:br w:type="page"/>
      </w:r>
      <w:r w:rsidRPr="00BE6DDB">
        <w:rPr>
          <w:rFonts w:ascii="宋体" w:hAnsi="宋体" w:hint="eastAsia"/>
          <w:b/>
          <w:sz w:val="32"/>
          <w:szCs w:val="32"/>
        </w:rPr>
        <w:lastRenderedPageBreak/>
        <w:t>第四章  评标办法及评分标准</w:t>
      </w:r>
    </w:p>
    <w:p w14:paraId="64655A8E" w14:textId="77777777" w:rsidR="00E00952" w:rsidRPr="00BE6DDB" w:rsidRDefault="002350FE">
      <w:pPr>
        <w:spacing w:line="288" w:lineRule="auto"/>
        <w:outlineLvl w:val="1"/>
        <w:rPr>
          <w:rFonts w:ascii="宋体" w:hAnsi="宋体"/>
          <w:b/>
          <w:spacing w:val="-6"/>
          <w:sz w:val="24"/>
        </w:rPr>
      </w:pPr>
      <w:r w:rsidRPr="00BE6DDB">
        <w:rPr>
          <w:rFonts w:ascii="宋体" w:hAnsi="宋体" w:hint="eastAsia"/>
          <w:b/>
          <w:spacing w:val="-6"/>
          <w:sz w:val="24"/>
        </w:rPr>
        <w:t>一、总则</w:t>
      </w:r>
    </w:p>
    <w:p w14:paraId="1F4FD3BA" w14:textId="77777777" w:rsidR="00E00952" w:rsidRPr="00BE6DDB" w:rsidRDefault="002350FE">
      <w:pPr>
        <w:spacing w:line="288" w:lineRule="auto"/>
        <w:ind w:firstLineChars="200" w:firstLine="396"/>
        <w:rPr>
          <w:rFonts w:ascii="宋体" w:hAnsi="宋体"/>
          <w:bCs/>
          <w:spacing w:val="-6"/>
          <w:sz w:val="21"/>
          <w:szCs w:val="21"/>
        </w:rPr>
      </w:pPr>
      <w:r w:rsidRPr="00BE6DDB">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547A4DC0" w14:textId="77777777" w:rsidR="00E00952" w:rsidRPr="00BE6DDB" w:rsidRDefault="002350FE">
      <w:pPr>
        <w:spacing w:line="288" w:lineRule="auto"/>
        <w:ind w:firstLineChars="200" w:firstLine="396"/>
        <w:rPr>
          <w:rFonts w:ascii="宋体" w:hAnsi="宋体"/>
          <w:bCs/>
          <w:spacing w:val="-6"/>
          <w:sz w:val="21"/>
          <w:szCs w:val="21"/>
        </w:rPr>
      </w:pPr>
      <w:r w:rsidRPr="00BE6DDB">
        <w:rPr>
          <w:rFonts w:ascii="宋体" w:hAnsi="宋体" w:hint="eastAsia"/>
          <w:bCs/>
          <w:spacing w:val="-6"/>
          <w:sz w:val="21"/>
          <w:szCs w:val="21"/>
        </w:rPr>
        <w:t>评分过程中采用四舍五入法，并保留小数2位。</w:t>
      </w:r>
    </w:p>
    <w:p w14:paraId="7305AE04" w14:textId="77777777" w:rsidR="00E00952" w:rsidRPr="00BE6DDB" w:rsidRDefault="002350FE">
      <w:pPr>
        <w:spacing w:line="288" w:lineRule="auto"/>
        <w:ind w:firstLineChars="200" w:firstLine="396"/>
        <w:rPr>
          <w:rFonts w:ascii="宋体" w:hAnsi="宋体"/>
          <w:bCs/>
          <w:spacing w:val="-6"/>
          <w:sz w:val="21"/>
          <w:szCs w:val="21"/>
        </w:rPr>
      </w:pPr>
      <w:r w:rsidRPr="00BE6DDB">
        <w:rPr>
          <w:rFonts w:ascii="宋体" w:hAnsi="宋体" w:hint="eastAsia"/>
          <w:spacing w:val="-6"/>
          <w:sz w:val="21"/>
          <w:szCs w:val="21"/>
        </w:rPr>
        <w:t>投标人评标</w:t>
      </w:r>
      <w:r w:rsidRPr="00BE6DDB">
        <w:rPr>
          <w:rFonts w:ascii="宋体" w:hAnsi="宋体" w:hint="eastAsia"/>
          <w:bCs/>
          <w:spacing w:val="-6"/>
          <w:sz w:val="21"/>
          <w:szCs w:val="21"/>
        </w:rPr>
        <w:t>综合得分=商务分+技术分+价格分</w:t>
      </w:r>
    </w:p>
    <w:p w14:paraId="3BF1C58A" w14:textId="77777777" w:rsidR="00E00952" w:rsidRPr="00BE6DDB" w:rsidRDefault="002350FE">
      <w:pPr>
        <w:spacing w:line="288" w:lineRule="auto"/>
        <w:ind w:firstLineChars="200" w:firstLine="396"/>
        <w:rPr>
          <w:rFonts w:ascii="宋体" w:hAnsi="宋体"/>
          <w:spacing w:val="-6"/>
          <w:sz w:val="21"/>
          <w:szCs w:val="21"/>
        </w:rPr>
      </w:pPr>
      <w:r w:rsidRPr="00BE6DDB">
        <w:rPr>
          <w:rFonts w:ascii="宋体" w:hAnsi="宋体" w:hint="eastAsia"/>
          <w:bCs/>
          <w:spacing w:val="-6"/>
          <w:sz w:val="21"/>
          <w:szCs w:val="21"/>
        </w:rPr>
        <w:t>商务和技术分按照评标委员会成员的独立评分结果的算术平均分计算，计算公式为：商务分</w:t>
      </w:r>
      <w:r w:rsidRPr="00BE6DDB">
        <w:rPr>
          <w:rFonts w:ascii="宋体" w:hAnsi="宋体"/>
          <w:bCs/>
          <w:spacing w:val="-6"/>
          <w:sz w:val="21"/>
          <w:szCs w:val="21"/>
        </w:rPr>
        <w:t>、</w:t>
      </w:r>
      <w:r w:rsidRPr="00BE6DDB">
        <w:rPr>
          <w:rFonts w:ascii="宋体" w:hAnsi="宋体" w:hint="eastAsia"/>
          <w:bCs/>
          <w:spacing w:val="-6"/>
          <w:sz w:val="21"/>
          <w:szCs w:val="21"/>
        </w:rPr>
        <w:t>技术分=评标委员会所有成员评分合计数</w:t>
      </w:r>
      <w:r w:rsidRPr="00BE6DDB">
        <w:rPr>
          <w:rFonts w:ascii="宋体" w:hAnsi="宋体"/>
          <w:bCs/>
          <w:spacing w:val="-6"/>
          <w:sz w:val="21"/>
          <w:szCs w:val="21"/>
        </w:rPr>
        <w:t>/</w:t>
      </w:r>
      <w:r w:rsidRPr="00BE6DDB">
        <w:rPr>
          <w:rFonts w:ascii="宋体" w:hAnsi="宋体" w:hint="eastAsia"/>
          <w:bCs/>
          <w:spacing w:val="-6"/>
          <w:sz w:val="21"/>
          <w:szCs w:val="21"/>
        </w:rPr>
        <w:t>评标委员会组成人员数</w:t>
      </w:r>
    </w:p>
    <w:p w14:paraId="45342329" w14:textId="77777777" w:rsidR="00E00952" w:rsidRPr="00BE6DDB" w:rsidRDefault="002350FE">
      <w:pPr>
        <w:numPr>
          <w:ilvl w:val="0"/>
          <w:numId w:val="13"/>
        </w:numPr>
        <w:spacing w:line="288" w:lineRule="auto"/>
        <w:outlineLvl w:val="1"/>
        <w:rPr>
          <w:rFonts w:ascii="宋体" w:hAnsi="宋体"/>
          <w:b/>
          <w:spacing w:val="-6"/>
          <w:sz w:val="24"/>
        </w:rPr>
      </w:pPr>
      <w:r w:rsidRPr="00BE6DDB">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0255EE" w:rsidRPr="00BE6DDB" w14:paraId="0EFE2B0A" w14:textId="77777777">
        <w:trPr>
          <w:trHeight w:val="283"/>
          <w:jc w:val="center"/>
        </w:trPr>
        <w:tc>
          <w:tcPr>
            <w:tcW w:w="1767" w:type="dxa"/>
            <w:vAlign w:val="center"/>
          </w:tcPr>
          <w:p w14:paraId="7C35C88A"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评审因素</w:t>
            </w:r>
          </w:p>
        </w:tc>
        <w:tc>
          <w:tcPr>
            <w:tcW w:w="654" w:type="dxa"/>
            <w:vAlign w:val="center"/>
          </w:tcPr>
          <w:p w14:paraId="365B3E82" w14:textId="77777777" w:rsidR="00E00952" w:rsidRPr="00BE6DDB" w:rsidRDefault="002350FE">
            <w:pPr>
              <w:jc w:val="center"/>
              <w:rPr>
                <w:rFonts w:ascii="宋体" w:hAnsi="宋体"/>
                <w:b/>
                <w:bCs/>
                <w:sz w:val="21"/>
                <w:szCs w:val="21"/>
              </w:rPr>
            </w:pPr>
            <w:r w:rsidRPr="00BE6DDB">
              <w:rPr>
                <w:rFonts w:ascii="宋体" w:hAnsi="宋体" w:hint="eastAsia"/>
                <w:b/>
                <w:bCs/>
                <w:sz w:val="21"/>
                <w:szCs w:val="21"/>
              </w:rPr>
              <w:t>分值</w:t>
            </w:r>
          </w:p>
        </w:tc>
        <w:tc>
          <w:tcPr>
            <w:tcW w:w="7207" w:type="dxa"/>
            <w:vAlign w:val="center"/>
          </w:tcPr>
          <w:p w14:paraId="6579DC1D" w14:textId="77777777" w:rsidR="00E00952" w:rsidRPr="00BE6DDB" w:rsidRDefault="002350FE">
            <w:pPr>
              <w:jc w:val="center"/>
              <w:rPr>
                <w:rFonts w:ascii="宋体" w:hAnsi="宋体"/>
                <w:b/>
                <w:bCs/>
                <w:sz w:val="21"/>
                <w:szCs w:val="21"/>
              </w:rPr>
            </w:pPr>
            <w:r w:rsidRPr="00BE6DDB">
              <w:rPr>
                <w:rFonts w:ascii="宋体" w:hAnsi="宋体"/>
                <w:b/>
                <w:bCs/>
                <w:sz w:val="21"/>
                <w:szCs w:val="21"/>
              </w:rPr>
              <w:t>评分细则</w:t>
            </w:r>
          </w:p>
        </w:tc>
      </w:tr>
      <w:tr w:rsidR="000255EE" w:rsidRPr="00BE6DDB" w14:paraId="0DE32DC6" w14:textId="77777777">
        <w:trPr>
          <w:trHeight w:val="283"/>
          <w:jc w:val="center"/>
        </w:trPr>
        <w:tc>
          <w:tcPr>
            <w:tcW w:w="9628" w:type="dxa"/>
            <w:gridSpan w:val="3"/>
            <w:vAlign w:val="center"/>
          </w:tcPr>
          <w:p w14:paraId="47C5E4B1" w14:textId="77777777" w:rsidR="00E00952" w:rsidRPr="00BE6DDB" w:rsidRDefault="002350FE">
            <w:pPr>
              <w:jc w:val="left"/>
              <w:rPr>
                <w:rFonts w:ascii="宋体" w:hAnsi="宋体"/>
                <w:b/>
                <w:bCs/>
                <w:sz w:val="21"/>
                <w:szCs w:val="21"/>
              </w:rPr>
            </w:pPr>
            <w:r w:rsidRPr="00BE6DDB">
              <w:rPr>
                <w:rFonts w:ascii="宋体" w:hAnsi="宋体"/>
                <w:b/>
                <w:bCs/>
                <w:sz w:val="21"/>
                <w:szCs w:val="21"/>
              </w:rPr>
              <w:t>价格</w:t>
            </w:r>
            <w:r w:rsidRPr="00BE6DDB">
              <w:rPr>
                <w:rFonts w:ascii="宋体" w:hAnsi="宋体" w:hint="eastAsia"/>
                <w:b/>
                <w:bCs/>
                <w:sz w:val="21"/>
                <w:szCs w:val="21"/>
              </w:rPr>
              <w:t>分（</w:t>
            </w:r>
            <w:r w:rsidRPr="00BE6DDB">
              <w:rPr>
                <w:rFonts w:ascii="宋体" w:hAnsi="宋体"/>
                <w:b/>
                <w:bCs/>
                <w:sz w:val="21"/>
                <w:szCs w:val="21"/>
              </w:rPr>
              <w:t>20</w:t>
            </w:r>
            <w:r w:rsidRPr="00BE6DDB">
              <w:rPr>
                <w:rFonts w:ascii="宋体" w:hAnsi="宋体" w:hint="eastAsia"/>
                <w:b/>
                <w:bCs/>
                <w:sz w:val="21"/>
                <w:szCs w:val="21"/>
              </w:rPr>
              <w:t>）</w:t>
            </w:r>
          </w:p>
        </w:tc>
      </w:tr>
      <w:tr w:rsidR="000255EE" w:rsidRPr="00BE6DDB" w14:paraId="1D845329"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5F5FC5BE"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7831E86E" w14:textId="77777777" w:rsidR="00E00952" w:rsidRPr="00BE6DDB" w:rsidRDefault="002350FE">
            <w:pPr>
              <w:jc w:val="center"/>
              <w:rPr>
                <w:rFonts w:ascii="宋体" w:hAnsi="宋体" w:cs="宋体"/>
                <w:b/>
                <w:bCs/>
                <w:sz w:val="21"/>
                <w:szCs w:val="21"/>
              </w:rPr>
            </w:pPr>
            <w:r w:rsidRPr="00BE6DDB">
              <w:rPr>
                <w:rFonts w:ascii="宋体" w:hAnsi="宋体" w:cs="宋体"/>
                <w:b/>
                <w:bCs/>
                <w:sz w:val="21"/>
                <w:szCs w:val="21"/>
              </w:rPr>
              <w:t>20</w:t>
            </w:r>
          </w:p>
        </w:tc>
        <w:tc>
          <w:tcPr>
            <w:tcW w:w="7207" w:type="dxa"/>
            <w:tcBorders>
              <w:top w:val="single" w:sz="4" w:space="0" w:color="auto"/>
              <w:left w:val="single" w:sz="4" w:space="0" w:color="auto"/>
              <w:bottom w:val="single" w:sz="4" w:space="0" w:color="auto"/>
              <w:right w:val="single" w:sz="4" w:space="0" w:color="auto"/>
            </w:tcBorders>
            <w:vAlign w:val="center"/>
          </w:tcPr>
          <w:p w14:paraId="2DAEBF12" w14:textId="77777777" w:rsidR="00E00952" w:rsidRPr="00BE6DDB" w:rsidRDefault="002350FE">
            <w:pPr>
              <w:rPr>
                <w:rFonts w:ascii="宋体" w:hAnsi="宋体" w:cs="宋体"/>
                <w:sz w:val="21"/>
                <w:szCs w:val="21"/>
              </w:rPr>
            </w:pPr>
            <w:r w:rsidRPr="00BE6DDB">
              <w:rPr>
                <w:rFonts w:ascii="宋体" w:hAnsi="宋体" w:cs="宋体" w:hint="eastAsia"/>
                <w:sz w:val="21"/>
                <w:szCs w:val="21"/>
              </w:rPr>
              <w:t>价格分采用低价优先法计算，即满足招标文件要求且投标价格最低的投标报价为评标基准价，其他投标人的价格分按照下列公式计算：</w:t>
            </w:r>
          </w:p>
          <w:p w14:paraId="23E4D9CD" w14:textId="77777777" w:rsidR="00E00952" w:rsidRPr="00BE6DDB" w:rsidRDefault="002350FE">
            <w:pPr>
              <w:rPr>
                <w:rFonts w:ascii="宋体" w:hAnsi="宋体" w:cs="宋体"/>
                <w:sz w:val="21"/>
                <w:szCs w:val="21"/>
              </w:rPr>
            </w:pPr>
            <w:r w:rsidRPr="00BE6DDB">
              <w:rPr>
                <w:rFonts w:ascii="宋体" w:hAnsi="宋体" w:cs="宋体" w:hint="eastAsia"/>
                <w:sz w:val="21"/>
                <w:szCs w:val="21"/>
              </w:rPr>
              <w:t>价格分=（评标基准价/投标报价）×</w:t>
            </w:r>
            <w:r w:rsidRPr="00BE6DDB">
              <w:rPr>
                <w:rFonts w:ascii="宋体" w:hAnsi="宋体" w:cs="宋体"/>
                <w:sz w:val="21"/>
                <w:szCs w:val="21"/>
              </w:rPr>
              <w:t>20</w:t>
            </w:r>
            <w:r w:rsidRPr="00BE6DDB">
              <w:rPr>
                <w:rFonts w:ascii="宋体" w:hAnsi="宋体" w:cs="宋体" w:hint="eastAsia"/>
                <w:sz w:val="21"/>
                <w:szCs w:val="21"/>
              </w:rPr>
              <w:t>%×100</w:t>
            </w:r>
          </w:p>
        </w:tc>
      </w:tr>
      <w:tr w:rsidR="000255EE" w:rsidRPr="00BE6DDB" w14:paraId="07C2761A" w14:textId="77777777">
        <w:trPr>
          <w:trHeight w:val="283"/>
          <w:jc w:val="center"/>
        </w:trPr>
        <w:tc>
          <w:tcPr>
            <w:tcW w:w="9628" w:type="dxa"/>
            <w:gridSpan w:val="3"/>
            <w:vAlign w:val="center"/>
          </w:tcPr>
          <w:p w14:paraId="7876FC85" w14:textId="77777777" w:rsidR="00E00952" w:rsidRPr="00BE6DDB" w:rsidRDefault="002350FE">
            <w:pPr>
              <w:jc w:val="left"/>
              <w:rPr>
                <w:rFonts w:ascii="宋体" w:hAnsi="宋体"/>
                <w:b/>
                <w:bCs/>
                <w:sz w:val="21"/>
                <w:szCs w:val="21"/>
              </w:rPr>
            </w:pPr>
            <w:r w:rsidRPr="00BE6DDB">
              <w:rPr>
                <w:rFonts w:ascii="宋体" w:hAnsi="宋体"/>
                <w:b/>
                <w:bCs/>
                <w:sz w:val="21"/>
                <w:szCs w:val="21"/>
              </w:rPr>
              <w:t>商务分</w:t>
            </w:r>
            <w:r w:rsidRPr="00BE6DDB">
              <w:rPr>
                <w:rFonts w:ascii="宋体" w:hAnsi="宋体" w:hint="eastAsia"/>
                <w:b/>
                <w:bCs/>
                <w:sz w:val="21"/>
                <w:szCs w:val="21"/>
              </w:rPr>
              <w:t>（1</w:t>
            </w:r>
            <w:r w:rsidRPr="00BE6DDB">
              <w:rPr>
                <w:rFonts w:ascii="宋体" w:hAnsi="宋体"/>
                <w:b/>
                <w:bCs/>
                <w:sz w:val="21"/>
                <w:szCs w:val="21"/>
              </w:rPr>
              <w:t>6</w:t>
            </w:r>
            <w:r w:rsidRPr="00BE6DDB">
              <w:rPr>
                <w:rFonts w:ascii="宋体" w:hAnsi="宋体" w:hint="eastAsia"/>
                <w:b/>
                <w:bCs/>
                <w:sz w:val="21"/>
                <w:szCs w:val="21"/>
              </w:rPr>
              <w:t>）</w:t>
            </w:r>
          </w:p>
        </w:tc>
      </w:tr>
      <w:tr w:rsidR="000255EE" w:rsidRPr="00BE6DDB" w14:paraId="71A1FF91" w14:textId="77777777">
        <w:trPr>
          <w:trHeight w:val="283"/>
          <w:jc w:val="center"/>
        </w:trPr>
        <w:tc>
          <w:tcPr>
            <w:tcW w:w="1767" w:type="dxa"/>
            <w:vAlign w:val="center"/>
          </w:tcPr>
          <w:p w14:paraId="4A39799E"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资质证书</w:t>
            </w:r>
          </w:p>
        </w:tc>
        <w:tc>
          <w:tcPr>
            <w:tcW w:w="654" w:type="dxa"/>
            <w:vAlign w:val="center"/>
          </w:tcPr>
          <w:p w14:paraId="19FB88C1"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10</w:t>
            </w:r>
          </w:p>
        </w:tc>
        <w:tc>
          <w:tcPr>
            <w:tcW w:w="7207" w:type="dxa"/>
            <w:vAlign w:val="center"/>
          </w:tcPr>
          <w:p w14:paraId="61BA0C3C" w14:textId="77777777" w:rsidR="00E00952" w:rsidRPr="00BE6DDB" w:rsidRDefault="002350FE">
            <w:pPr>
              <w:adjustRightInd w:val="0"/>
              <w:snapToGrid w:val="0"/>
              <w:rPr>
                <w:rFonts w:ascii="宋体" w:hAnsi="宋体" w:cs="宋体"/>
                <w:sz w:val="21"/>
                <w:szCs w:val="21"/>
              </w:rPr>
            </w:pPr>
            <w:r w:rsidRPr="00BE6DDB">
              <w:rPr>
                <w:rFonts w:ascii="宋体" w:hAnsi="宋体" w:cs="宋体" w:hint="eastAsia"/>
                <w:sz w:val="21"/>
                <w:szCs w:val="21"/>
              </w:rPr>
              <w:t>投标人具有全网SP增值经营许可证得2分，</w:t>
            </w:r>
          </w:p>
          <w:p w14:paraId="39743583" w14:textId="77777777" w:rsidR="00E00952" w:rsidRPr="00BE6DDB" w:rsidRDefault="002350FE">
            <w:pPr>
              <w:adjustRightInd w:val="0"/>
              <w:snapToGrid w:val="0"/>
              <w:rPr>
                <w:rFonts w:ascii="宋体" w:hAnsi="宋体" w:cs="宋体"/>
                <w:sz w:val="21"/>
                <w:szCs w:val="21"/>
              </w:rPr>
            </w:pPr>
            <w:r w:rsidRPr="00BE6DDB">
              <w:rPr>
                <w:rFonts w:ascii="宋体" w:hAnsi="宋体" w:cs="宋体" w:hint="eastAsia"/>
                <w:sz w:val="21"/>
                <w:szCs w:val="21"/>
              </w:rPr>
              <w:t>具有互联网信息服务许可证ICP得2分，</w:t>
            </w:r>
          </w:p>
          <w:p w14:paraId="3A35A2A7" w14:textId="77777777" w:rsidR="00E00952" w:rsidRPr="00BE6DDB" w:rsidRDefault="002350FE">
            <w:pPr>
              <w:adjustRightInd w:val="0"/>
              <w:snapToGrid w:val="0"/>
              <w:rPr>
                <w:rFonts w:ascii="宋体" w:hAnsi="宋体" w:cs="宋体"/>
                <w:sz w:val="21"/>
                <w:szCs w:val="21"/>
              </w:rPr>
            </w:pPr>
            <w:r w:rsidRPr="00BE6DDB">
              <w:rPr>
                <w:rFonts w:ascii="宋体" w:hAnsi="宋体" w:cs="宋体" w:hint="eastAsia"/>
                <w:sz w:val="21"/>
                <w:szCs w:val="21"/>
              </w:rPr>
              <w:t>具有I</w:t>
            </w:r>
            <w:r w:rsidRPr="00BE6DDB">
              <w:rPr>
                <w:rFonts w:ascii="宋体" w:hAnsi="宋体" w:cs="宋体"/>
                <w:sz w:val="21"/>
                <w:szCs w:val="21"/>
              </w:rPr>
              <w:t>SO</w:t>
            </w:r>
            <w:r w:rsidRPr="00BE6DDB">
              <w:rPr>
                <w:rFonts w:ascii="宋体" w:hAnsi="宋体" w:cs="宋体" w:hint="eastAsia"/>
                <w:sz w:val="21"/>
                <w:szCs w:val="21"/>
              </w:rPr>
              <w:t>9001质量管理体系认证得2分，</w:t>
            </w:r>
          </w:p>
          <w:p w14:paraId="36ADC61F" w14:textId="77777777" w:rsidR="00E00952" w:rsidRPr="00BE6DDB" w:rsidRDefault="002350FE">
            <w:pPr>
              <w:adjustRightInd w:val="0"/>
              <w:snapToGrid w:val="0"/>
              <w:rPr>
                <w:rFonts w:ascii="宋体" w:hAnsi="宋体" w:cs="宋体"/>
                <w:sz w:val="21"/>
                <w:szCs w:val="21"/>
              </w:rPr>
            </w:pPr>
            <w:r w:rsidRPr="00BE6DDB">
              <w:rPr>
                <w:rFonts w:ascii="宋体" w:hAnsi="宋体" w:cs="宋体" w:hint="eastAsia"/>
                <w:sz w:val="21"/>
                <w:szCs w:val="21"/>
              </w:rPr>
              <w:t>具有《广播电视节目制作经营许可证》得2分，</w:t>
            </w:r>
          </w:p>
          <w:p w14:paraId="43966ADA" w14:textId="77777777" w:rsidR="00E00952" w:rsidRPr="00BE6DDB" w:rsidRDefault="002350FE">
            <w:pPr>
              <w:adjustRightInd w:val="0"/>
              <w:snapToGrid w:val="0"/>
              <w:rPr>
                <w:rFonts w:ascii="宋体" w:hAnsi="宋体" w:cs="宋体"/>
                <w:sz w:val="21"/>
                <w:szCs w:val="21"/>
              </w:rPr>
            </w:pPr>
            <w:r w:rsidRPr="00BE6DDB">
              <w:rPr>
                <w:rFonts w:ascii="宋体" w:hAnsi="宋体" w:cs="宋体" w:hint="eastAsia"/>
                <w:sz w:val="21"/>
                <w:szCs w:val="21"/>
              </w:rPr>
              <w:t>具有与采购项目相关的计算机软件著作权登记证书得2分。</w:t>
            </w:r>
          </w:p>
          <w:p w14:paraId="7C8E13FE" w14:textId="77777777" w:rsidR="00E00952" w:rsidRPr="00BE6DDB" w:rsidRDefault="002350FE">
            <w:pPr>
              <w:widowControl/>
              <w:textAlignment w:val="center"/>
              <w:rPr>
                <w:rFonts w:ascii="宋体" w:hAnsi="宋体" w:cs="宋体"/>
                <w:sz w:val="22"/>
                <w:szCs w:val="22"/>
                <w:lang w:val="zh-CN" w:bidi="ar"/>
              </w:rPr>
            </w:pPr>
            <w:r w:rsidRPr="00BE6DDB">
              <w:rPr>
                <w:rFonts w:ascii="宋体" w:hAnsi="宋体" w:cs="宋体" w:hint="eastAsia"/>
                <w:sz w:val="21"/>
                <w:szCs w:val="21"/>
              </w:rPr>
              <w:t>（须提供证书扫描件）。</w:t>
            </w:r>
          </w:p>
        </w:tc>
      </w:tr>
      <w:tr w:rsidR="000255EE" w:rsidRPr="00BE6DDB" w14:paraId="32DBFA4D" w14:textId="77777777">
        <w:trPr>
          <w:trHeight w:val="283"/>
          <w:jc w:val="center"/>
        </w:trPr>
        <w:tc>
          <w:tcPr>
            <w:tcW w:w="1767" w:type="dxa"/>
            <w:vAlign w:val="center"/>
          </w:tcPr>
          <w:p w14:paraId="6ED64719" w14:textId="77777777" w:rsidR="00E00952" w:rsidRPr="00BE6DDB" w:rsidRDefault="002350FE">
            <w:pPr>
              <w:jc w:val="center"/>
              <w:rPr>
                <w:rFonts w:ascii="宋体" w:hAnsi="宋体" w:cs="宋体"/>
                <w:b/>
                <w:bCs/>
                <w:sz w:val="21"/>
                <w:szCs w:val="21"/>
                <w:lang w:val="zh-CN"/>
              </w:rPr>
            </w:pPr>
            <w:r w:rsidRPr="00BE6DDB">
              <w:rPr>
                <w:rFonts w:ascii="宋体" w:hAnsi="宋体" w:hint="eastAsia"/>
                <w:b/>
                <w:bCs/>
                <w:spacing w:val="-6"/>
                <w:sz w:val="21"/>
                <w:szCs w:val="21"/>
              </w:rPr>
              <w:t>业绩</w:t>
            </w:r>
          </w:p>
        </w:tc>
        <w:tc>
          <w:tcPr>
            <w:tcW w:w="654" w:type="dxa"/>
            <w:vAlign w:val="center"/>
          </w:tcPr>
          <w:p w14:paraId="2D7279CD" w14:textId="77777777" w:rsidR="00E00952" w:rsidRPr="00BE6DDB" w:rsidRDefault="002350FE">
            <w:pPr>
              <w:jc w:val="center"/>
              <w:rPr>
                <w:rFonts w:ascii="宋体" w:hAnsi="宋体" w:cs="宋体"/>
                <w:b/>
                <w:bCs/>
                <w:sz w:val="21"/>
                <w:szCs w:val="21"/>
              </w:rPr>
            </w:pPr>
            <w:r w:rsidRPr="00BE6DDB">
              <w:rPr>
                <w:rFonts w:ascii="宋体" w:hAnsi="宋体" w:hint="eastAsia"/>
                <w:b/>
                <w:bCs/>
                <w:spacing w:val="-6"/>
                <w:sz w:val="21"/>
                <w:szCs w:val="21"/>
              </w:rPr>
              <w:t>6</w:t>
            </w:r>
          </w:p>
        </w:tc>
        <w:tc>
          <w:tcPr>
            <w:tcW w:w="7207" w:type="dxa"/>
            <w:vAlign w:val="center"/>
          </w:tcPr>
          <w:p w14:paraId="1BB780B8" w14:textId="77777777" w:rsidR="00E00952" w:rsidRPr="00BE6DDB" w:rsidRDefault="002350FE">
            <w:pPr>
              <w:pStyle w:val="14"/>
              <w:adjustRightInd w:val="0"/>
              <w:snapToGrid w:val="0"/>
              <w:ind w:firstLineChars="0" w:firstLine="0"/>
              <w:rPr>
                <w:rFonts w:ascii="宋体" w:hAnsi="宋体" w:cs="宋体"/>
                <w:szCs w:val="21"/>
              </w:rPr>
            </w:pPr>
            <w:r w:rsidRPr="00BE6DDB">
              <w:rPr>
                <w:rFonts w:ascii="宋体" w:hAnsi="宋体" w:cs="宋体" w:hint="eastAsia"/>
                <w:kern w:val="0"/>
                <w:szCs w:val="21"/>
              </w:rPr>
              <w:t>2014年至今</w:t>
            </w:r>
            <w:r w:rsidRPr="00BE6DDB">
              <w:rPr>
                <w:rFonts w:ascii="宋体" w:hAnsi="宋体" w:cs="宋体" w:hint="eastAsia"/>
                <w:szCs w:val="21"/>
              </w:rPr>
              <w:t>投标人具同类运营服务的微信公众号：</w:t>
            </w:r>
          </w:p>
          <w:p w14:paraId="69D1E51D" w14:textId="77777777" w:rsidR="00E00952" w:rsidRPr="00BE6DDB" w:rsidRDefault="002350FE">
            <w:pPr>
              <w:pStyle w:val="14"/>
              <w:adjustRightInd w:val="0"/>
              <w:snapToGrid w:val="0"/>
              <w:ind w:firstLineChars="0" w:firstLine="0"/>
              <w:rPr>
                <w:rFonts w:ascii="宋体" w:hAnsi="宋体" w:cs="宋体"/>
                <w:szCs w:val="21"/>
              </w:rPr>
            </w:pPr>
            <w:r w:rsidRPr="00BE6DDB">
              <w:rPr>
                <w:rFonts w:ascii="宋体" w:hAnsi="宋体" w:cs="宋体" w:hint="eastAsia"/>
                <w:szCs w:val="21"/>
              </w:rPr>
              <w:t>公众号粉丝超过50万的每个得2分，</w:t>
            </w:r>
          </w:p>
          <w:p w14:paraId="344F744F" w14:textId="77777777" w:rsidR="00E00952" w:rsidRPr="00BE6DDB" w:rsidRDefault="002350FE">
            <w:pPr>
              <w:pStyle w:val="14"/>
              <w:adjustRightInd w:val="0"/>
              <w:snapToGrid w:val="0"/>
              <w:ind w:firstLineChars="0" w:firstLine="0"/>
              <w:rPr>
                <w:rFonts w:ascii="宋体" w:hAnsi="宋体" w:cs="宋体"/>
                <w:szCs w:val="21"/>
              </w:rPr>
            </w:pPr>
            <w:r w:rsidRPr="00BE6DDB">
              <w:rPr>
                <w:rFonts w:ascii="宋体" w:hAnsi="宋体" w:cs="宋体" w:hint="eastAsia"/>
                <w:szCs w:val="21"/>
              </w:rPr>
              <w:t>公众号粉丝10万到50万的得每个1分，</w:t>
            </w:r>
          </w:p>
          <w:p w14:paraId="672DCE51" w14:textId="77777777" w:rsidR="00E00952" w:rsidRPr="00BE6DDB" w:rsidRDefault="002350FE">
            <w:pPr>
              <w:pStyle w:val="14"/>
              <w:adjustRightInd w:val="0"/>
              <w:snapToGrid w:val="0"/>
              <w:ind w:firstLineChars="0" w:firstLine="0"/>
              <w:rPr>
                <w:rFonts w:ascii="宋体" w:hAnsi="宋体" w:cs="宋体"/>
                <w:szCs w:val="21"/>
              </w:rPr>
            </w:pPr>
            <w:r w:rsidRPr="00BE6DDB">
              <w:rPr>
                <w:rFonts w:ascii="宋体" w:hAnsi="宋体" w:cs="宋体" w:hint="eastAsia"/>
                <w:szCs w:val="21"/>
              </w:rPr>
              <w:t>公众号粉丝10万以下不得分，最多得6分。</w:t>
            </w:r>
          </w:p>
          <w:p w14:paraId="6350EE89" w14:textId="77777777" w:rsidR="00E00952" w:rsidRPr="00BE6DDB" w:rsidRDefault="002350FE">
            <w:pPr>
              <w:widowControl/>
              <w:textAlignment w:val="center"/>
              <w:rPr>
                <w:rFonts w:ascii="宋体" w:hAnsi="宋体" w:cs="宋体"/>
                <w:sz w:val="22"/>
                <w:szCs w:val="22"/>
                <w:lang w:val="zh-CN" w:bidi="ar"/>
              </w:rPr>
            </w:pPr>
            <w:r w:rsidRPr="00BE6DDB">
              <w:rPr>
                <w:rFonts w:ascii="宋体" w:hAnsi="宋体" w:cs="宋体" w:hint="eastAsia"/>
                <w:sz w:val="21"/>
                <w:szCs w:val="21"/>
              </w:rPr>
              <w:t>（</w:t>
            </w:r>
            <w:r w:rsidRPr="00BE6DDB">
              <w:rPr>
                <w:rFonts w:ascii="宋体" w:hAnsi="宋体" w:cs="宋体" w:hint="eastAsia"/>
                <w:kern w:val="0"/>
                <w:sz w:val="21"/>
                <w:szCs w:val="21"/>
              </w:rPr>
              <w:t>须提供合同扫描件，附公众号粉丝数量证明）</w:t>
            </w:r>
          </w:p>
        </w:tc>
      </w:tr>
      <w:tr w:rsidR="000255EE" w:rsidRPr="00BE6DDB" w14:paraId="6D5C85BC" w14:textId="77777777">
        <w:trPr>
          <w:trHeight w:val="283"/>
          <w:jc w:val="center"/>
        </w:trPr>
        <w:tc>
          <w:tcPr>
            <w:tcW w:w="9628" w:type="dxa"/>
            <w:gridSpan w:val="3"/>
            <w:vAlign w:val="center"/>
          </w:tcPr>
          <w:p w14:paraId="3C1E3177" w14:textId="77777777" w:rsidR="00E00952" w:rsidRPr="00BE6DDB" w:rsidRDefault="002350FE">
            <w:pPr>
              <w:jc w:val="left"/>
              <w:rPr>
                <w:rFonts w:ascii="宋体" w:hAnsi="宋体"/>
                <w:b/>
                <w:bCs/>
                <w:sz w:val="21"/>
                <w:szCs w:val="21"/>
              </w:rPr>
            </w:pPr>
            <w:r w:rsidRPr="00BE6DDB">
              <w:rPr>
                <w:rFonts w:ascii="宋体" w:hAnsi="宋体" w:hint="eastAsia"/>
                <w:b/>
                <w:bCs/>
                <w:sz w:val="21"/>
                <w:szCs w:val="21"/>
              </w:rPr>
              <w:t>技术</w:t>
            </w:r>
            <w:r w:rsidRPr="00BE6DDB">
              <w:rPr>
                <w:rFonts w:ascii="宋体" w:hAnsi="宋体"/>
                <w:b/>
                <w:bCs/>
                <w:sz w:val="21"/>
                <w:szCs w:val="21"/>
              </w:rPr>
              <w:t>分</w:t>
            </w:r>
            <w:r w:rsidRPr="00BE6DDB">
              <w:rPr>
                <w:rFonts w:ascii="宋体" w:hAnsi="宋体" w:hint="eastAsia"/>
                <w:b/>
                <w:bCs/>
                <w:sz w:val="21"/>
                <w:szCs w:val="21"/>
              </w:rPr>
              <w:t>（</w:t>
            </w:r>
            <w:r w:rsidRPr="00BE6DDB">
              <w:rPr>
                <w:rFonts w:ascii="宋体" w:hAnsi="宋体"/>
                <w:b/>
                <w:bCs/>
                <w:sz w:val="21"/>
                <w:szCs w:val="21"/>
              </w:rPr>
              <w:t>64</w:t>
            </w:r>
            <w:r w:rsidRPr="00BE6DDB">
              <w:rPr>
                <w:rFonts w:ascii="宋体" w:hAnsi="宋体" w:hint="eastAsia"/>
                <w:b/>
                <w:bCs/>
                <w:sz w:val="21"/>
                <w:szCs w:val="21"/>
              </w:rPr>
              <w:t>）</w:t>
            </w:r>
          </w:p>
        </w:tc>
      </w:tr>
      <w:tr w:rsidR="000255EE" w:rsidRPr="00BE6DDB" w14:paraId="57FB5950" w14:textId="77777777">
        <w:trPr>
          <w:trHeight w:val="283"/>
          <w:jc w:val="center"/>
        </w:trPr>
        <w:tc>
          <w:tcPr>
            <w:tcW w:w="1767" w:type="dxa"/>
            <w:vAlign w:val="center"/>
          </w:tcPr>
          <w:p w14:paraId="11835F88"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技术响应程度</w:t>
            </w:r>
          </w:p>
        </w:tc>
        <w:tc>
          <w:tcPr>
            <w:tcW w:w="654" w:type="dxa"/>
            <w:vAlign w:val="center"/>
          </w:tcPr>
          <w:p w14:paraId="77F49CF9" w14:textId="111539E4" w:rsidR="00E00952" w:rsidRPr="00BE6DDB" w:rsidRDefault="004B6391">
            <w:pPr>
              <w:jc w:val="center"/>
              <w:rPr>
                <w:rFonts w:ascii="宋体" w:hAnsi="宋体" w:cs="宋体"/>
                <w:b/>
                <w:bCs/>
                <w:sz w:val="21"/>
                <w:szCs w:val="21"/>
              </w:rPr>
            </w:pPr>
            <w:r>
              <w:rPr>
                <w:rFonts w:ascii="宋体" w:hAnsi="宋体" w:cs="宋体"/>
                <w:b/>
                <w:bCs/>
                <w:sz w:val="21"/>
                <w:szCs w:val="21"/>
              </w:rPr>
              <w:t>8</w:t>
            </w:r>
          </w:p>
        </w:tc>
        <w:tc>
          <w:tcPr>
            <w:tcW w:w="7207" w:type="dxa"/>
            <w:vAlign w:val="center"/>
          </w:tcPr>
          <w:p w14:paraId="7E3701FA" w14:textId="77777777" w:rsidR="00E00952" w:rsidRPr="00BE6DDB" w:rsidRDefault="002350FE">
            <w:pPr>
              <w:rPr>
                <w:rFonts w:ascii="宋体" w:hAnsi="宋体" w:cs="宋体"/>
                <w:sz w:val="21"/>
                <w:szCs w:val="21"/>
              </w:rPr>
            </w:pPr>
            <w:r w:rsidRPr="00BE6DDB">
              <w:rPr>
                <w:rFonts w:ascii="宋体" w:hAnsi="宋体" w:cs="宋体" w:hint="eastAsia"/>
                <w:sz w:val="21"/>
                <w:szCs w:val="21"/>
              </w:rPr>
              <w:t>不符合（负偏离）技术要求中标注“▲”条款（不可偏离）的投标无效；</w:t>
            </w:r>
          </w:p>
          <w:p w14:paraId="1F53C809" w14:textId="77777777" w:rsidR="00E00952" w:rsidRPr="00BE6DDB" w:rsidRDefault="002350FE">
            <w:pPr>
              <w:rPr>
                <w:rFonts w:ascii="宋体" w:hAnsi="宋体" w:cs="宋体"/>
                <w:sz w:val="21"/>
                <w:szCs w:val="21"/>
              </w:rPr>
            </w:pPr>
            <w:r w:rsidRPr="00BE6DDB">
              <w:rPr>
                <w:rFonts w:ascii="宋体" w:hAnsi="宋体" w:cs="宋体" w:hint="eastAsia"/>
                <w:sz w:val="21"/>
                <w:szCs w:val="21"/>
              </w:rPr>
              <w:t>满足招标文件明确的全部技术条款要求的得满分；</w:t>
            </w:r>
          </w:p>
          <w:p w14:paraId="6C2DD09E" w14:textId="77777777" w:rsidR="00E00952" w:rsidRPr="00BE6DDB" w:rsidRDefault="002350FE">
            <w:pPr>
              <w:rPr>
                <w:rFonts w:ascii="宋体" w:hAnsi="宋体" w:cs="宋体"/>
                <w:sz w:val="21"/>
                <w:szCs w:val="21"/>
              </w:rPr>
            </w:pPr>
            <w:r w:rsidRPr="00BE6DDB">
              <w:rPr>
                <w:rFonts w:ascii="宋体" w:hAnsi="宋体" w:cs="宋体" w:hint="eastAsia"/>
                <w:sz w:val="21"/>
                <w:szCs w:val="21"/>
              </w:rPr>
              <w:t>技术条款低于技术要求（负偏离）的每项扣</w:t>
            </w:r>
            <w:r w:rsidRPr="00BE6DDB">
              <w:rPr>
                <w:rFonts w:ascii="宋体" w:hAnsi="宋体" w:cs="宋体"/>
                <w:sz w:val="21"/>
                <w:szCs w:val="21"/>
              </w:rPr>
              <w:t>1</w:t>
            </w:r>
            <w:r w:rsidRPr="00BE6DDB">
              <w:rPr>
                <w:rFonts w:ascii="宋体" w:hAnsi="宋体" w:cs="宋体" w:hint="eastAsia"/>
                <w:sz w:val="21"/>
                <w:szCs w:val="21"/>
              </w:rPr>
              <w:t>分；</w:t>
            </w:r>
          </w:p>
          <w:p w14:paraId="34A924F3" w14:textId="67B31503" w:rsidR="00E00952" w:rsidRPr="00BE6DDB" w:rsidRDefault="004B6391">
            <w:pPr>
              <w:rPr>
                <w:rFonts w:ascii="宋体" w:hAnsi="宋体" w:cs="宋体"/>
                <w:sz w:val="21"/>
                <w:szCs w:val="21"/>
              </w:rPr>
            </w:pPr>
            <w:r>
              <w:rPr>
                <w:rFonts w:ascii="宋体" w:hAnsi="宋体" w:cs="宋体" w:hint="eastAsia"/>
                <w:sz w:val="21"/>
                <w:szCs w:val="21"/>
              </w:rPr>
              <w:t>▲</w:t>
            </w:r>
            <w:r w:rsidR="002350FE" w:rsidRPr="00BE6DDB">
              <w:rPr>
                <w:rFonts w:ascii="宋体" w:hAnsi="宋体" w:cs="宋体" w:hint="eastAsia"/>
                <w:sz w:val="21"/>
                <w:szCs w:val="21"/>
              </w:rPr>
              <w:t>负偏离</w:t>
            </w:r>
            <w:r>
              <w:rPr>
                <w:rFonts w:ascii="宋体" w:hAnsi="宋体" w:cs="宋体"/>
                <w:sz w:val="21"/>
                <w:szCs w:val="21"/>
              </w:rPr>
              <w:t>8</w:t>
            </w:r>
            <w:r w:rsidR="002350FE" w:rsidRPr="00BE6DDB">
              <w:rPr>
                <w:rFonts w:ascii="宋体" w:hAnsi="宋体" w:cs="宋体" w:hint="eastAsia"/>
                <w:sz w:val="21"/>
                <w:szCs w:val="21"/>
              </w:rPr>
              <w:t>项及以上的投标无效。</w:t>
            </w:r>
          </w:p>
        </w:tc>
      </w:tr>
      <w:tr w:rsidR="000255EE" w:rsidRPr="00BE6DDB" w14:paraId="61C8C71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09E4680"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系统总体方案</w:t>
            </w:r>
          </w:p>
        </w:tc>
        <w:tc>
          <w:tcPr>
            <w:tcW w:w="654" w:type="dxa"/>
            <w:tcBorders>
              <w:top w:val="single" w:sz="4" w:space="0" w:color="auto"/>
              <w:left w:val="single" w:sz="4" w:space="0" w:color="auto"/>
              <w:bottom w:val="single" w:sz="4" w:space="0" w:color="auto"/>
              <w:right w:val="single" w:sz="4" w:space="0" w:color="auto"/>
            </w:tcBorders>
            <w:vAlign w:val="center"/>
          </w:tcPr>
          <w:p w14:paraId="330380AE" w14:textId="77777777" w:rsidR="00E00952" w:rsidRPr="00BE6DDB" w:rsidRDefault="002350FE">
            <w:pPr>
              <w:jc w:val="center"/>
              <w:rPr>
                <w:rFonts w:ascii="宋体" w:hAnsi="宋体" w:cs="宋体"/>
                <w:b/>
                <w:bCs/>
                <w:sz w:val="22"/>
                <w:szCs w:val="22"/>
                <w:lang w:bidi="ar"/>
              </w:rPr>
            </w:pPr>
            <w:r w:rsidRPr="00BE6DDB">
              <w:rPr>
                <w:rFonts w:ascii="宋体" w:hAnsi="宋体" w:cs="宋体"/>
                <w:b/>
                <w:bCs/>
                <w:sz w:val="22"/>
                <w:szCs w:val="22"/>
                <w:lang w:bidi="ar"/>
              </w:rPr>
              <w:t>5</w:t>
            </w:r>
          </w:p>
        </w:tc>
        <w:tc>
          <w:tcPr>
            <w:tcW w:w="7207" w:type="dxa"/>
            <w:tcBorders>
              <w:top w:val="single" w:sz="4" w:space="0" w:color="auto"/>
              <w:left w:val="single" w:sz="4" w:space="0" w:color="auto"/>
              <w:bottom w:val="single" w:sz="4" w:space="0" w:color="auto"/>
              <w:right w:val="single" w:sz="4" w:space="0" w:color="auto"/>
            </w:tcBorders>
            <w:vAlign w:val="center"/>
          </w:tcPr>
          <w:p w14:paraId="286C676F"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在投标技术方案中应对系统总体架构设计方案进行描述，需要切合福利彩票宗旨理念。</w:t>
            </w:r>
          </w:p>
        </w:tc>
      </w:tr>
      <w:tr w:rsidR="000255EE" w:rsidRPr="00BE6DDB" w14:paraId="1FB5BBE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E8ABF47"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系统总体方案重点分析</w:t>
            </w:r>
          </w:p>
        </w:tc>
        <w:tc>
          <w:tcPr>
            <w:tcW w:w="654" w:type="dxa"/>
            <w:tcBorders>
              <w:top w:val="single" w:sz="4" w:space="0" w:color="auto"/>
              <w:left w:val="single" w:sz="4" w:space="0" w:color="auto"/>
              <w:bottom w:val="single" w:sz="4" w:space="0" w:color="auto"/>
              <w:right w:val="single" w:sz="4" w:space="0" w:color="auto"/>
            </w:tcBorders>
            <w:vAlign w:val="center"/>
          </w:tcPr>
          <w:p w14:paraId="5BD905A5" w14:textId="77777777" w:rsidR="00E00952" w:rsidRPr="00BE6DDB" w:rsidRDefault="002350FE">
            <w:pPr>
              <w:jc w:val="center"/>
              <w:rPr>
                <w:rFonts w:ascii="宋体" w:hAnsi="宋体" w:cs="宋体"/>
                <w:b/>
                <w:bCs/>
                <w:sz w:val="22"/>
                <w:szCs w:val="22"/>
                <w:lang w:bidi="ar"/>
              </w:rPr>
            </w:pPr>
            <w:r w:rsidRPr="00BE6DDB">
              <w:rPr>
                <w:rFonts w:ascii="宋体" w:hAnsi="宋体" w:cs="宋体"/>
                <w:b/>
                <w:bCs/>
                <w:sz w:val="22"/>
                <w:szCs w:val="22"/>
                <w:lang w:bidi="ar"/>
              </w:rPr>
              <w:t>5</w:t>
            </w:r>
          </w:p>
        </w:tc>
        <w:tc>
          <w:tcPr>
            <w:tcW w:w="7207" w:type="dxa"/>
            <w:tcBorders>
              <w:top w:val="single" w:sz="4" w:space="0" w:color="auto"/>
              <w:left w:val="single" w:sz="4" w:space="0" w:color="auto"/>
              <w:bottom w:val="single" w:sz="4" w:space="0" w:color="auto"/>
              <w:right w:val="single" w:sz="4" w:space="0" w:color="auto"/>
            </w:tcBorders>
            <w:vAlign w:val="center"/>
          </w:tcPr>
          <w:p w14:paraId="2FBA78B6"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在投标技术方案中对本项目系统重点、难点的分析详细程度，方案与本项目符合程度，特别是彩票行业。</w:t>
            </w:r>
          </w:p>
        </w:tc>
      </w:tr>
      <w:tr w:rsidR="000255EE" w:rsidRPr="00BE6DDB" w14:paraId="711FA745"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9F75CD3"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微信前端功能</w:t>
            </w:r>
          </w:p>
        </w:tc>
        <w:tc>
          <w:tcPr>
            <w:tcW w:w="654" w:type="dxa"/>
            <w:tcBorders>
              <w:top w:val="single" w:sz="4" w:space="0" w:color="auto"/>
              <w:left w:val="single" w:sz="4" w:space="0" w:color="auto"/>
              <w:bottom w:val="single" w:sz="4" w:space="0" w:color="auto"/>
              <w:right w:val="single" w:sz="4" w:space="0" w:color="auto"/>
            </w:tcBorders>
            <w:vAlign w:val="center"/>
          </w:tcPr>
          <w:p w14:paraId="41B0C971"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5</w:t>
            </w:r>
          </w:p>
        </w:tc>
        <w:tc>
          <w:tcPr>
            <w:tcW w:w="7207" w:type="dxa"/>
            <w:tcBorders>
              <w:top w:val="single" w:sz="4" w:space="0" w:color="auto"/>
              <w:left w:val="single" w:sz="4" w:space="0" w:color="auto"/>
              <w:bottom w:val="single" w:sz="4" w:space="0" w:color="auto"/>
              <w:right w:val="single" w:sz="4" w:space="0" w:color="auto"/>
            </w:tcBorders>
            <w:vAlign w:val="center"/>
          </w:tcPr>
          <w:p w14:paraId="362CD622"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在投标技术方案中应对微信前端功能设计进行描述。包括总体架构、信息发布、服务工具、小程序等。</w:t>
            </w:r>
          </w:p>
        </w:tc>
      </w:tr>
      <w:tr w:rsidR="000255EE" w:rsidRPr="00BE6DDB" w14:paraId="4B392AA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66108DC"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微信管理后台</w:t>
            </w:r>
          </w:p>
        </w:tc>
        <w:tc>
          <w:tcPr>
            <w:tcW w:w="654" w:type="dxa"/>
            <w:tcBorders>
              <w:top w:val="single" w:sz="4" w:space="0" w:color="auto"/>
              <w:left w:val="single" w:sz="4" w:space="0" w:color="auto"/>
              <w:bottom w:val="single" w:sz="4" w:space="0" w:color="auto"/>
              <w:right w:val="single" w:sz="4" w:space="0" w:color="auto"/>
            </w:tcBorders>
            <w:vAlign w:val="center"/>
          </w:tcPr>
          <w:p w14:paraId="339DD76F"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5</w:t>
            </w:r>
          </w:p>
        </w:tc>
        <w:tc>
          <w:tcPr>
            <w:tcW w:w="7207" w:type="dxa"/>
            <w:tcBorders>
              <w:top w:val="single" w:sz="4" w:space="0" w:color="auto"/>
              <w:left w:val="single" w:sz="4" w:space="0" w:color="auto"/>
              <w:bottom w:val="single" w:sz="4" w:space="0" w:color="auto"/>
              <w:right w:val="single" w:sz="4" w:space="0" w:color="auto"/>
            </w:tcBorders>
            <w:vAlign w:val="center"/>
          </w:tcPr>
          <w:p w14:paraId="495E8C4C"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在投标技术方案中应对微信管理后台进行描述。满足前端功能，顺利接入各项第三方服务平台。</w:t>
            </w:r>
          </w:p>
        </w:tc>
      </w:tr>
      <w:tr w:rsidR="000255EE" w:rsidRPr="00BE6DDB" w14:paraId="2793B953"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B2744B4"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升级功能</w:t>
            </w:r>
          </w:p>
        </w:tc>
        <w:tc>
          <w:tcPr>
            <w:tcW w:w="654" w:type="dxa"/>
            <w:tcBorders>
              <w:top w:val="single" w:sz="4" w:space="0" w:color="auto"/>
              <w:left w:val="single" w:sz="4" w:space="0" w:color="auto"/>
              <w:bottom w:val="single" w:sz="4" w:space="0" w:color="auto"/>
              <w:right w:val="single" w:sz="4" w:space="0" w:color="auto"/>
            </w:tcBorders>
            <w:vAlign w:val="center"/>
          </w:tcPr>
          <w:p w14:paraId="5C839205"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5</w:t>
            </w:r>
          </w:p>
        </w:tc>
        <w:tc>
          <w:tcPr>
            <w:tcW w:w="7207" w:type="dxa"/>
            <w:tcBorders>
              <w:top w:val="single" w:sz="4" w:space="0" w:color="auto"/>
              <w:left w:val="single" w:sz="4" w:space="0" w:color="auto"/>
              <w:bottom w:val="single" w:sz="4" w:space="0" w:color="auto"/>
              <w:right w:val="single" w:sz="4" w:space="0" w:color="auto"/>
            </w:tcBorders>
            <w:vAlign w:val="center"/>
          </w:tcPr>
          <w:p w14:paraId="3E85A18F"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在投标技术方案里应对升级功能进行描述，提供详细的升级功能技术方案。</w:t>
            </w:r>
          </w:p>
        </w:tc>
      </w:tr>
      <w:tr w:rsidR="000255EE" w:rsidRPr="00BE6DDB" w14:paraId="5C448627"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69397ED7"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组织结构</w:t>
            </w:r>
          </w:p>
        </w:tc>
        <w:tc>
          <w:tcPr>
            <w:tcW w:w="654" w:type="dxa"/>
            <w:tcBorders>
              <w:top w:val="single" w:sz="4" w:space="0" w:color="auto"/>
              <w:left w:val="single" w:sz="4" w:space="0" w:color="auto"/>
              <w:bottom w:val="single" w:sz="4" w:space="0" w:color="auto"/>
              <w:right w:val="single" w:sz="4" w:space="0" w:color="auto"/>
            </w:tcBorders>
            <w:vAlign w:val="center"/>
          </w:tcPr>
          <w:p w14:paraId="5DC3E834"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3</w:t>
            </w:r>
          </w:p>
        </w:tc>
        <w:tc>
          <w:tcPr>
            <w:tcW w:w="7207" w:type="dxa"/>
            <w:tcBorders>
              <w:top w:val="single" w:sz="4" w:space="0" w:color="auto"/>
              <w:left w:val="single" w:sz="4" w:space="0" w:color="auto"/>
              <w:bottom w:val="single" w:sz="4" w:space="0" w:color="auto"/>
              <w:right w:val="single" w:sz="4" w:space="0" w:color="auto"/>
            </w:tcBorders>
            <w:vAlign w:val="center"/>
          </w:tcPr>
          <w:p w14:paraId="3FAFF486"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项目实施团队的组织结构和人员配备，组织管理机构是否完善、合理，团队人员构成专业性、经验丰富、符合项目特点。</w:t>
            </w:r>
          </w:p>
        </w:tc>
      </w:tr>
      <w:tr w:rsidR="000255EE" w:rsidRPr="00BE6DDB" w14:paraId="2828056E"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4BDB7F54"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人员配备</w:t>
            </w:r>
          </w:p>
        </w:tc>
        <w:tc>
          <w:tcPr>
            <w:tcW w:w="654" w:type="dxa"/>
            <w:tcBorders>
              <w:top w:val="single" w:sz="4" w:space="0" w:color="auto"/>
              <w:left w:val="single" w:sz="4" w:space="0" w:color="auto"/>
              <w:bottom w:val="single" w:sz="4" w:space="0" w:color="auto"/>
              <w:right w:val="single" w:sz="4" w:space="0" w:color="auto"/>
            </w:tcBorders>
            <w:vAlign w:val="center"/>
          </w:tcPr>
          <w:p w14:paraId="3EB08857"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5</w:t>
            </w:r>
          </w:p>
        </w:tc>
        <w:tc>
          <w:tcPr>
            <w:tcW w:w="7207" w:type="dxa"/>
            <w:tcBorders>
              <w:top w:val="single" w:sz="4" w:space="0" w:color="auto"/>
              <w:left w:val="single" w:sz="4" w:space="0" w:color="auto"/>
              <w:bottom w:val="single" w:sz="4" w:space="0" w:color="auto"/>
              <w:right w:val="single" w:sz="4" w:space="0" w:color="auto"/>
            </w:tcBorders>
            <w:vAlign w:val="center"/>
          </w:tcPr>
          <w:p w14:paraId="156B4EBF"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1、具有系统架构师得2分；</w:t>
            </w:r>
          </w:p>
          <w:p w14:paraId="50B8A065"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lastRenderedPageBreak/>
              <w:t>2、具有项目经理认证资质的得1分；</w:t>
            </w:r>
          </w:p>
          <w:p w14:paraId="55EE2692"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3、具有技术人员（软硬件）得1分；</w:t>
            </w:r>
          </w:p>
          <w:p w14:paraId="2C4A8DC0"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4、美工、编辑、营销策划、客服人员齐全得1分。</w:t>
            </w:r>
          </w:p>
          <w:p w14:paraId="432CC901"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有资质认证的需提供证书等证明材料，其他人员提供相关证明材料。</w:t>
            </w:r>
          </w:p>
        </w:tc>
      </w:tr>
      <w:tr w:rsidR="000255EE" w:rsidRPr="00BE6DDB" w14:paraId="377B004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2650D2D"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lastRenderedPageBreak/>
              <w:t>服务能力</w:t>
            </w:r>
          </w:p>
        </w:tc>
        <w:tc>
          <w:tcPr>
            <w:tcW w:w="654" w:type="dxa"/>
            <w:tcBorders>
              <w:top w:val="single" w:sz="4" w:space="0" w:color="auto"/>
              <w:left w:val="single" w:sz="4" w:space="0" w:color="auto"/>
              <w:bottom w:val="single" w:sz="4" w:space="0" w:color="auto"/>
              <w:right w:val="single" w:sz="4" w:space="0" w:color="auto"/>
            </w:tcBorders>
            <w:vAlign w:val="center"/>
          </w:tcPr>
          <w:p w14:paraId="19B74460"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2</w:t>
            </w:r>
          </w:p>
        </w:tc>
        <w:tc>
          <w:tcPr>
            <w:tcW w:w="7207" w:type="dxa"/>
            <w:tcBorders>
              <w:top w:val="single" w:sz="4" w:space="0" w:color="auto"/>
              <w:left w:val="single" w:sz="4" w:space="0" w:color="auto"/>
              <w:bottom w:val="single" w:sz="4" w:space="0" w:color="auto"/>
              <w:right w:val="single" w:sz="4" w:space="0" w:color="auto"/>
            </w:tcBorders>
            <w:vAlign w:val="center"/>
          </w:tcPr>
          <w:p w14:paraId="26C6E63A"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提供在杭州市设有相应管理服务机构或承诺中标后7个工作日设立的相关证明材料，不具备或未提供材料不得分。</w:t>
            </w:r>
          </w:p>
        </w:tc>
      </w:tr>
      <w:tr w:rsidR="000255EE" w:rsidRPr="00BE6DDB" w14:paraId="57C49B85"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4C5BEDE"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服务方案</w:t>
            </w:r>
          </w:p>
        </w:tc>
        <w:tc>
          <w:tcPr>
            <w:tcW w:w="654" w:type="dxa"/>
            <w:tcBorders>
              <w:top w:val="single" w:sz="4" w:space="0" w:color="auto"/>
              <w:left w:val="single" w:sz="4" w:space="0" w:color="auto"/>
              <w:bottom w:val="single" w:sz="4" w:space="0" w:color="auto"/>
              <w:right w:val="single" w:sz="4" w:space="0" w:color="auto"/>
            </w:tcBorders>
            <w:vAlign w:val="center"/>
          </w:tcPr>
          <w:p w14:paraId="31380ACA"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2</w:t>
            </w:r>
          </w:p>
        </w:tc>
        <w:tc>
          <w:tcPr>
            <w:tcW w:w="7207" w:type="dxa"/>
            <w:tcBorders>
              <w:top w:val="single" w:sz="4" w:space="0" w:color="auto"/>
              <w:left w:val="single" w:sz="4" w:space="0" w:color="auto"/>
              <w:bottom w:val="single" w:sz="4" w:space="0" w:color="auto"/>
              <w:right w:val="single" w:sz="4" w:space="0" w:color="auto"/>
            </w:tcBorders>
            <w:vAlign w:val="center"/>
          </w:tcPr>
          <w:p w14:paraId="4E02AD71"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详细的服务方案，包括服务响应时间、服务内容及服务承诺。</w:t>
            </w:r>
          </w:p>
        </w:tc>
      </w:tr>
      <w:tr w:rsidR="000255EE" w:rsidRPr="00BE6DDB" w14:paraId="4017B379"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C8F247F"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售后服务</w:t>
            </w:r>
          </w:p>
        </w:tc>
        <w:tc>
          <w:tcPr>
            <w:tcW w:w="654" w:type="dxa"/>
            <w:tcBorders>
              <w:top w:val="single" w:sz="4" w:space="0" w:color="auto"/>
              <w:left w:val="single" w:sz="4" w:space="0" w:color="auto"/>
              <w:bottom w:val="single" w:sz="4" w:space="0" w:color="auto"/>
              <w:right w:val="single" w:sz="4" w:space="0" w:color="auto"/>
            </w:tcBorders>
            <w:vAlign w:val="center"/>
          </w:tcPr>
          <w:p w14:paraId="0A77D430"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3</w:t>
            </w:r>
          </w:p>
        </w:tc>
        <w:tc>
          <w:tcPr>
            <w:tcW w:w="7207" w:type="dxa"/>
            <w:tcBorders>
              <w:top w:val="single" w:sz="4" w:space="0" w:color="auto"/>
              <w:left w:val="single" w:sz="4" w:space="0" w:color="auto"/>
              <w:bottom w:val="single" w:sz="4" w:space="0" w:color="auto"/>
              <w:right w:val="single" w:sz="4" w:space="0" w:color="auto"/>
            </w:tcBorders>
            <w:vAlign w:val="center"/>
          </w:tcPr>
          <w:p w14:paraId="3213E3D2"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微信平台系统顺利实施保障措施及纠纷处理应急办法，及时回应2小时内到现场，特别重大须1小时内应急回应。</w:t>
            </w:r>
          </w:p>
        </w:tc>
      </w:tr>
      <w:tr w:rsidR="000255EE" w:rsidRPr="00BE6DDB" w14:paraId="56B8A813" w14:textId="77777777">
        <w:trPr>
          <w:trHeight w:val="283"/>
          <w:jc w:val="center"/>
        </w:trPr>
        <w:tc>
          <w:tcPr>
            <w:tcW w:w="1767" w:type="dxa"/>
            <w:vMerge w:val="restart"/>
            <w:tcBorders>
              <w:top w:val="single" w:sz="4" w:space="0" w:color="auto"/>
              <w:left w:val="single" w:sz="4" w:space="0" w:color="auto"/>
              <w:right w:val="single" w:sz="4" w:space="0" w:color="auto"/>
            </w:tcBorders>
            <w:vAlign w:val="center"/>
          </w:tcPr>
          <w:p w14:paraId="684D0E08"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系统演示</w:t>
            </w:r>
            <w:r w:rsidRPr="00BE6DDB">
              <w:rPr>
                <w:rFonts w:ascii="宋体" w:hAnsi="宋体" w:cs="宋体" w:hint="eastAsia"/>
                <w:sz w:val="22"/>
                <w:szCs w:val="22"/>
                <w:lang w:bidi="ar"/>
              </w:rPr>
              <w:t>（未提供演示的演示分0分）</w:t>
            </w:r>
          </w:p>
        </w:tc>
        <w:tc>
          <w:tcPr>
            <w:tcW w:w="654" w:type="dxa"/>
            <w:tcBorders>
              <w:top w:val="single" w:sz="4" w:space="0" w:color="auto"/>
              <w:left w:val="single" w:sz="4" w:space="0" w:color="auto"/>
              <w:bottom w:val="single" w:sz="4" w:space="0" w:color="auto"/>
              <w:right w:val="single" w:sz="4" w:space="0" w:color="auto"/>
            </w:tcBorders>
            <w:vAlign w:val="center"/>
          </w:tcPr>
          <w:p w14:paraId="6F204A61"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4</w:t>
            </w:r>
          </w:p>
        </w:tc>
        <w:tc>
          <w:tcPr>
            <w:tcW w:w="7207" w:type="dxa"/>
            <w:tcBorders>
              <w:top w:val="single" w:sz="4" w:space="0" w:color="auto"/>
              <w:left w:val="single" w:sz="4" w:space="0" w:color="auto"/>
              <w:bottom w:val="single" w:sz="4" w:space="0" w:color="auto"/>
              <w:right w:val="single" w:sz="4" w:space="0" w:color="auto"/>
            </w:tcBorders>
            <w:vAlign w:val="center"/>
          </w:tcPr>
          <w:p w14:paraId="44D266A5"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是否能全部满足浙江福彩微信服务号前端功能要求。</w:t>
            </w:r>
          </w:p>
        </w:tc>
      </w:tr>
      <w:tr w:rsidR="000255EE" w:rsidRPr="00BE6DDB" w14:paraId="3FEE85FA" w14:textId="77777777">
        <w:trPr>
          <w:trHeight w:val="283"/>
          <w:jc w:val="center"/>
        </w:trPr>
        <w:tc>
          <w:tcPr>
            <w:tcW w:w="1767" w:type="dxa"/>
            <w:vMerge/>
            <w:tcBorders>
              <w:left w:val="single" w:sz="4" w:space="0" w:color="auto"/>
              <w:right w:val="single" w:sz="4" w:space="0" w:color="auto"/>
            </w:tcBorders>
            <w:vAlign w:val="center"/>
          </w:tcPr>
          <w:p w14:paraId="0514BC78" w14:textId="77777777" w:rsidR="00E00952" w:rsidRPr="00BE6DDB" w:rsidRDefault="00E00952">
            <w:pPr>
              <w:jc w:val="center"/>
              <w:rPr>
                <w:rFonts w:ascii="宋体" w:hAnsi="宋体" w:cs="宋体"/>
                <w:b/>
                <w:bCs/>
                <w:sz w:val="22"/>
                <w:szCs w:val="22"/>
                <w:lang w:bidi="ar"/>
              </w:rPr>
            </w:pPr>
          </w:p>
        </w:tc>
        <w:tc>
          <w:tcPr>
            <w:tcW w:w="654" w:type="dxa"/>
            <w:tcBorders>
              <w:top w:val="single" w:sz="4" w:space="0" w:color="auto"/>
              <w:left w:val="single" w:sz="4" w:space="0" w:color="auto"/>
              <w:bottom w:val="single" w:sz="4" w:space="0" w:color="auto"/>
              <w:right w:val="single" w:sz="4" w:space="0" w:color="auto"/>
            </w:tcBorders>
            <w:vAlign w:val="center"/>
          </w:tcPr>
          <w:p w14:paraId="078EF9B9"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4</w:t>
            </w:r>
          </w:p>
        </w:tc>
        <w:tc>
          <w:tcPr>
            <w:tcW w:w="7207" w:type="dxa"/>
            <w:tcBorders>
              <w:top w:val="single" w:sz="4" w:space="0" w:color="auto"/>
              <w:left w:val="single" w:sz="4" w:space="0" w:color="auto"/>
              <w:bottom w:val="single" w:sz="4" w:space="0" w:color="auto"/>
              <w:right w:val="single" w:sz="4" w:space="0" w:color="auto"/>
            </w:tcBorders>
            <w:vAlign w:val="center"/>
          </w:tcPr>
          <w:p w14:paraId="130EF58B"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浙江福彩微信服务号前端功能展示效果。</w:t>
            </w:r>
          </w:p>
        </w:tc>
      </w:tr>
      <w:tr w:rsidR="000255EE" w:rsidRPr="00BE6DDB" w14:paraId="35ACAA39" w14:textId="77777777">
        <w:trPr>
          <w:trHeight w:val="283"/>
          <w:jc w:val="center"/>
        </w:trPr>
        <w:tc>
          <w:tcPr>
            <w:tcW w:w="1767" w:type="dxa"/>
            <w:vMerge/>
            <w:tcBorders>
              <w:left w:val="single" w:sz="4" w:space="0" w:color="auto"/>
              <w:right w:val="single" w:sz="4" w:space="0" w:color="auto"/>
            </w:tcBorders>
            <w:vAlign w:val="center"/>
          </w:tcPr>
          <w:p w14:paraId="3C968F4D" w14:textId="77777777" w:rsidR="00E00952" w:rsidRPr="00BE6DDB" w:rsidRDefault="00E00952">
            <w:pPr>
              <w:jc w:val="center"/>
              <w:rPr>
                <w:rFonts w:ascii="宋体" w:hAnsi="宋体" w:cs="宋体"/>
                <w:b/>
                <w:bCs/>
                <w:sz w:val="22"/>
                <w:szCs w:val="22"/>
                <w:lang w:bidi="ar"/>
              </w:rPr>
            </w:pPr>
          </w:p>
        </w:tc>
        <w:tc>
          <w:tcPr>
            <w:tcW w:w="654" w:type="dxa"/>
            <w:tcBorders>
              <w:top w:val="single" w:sz="4" w:space="0" w:color="auto"/>
              <w:left w:val="single" w:sz="4" w:space="0" w:color="auto"/>
              <w:bottom w:val="single" w:sz="4" w:space="0" w:color="auto"/>
              <w:right w:val="single" w:sz="4" w:space="0" w:color="auto"/>
            </w:tcBorders>
            <w:vAlign w:val="center"/>
          </w:tcPr>
          <w:p w14:paraId="770461C0"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4</w:t>
            </w:r>
          </w:p>
        </w:tc>
        <w:tc>
          <w:tcPr>
            <w:tcW w:w="7207" w:type="dxa"/>
            <w:tcBorders>
              <w:top w:val="single" w:sz="4" w:space="0" w:color="auto"/>
              <w:left w:val="single" w:sz="4" w:space="0" w:color="auto"/>
              <w:bottom w:val="single" w:sz="4" w:space="0" w:color="auto"/>
              <w:right w:val="single" w:sz="4" w:space="0" w:color="auto"/>
            </w:tcBorders>
            <w:vAlign w:val="center"/>
          </w:tcPr>
          <w:p w14:paraId="7E26E859"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升级功能效果演示</w:t>
            </w:r>
          </w:p>
        </w:tc>
      </w:tr>
      <w:tr w:rsidR="000255EE" w:rsidRPr="00BE6DDB" w14:paraId="60FA694F" w14:textId="77777777">
        <w:trPr>
          <w:trHeight w:val="283"/>
          <w:jc w:val="center"/>
        </w:trPr>
        <w:tc>
          <w:tcPr>
            <w:tcW w:w="1767" w:type="dxa"/>
            <w:vMerge/>
            <w:tcBorders>
              <w:left w:val="single" w:sz="4" w:space="0" w:color="auto"/>
              <w:right w:val="single" w:sz="4" w:space="0" w:color="auto"/>
            </w:tcBorders>
            <w:vAlign w:val="center"/>
          </w:tcPr>
          <w:p w14:paraId="3C0B2B58" w14:textId="77777777" w:rsidR="00E00952" w:rsidRPr="00BE6DDB" w:rsidRDefault="00E00952">
            <w:pPr>
              <w:jc w:val="center"/>
              <w:rPr>
                <w:rFonts w:ascii="宋体" w:hAnsi="宋体" w:cs="宋体"/>
                <w:b/>
                <w:bCs/>
                <w:sz w:val="22"/>
                <w:szCs w:val="22"/>
                <w:lang w:bidi="ar"/>
              </w:rPr>
            </w:pPr>
          </w:p>
        </w:tc>
        <w:tc>
          <w:tcPr>
            <w:tcW w:w="654" w:type="dxa"/>
            <w:tcBorders>
              <w:top w:val="single" w:sz="4" w:space="0" w:color="auto"/>
              <w:left w:val="single" w:sz="4" w:space="0" w:color="auto"/>
              <w:bottom w:val="single" w:sz="4" w:space="0" w:color="auto"/>
              <w:right w:val="single" w:sz="4" w:space="0" w:color="auto"/>
            </w:tcBorders>
            <w:vAlign w:val="center"/>
          </w:tcPr>
          <w:p w14:paraId="138A9242"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2</w:t>
            </w:r>
          </w:p>
        </w:tc>
        <w:tc>
          <w:tcPr>
            <w:tcW w:w="7207" w:type="dxa"/>
            <w:tcBorders>
              <w:top w:val="single" w:sz="4" w:space="0" w:color="auto"/>
              <w:left w:val="single" w:sz="4" w:space="0" w:color="auto"/>
              <w:bottom w:val="single" w:sz="4" w:space="0" w:color="auto"/>
              <w:right w:val="single" w:sz="4" w:space="0" w:color="auto"/>
            </w:tcBorders>
            <w:vAlign w:val="center"/>
          </w:tcPr>
          <w:p w14:paraId="4619A5CC" w14:textId="77777777" w:rsidR="00E00952" w:rsidRPr="00BE6DDB" w:rsidRDefault="002350FE">
            <w:pPr>
              <w:rPr>
                <w:rFonts w:ascii="宋体" w:hAnsi="宋体" w:cs="宋体"/>
                <w:sz w:val="22"/>
                <w:szCs w:val="22"/>
                <w:lang w:bidi="ar"/>
              </w:rPr>
            </w:pPr>
            <w:r w:rsidRPr="00BE6DDB">
              <w:rPr>
                <w:rFonts w:ascii="宋体" w:hAnsi="宋体" w:cs="宋体" w:hint="eastAsia"/>
                <w:sz w:val="22"/>
                <w:szCs w:val="22"/>
                <w:lang w:bidi="ar"/>
              </w:rPr>
              <w:t>头条图片、文章配图插图的设计能力展示。</w:t>
            </w:r>
          </w:p>
        </w:tc>
      </w:tr>
      <w:tr w:rsidR="00E00952" w:rsidRPr="00BE6DDB" w14:paraId="2DAAD196" w14:textId="77777777">
        <w:trPr>
          <w:trHeight w:val="283"/>
          <w:jc w:val="center"/>
        </w:trPr>
        <w:tc>
          <w:tcPr>
            <w:tcW w:w="1767" w:type="dxa"/>
            <w:vMerge/>
            <w:tcBorders>
              <w:left w:val="single" w:sz="4" w:space="0" w:color="auto"/>
              <w:bottom w:val="single" w:sz="4" w:space="0" w:color="auto"/>
              <w:right w:val="single" w:sz="4" w:space="0" w:color="auto"/>
            </w:tcBorders>
            <w:vAlign w:val="center"/>
          </w:tcPr>
          <w:p w14:paraId="01A6F29D" w14:textId="77777777" w:rsidR="00E00952" w:rsidRPr="00BE6DDB" w:rsidRDefault="00E00952">
            <w:pPr>
              <w:jc w:val="center"/>
              <w:rPr>
                <w:rFonts w:ascii="宋体" w:hAnsi="宋体" w:cs="宋体"/>
                <w:b/>
                <w:bCs/>
                <w:sz w:val="22"/>
                <w:szCs w:val="22"/>
                <w:lang w:bidi="ar"/>
              </w:rPr>
            </w:pPr>
          </w:p>
        </w:tc>
        <w:tc>
          <w:tcPr>
            <w:tcW w:w="654" w:type="dxa"/>
            <w:tcBorders>
              <w:top w:val="single" w:sz="4" w:space="0" w:color="auto"/>
              <w:left w:val="single" w:sz="4" w:space="0" w:color="auto"/>
              <w:bottom w:val="single" w:sz="4" w:space="0" w:color="auto"/>
              <w:right w:val="single" w:sz="4" w:space="0" w:color="auto"/>
            </w:tcBorders>
            <w:vAlign w:val="center"/>
          </w:tcPr>
          <w:p w14:paraId="7CB62E9F" w14:textId="77777777" w:rsidR="00E00952" w:rsidRPr="00BE6DDB" w:rsidRDefault="002350FE">
            <w:pPr>
              <w:jc w:val="center"/>
              <w:rPr>
                <w:rFonts w:ascii="宋体" w:hAnsi="宋体" w:cs="宋体"/>
                <w:b/>
                <w:bCs/>
                <w:sz w:val="22"/>
                <w:szCs w:val="22"/>
                <w:lang w:bidi="ar"/>
              </w:rPr>
            </w:pPr>
            <w:r w:rsidRPr="00BE6DDB">
              <w:rPr>
                <w:rFonts w:ascii="宋体" w:hAnsi="宋体" w:cs="宋体" w:hint="eastAsia"/>
                <w:b/>
                <w:bCs/>
                <w:sz w:val="22"/>
                <w:szCs w:val="22"/>
                <w:lang w:bidi="ar"/>
              </w:rPr>
              <w:t>2</w:t>
            </w:r>
          </w:p>
        </w:tc>
        <w:tc>
          <w:tcPr>
            <w:tcW w:w="7207" w:type="dxa"/>
            <w:tcBorders>
              <w:top w:val="single" w:sz="4" w:space="0" w:color="auto"/>
              <w:left w:val="single" w:sz="4" w:space="0" w:color="auto"/>
              <w:bottom w:val="single" w:sz="4" w:space="0" w:color="auto"/>
              <w:right w:val="single" w:sz="4" w:space="0" w:color="auto"/>
            </w:tcBorders>
            <w:vAlign w:val="center"/>
          </w:tcPr>
          <w:p w14:paraId="742795CD" w14:textId="77777777" w:rsidR="00E00952" w:rsidRPr="00BE6DDB" w:rsidRDefault="002350FE">
            <w:pPr>
              <w:rPr>
                <w:rFonts w:ascii="宋体" w:hAnsi="宋体" w:cs="宋体"/>
                <w:sz w:val="22"/>
                <w:szCs w:val="22"/>
                <w:lang w:bidi="ar"/>
              </w:rPr>
            </w:pPr>
            <w:r w:rsidRPr="00BE6DDB">
              <w:rPr>
                <w:rFonts w:ascii="宋体" w:hAnsi="宋体" w:cs="宋体"/>
                <w:sz w:val="22"/>
                <w:szCs w:val="22"/>
                <w:lang w:bidi="ar"/>
              </w:rPr>
              <w:t>活动文案效果展示</w:t>
            </w:r>
          </w:p>
        </w:tc>
      </w:tr>
    </w:tbl>
    <w:p w14:paraId="0D372191" w14:textId="77777777" w:rsidR="00E00952" w:rsidRPr="00BE6DDB" w:rsidRDefault="00E00952">
      <w:pPr>
        <w:pStyle w:val="ac"/>
        <w:spacing w:line="288" w:lineRule="auto"/>
        <w:ind w:firstLine="0"/>
        <w:rPr>
          <w:rFonts w:hAnsi="宋体"/>
          <w:b/>
          <w:sz w:val="21"/>
          <w:szCs w:val="21"/>
        </w:rPr>
      </w:pPr>
    </w:p>
    <w:p w14:paraId="170F6263" w14:textId="77777777" w:rsidR="00E00952" w:rsidRPr="00BE6DDB" w:rsidRDefault="002350FE">
      <w:pPr>
        <w:pStyle w:val="ac"/>
        <w:spacing w:line="240" w:lineRule="auto"/>
        <w:ind w:firstLine="0"/>
        <w:outlineLvl w:val="2"/>
        <w:rPr>
          <w:rFonts w:hAnsi="宋体"/>
          <w:b/>
          <w:sz w:val="21"/>
          <w:szCs w:val="21"/>
        </w:rPr>
      </w:pPr>
      <w:r w:rsidRPr="00BE6DDB">
        <w:rPr>
          <w:rFonts w:hAnsi="宋体" w:hint="eastAsia"/>
          <w:b/>
          <w:sz w:val="21"/>
          <w:szCs w:val="21"/>
        </w:rPr>
        <w:t>说明</w:t>
      </w:r>
      <w:r w:rsidRPr="00BE6DDB">
        <w:rPr>
          <w:rFonts w:hAnsi="宋体"/>
          <w:b/>
          <w:sz w:val="21"/>
          <w:szCs w:val="21"/>
        </w:rPr>
        <w:t>：</w:t>
      </w:r>
    </w:p>
    <w:p w14:paraId="443E37F9" w14:textId="77777777" w:rsidR="00E00952" w:rsidRPr="00BE6DDB" w:rsidRDefault="002350FE">
      <w:pPr>
        <w:jc w:val="left"/>
        <w:rPr>
          <w:rFonts w:ascii="宋体" w:hAnsi="宋体"/>
          <w:b/>
          <w:bCs/>
          <w:spacing w:val="-6"/>
          <w:sz w:val="21"/>
          <w:szCs w:val="21"/>
        </w:rPr>
      </w:pPr>
      <w:r w:rsidRPr="00BE6DDB">
        <w:rPr>
          <w:rFonts w:ascii="宋体" w:hAnsi="宋体" w:hint="eastAsia"/>
          <w:b/>
          <w:bCs/>
          <w:spacing w:val="-6"/>
          <w:sz w:val="21"/>
          <w:szCs w:val="21"/>
        </w:rPr>
        <w:t>1.根据《政府采购促进中小企业发展暂行办法》（财库[2011]181号）的规定，投标人如为小型或微型企业并提交相关证明材料的，</w:t>
      </w:r>
      <w:r w:rsidRPr="00BE6DDB">
        <w:rPr>
          <w:rFonts w:ascii="宋体" w:hAnsi="宋体" w:hint="eastAsia"/>
          <w:b/>
          <w:sz w:val="21"/>
          <w:szCs w:val="21"/>
        </w:rPr>
        <w:t>其投标产品中的小型或微型企业制造部分的投标报价扣除6%后参与评审</w:t>
      </w:r>
      <w:r w:rsidRPr="00BE6DDB">
        <w:rPr>
          <w:rFonts w:ascii="宋体" w:hAnsi="宋体" w:hint="eastAsia"/>
          <w:b/>
          <w:bCs/>
          <w:spacing w:val="-6"/>
          <w:sz w:val="21"/>
          <w:szCs w:val="21"/>
        </w:rPr>
        <w:t>；</w:t>
      </w:r>
    </w:p>
    <w:p w14:paraId="21F6144A" w14:textId="77777777" w:rsidR="00E00952" w:rsidRPr="00BE6DDB" w:rsidRDefault="002350FE">
      <w:pPr>
        <w:jc w:val="left"/>
        <w:rPr>
          <w:rFonts w:ascii="宋体" w:hAnsi="宋体"/>
          <w:b/>
          <w:bCs/>
          <w:spacing w:val="-6"/>
          <w:sz w:val="21"/>
          <w:szCs w:val="21"/>
        </w:rPr>
      </w:pPr>
      <w:r w:rsidRPr="00BE6DDB">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787523A3" w14:textId="77777777" w:rsidR="00E00952" w:rsidRPr="00BE6DDB" w:rsidRDefault="002350FE">
      <w:pPr>
        <w:jc w:val="left"/>
        <w:rPr>
          <w:rFonts w:ascii="宋体" w:hAnsi="宋体"/>
          <w:b/>
          <w:bCs/>
          <w:spacing w:val="-6"/>
          <w:sz w:val="21"/>
          <w:szCs w:val="21"/>
        </w:rPr>
      </w:pPr>
      <w:r w:rsidRPr="00BE6DDB">
        <w:rPr>
          <w:rFonts w:ascii="宋体" w:hAnsi="宋体" w:hint="eastAsia"/>
          <w:b/>
          <w:bCs/>
          <w:spacing w:val="-6"/>
          <w:sz w:val="21"/>
          <w:szCs w:val="21"/>
        </w:rPr>
        <w:t>3.根据《关于促进残疾人就业政府采购政策的通知》（财库[2017]141号）的规定，投标人如为残疾人福利性单位并提交《残疾人福利性单位声明函》的，视同小型、微型企业；</w:t>
      </w:r>
    </w:p>
    <w:p w14:paraId="40E50C5E" w14:textId="77777777" w:rsidR="00E00952" w:rsidRPr="00BE6DDB" w:rsidRDefault="002350FE">
      <w:pPr>
        <w:rPr>
          <w:rFonts w:ascii="宋体" w:hAnsi="宋体"/>
          <w:b/>
          <w:bCs/>
          <w:spacing w:val="-6"/>
          <w:sz w:val="21"/>
          <w:szCs w:val="21"/>
        </w:rPr>
      </w:pPr>
      <w:r w:rsidRPr="00BE6DDB">
        <w:rPr>
          <w:rFonts w:ascii="宋体" w:hAnsi="宋体" w:hint="eastAsia"/>
          <w:b/>
          <w:bCs/>
          <w:spacing w:val="-6"/>
          <w:sz w:val="21"/>
          <w:szCs w:val="21"/>
        </w:rPr>
        <w:t>4.残疾人福利性单位属于小型、微型企业的，不重复享受政策。</w:t>
      </w:r>
    </w:p>
    <w:p w14:paraId="2E183835" w14:textId="77777777" w:rsidR="00E00952" w:rsidRPr="00BE6DDB" w:rsidRDefault="002350FE">
      <w:pPr>
        <w:spacing w:line="288" w:lineRule="auto"/>
        <w:jc w:val="center"/>
        <w:outlineLvl w:val="0"/>
        <w:rPr>
          <w:rFonts w:ascii="宋体" w:hAnsi="宋体" w:cs="宋体"/>
          <w:b/>
          <w:bCs/>
          <w:spacing w:val="-6"/>
          <w:sz w:val="32"/>
          <w:szCs w:val="32"/>
        </w:rPr>
      </w:pPr>
      <w:r w:rsidRPr="00BE6DDB">
        <w:rPr>
          <w:rFonts w:ascii="宋体" w:hAnsi="宋体"/>
          <w:b/>
          <w:bCs/>
          <w:spacing w:val="-6"/>
          <w:sz w:val="32"/>
          <w:szCs w:val="32"/>
        </w:rPr>
        <w:br w:type="page"/>
      </w:r>
      <w:r w:rsidRPr="00BE6DDB">
        <w:rPr>
          <w:rFonts w:ascii="宋体" w:hAnsi="宋体" w:cs="宋体" w:hint="eastAsia"/>
          <w:b/>
          <w:sz w:val="32"/>
          <w:szCs w:val="32"/>
        </w:rPr>
        <w:lastRenderedPageBreak/>
        <w:t>第五章  拟签订的合同文本</w:t>
      </w:r>
    </w:p>
    <w:p w14:paraId="72311CB9" w14:textId="77777777" w:rsidR="00E00952" w:rsidRPr="00BE6DDB" w:rsidRDefault="002350FE">
      <w:pPr>
        <w:spacing w:line="288" w:lineRule="auto"/>
        <w:ind w:firstLineChars="200" w:firstLine="458"/>
        <w:jc w:val="center"/>
        <w:outlineLvl w:val="1"/>
        <w:rPr>
          <w:rFonts w:ascii="宋体" w:hAnsi="宋体" w:cs="宋体"/>
          <w:spacing w:val="-6"/>
          <w:sz w:val="24"/>
        </w:rPr>
      </w:pPr>
      <w:r w:rsidRPr="00BE6DDB">
        <w:rPr>
          <w:rFonts w:ascii="宋体" w:hAnsi="宋体" w:cs="宋体" w:hint="eastAsia"/>
          <w:b/>
          <w:spacing w:val="-6"/>
          <w:sz w:val="24"/>
        </w:rPr>
        <w:t>浙江省福利彩票管理中心采购合同</w:t>
      </w:r>
    </w:p>
    <w:p w14:paraId="6127CC62"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项目名称：</w:t>
      </w:r>
    </w:p>
    <w:p w14:paraId="4ED8AA16"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项目编号：</w:t>
      </w:r>
    </w:p>
    <w:p w14:paraId="6901E9B4"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预算书编号：</w:t>
      </w:r>
    </w:p>
    <w:p w14:paraId="096F84D2"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甲方（需方）：</w:t>
      </w:r>
    </w:p>
    <w:p w14:paraId="16472B62"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乙方（供方）：</w:t>
      </w:r>
    </w:p>
    <w:p w14:paraId="4357FFD4"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采购代理机构：浙江求是招标代理有限公司</w:t>
      </w:r>
    </w:p>
    <w:p w14:paraId="21FE4ED2"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签约时间、地点：2020年</w:t>
      </w:r>
      <w:r w:rsidRPr="00BE6DDB">
        <w:rPr>
          <w:rFonts w:ascii="宋体" w:hAnsi="宋体" w:hint="eastAsia"/>
          <w:spacing w:val="-6"/>
          <w:sz w:val="21"/>
          <w:szCs w:val="21"/>
          <w:u w:val="single"/>
        </w:rPr>
        <w:t xml:space="preserve">    </w:t>
      </w:r>
      <w:r w:rsidRPr="00BE6DDB">
        <w:rPr>
          <w:rFonts w:ascii="宋体" w:hAnsi="宋体" w:hint="eastAsia"/>
          <w:spacing w:val="-6"/>
          <w:sz w:val="21"/>
          <w:szCs w:val="21"/>
        </w:rPr>
        <w:t>月</w:t>
      </w:r>
      <w:r w:rsidRPr="00BE6DDB">
        <w:rPr>
          <w:rFonts w:ascii="宋体" w:hAnsi="宋体" w:hint="eastAsia"/>
          <w:spacing w:val="-6"/>
          <w:sz w:val="21"/>
          <w:szCs w:val="21"/>
          <w:u w:val="single"/>
        </w:rPr>
        <w:t xml:space="preserve">    </w:t>
      </w:r>
      <w:r w:rsidRPr="00BE6DDB">
        <w:rPr>
          <w:rFonts w:ascii="宋体" w:hAnsi="宋体" w:hint="eastAsia"/>
          <w:spacing w:val="-6"/>
          <w:sz w:val="21"/>
          <w:szCs w:val="21"/>
        </w:rPr>
        <w:t>日，杭州</w:t>
      </w:r>
    </w:p>
    <w:p w14:paraId="342289DC" w14:textId="77777777" w:rsidR="00E00952" w:rsidRPr="00BE6DDB" w:rsidRDefault="00E00952">
      <w:pPr>
        <w:adjustRightInd w:val="0"/>
        <w:snapToGrid w:val="0"/>
        <w:spacing w:line="288" w:lineRule="auto"/>
        <w:rPr>
          <w:rFonts w:ascii="宋体" w:hAnsi="宋体"/>
          <w:b/>
          <w:bCs/>
          <w:spacing w:val="-6"/>
          <w:sz w:val="21"/>
          <w:szCs w:val="21"/>
        </w:rPr>
      </w:pPr>
    </w:p>
    <w:p w14:paraId="2C0F7FE9" w14:textId="77777777" w:rsidR="00E00952" w:rsidRPr="00BE6DDB" w:rsidRDefault="002350FE">
      <w:pPr>
        <w:adjustRightInd w:val="0"/>
        <w:snapToGrid w:val="0"/>
        <w:spacing w:line="288" w:lineRule="auto"/>
        <w:ind w:rightChars="11" w:right="31" w:firstLineChars="200" w:firstLine="396"/>
        <w:rPr>
          <w:rFonts w:ascii="宋体" w:hAnsi="宋体"/>
          <w:spacing w:val="-6"/>
          <w:sz w:val="21"/>
          <w:szCs w:val="21"/>
        </w:rPr>
      </w:pPr>
      <w:r w:rsidRPr="00BE6DDB">
        <w:rPr>
          <w:rFonts w:ascii="宋体" w:hAnsi="宋体" w:hint="eastAsia"/>
          <w:spacing w:val="-6"/>
          <w:sz w:val="21"/>
          <w:szCs w:val="21"/>
        </w:rPr>
        <w:t>甲、乙双方依照《中华人民共和国合同法》等有关法律的规定，根据浙江求是招标代理有限公司关于浙江省福利彩票管理中心浙江福彩官方微信平台建设及服务项目</w:t>
      </w:r>
      <w:r w:rsidRPr="00BE6DDB">
        <w:rPr>
          <w:rFonts w:ascii="宋体" w:hAnsi="宋体" w:hint="eastAsia"/>
          <w:spacing w:val="-6"/>
          <w:sz w:val="21"/>
          <w:szCs w:val="21"/>
          <w:u w:val="single"/>
        </w:rPr>
        <w:t xml:space="preserve">  公开招标  </w:t>
      </w:r>
      <w:r w:rsidRPr="00BE6DDB">
        <w:rPr>
          <w:rFonts w:ascii="宋体" w:hAnsi="宋体" w:hint="eastAsia"/>
          <w:spacing w:val="-6"/>
          <w:sz w:val="21"/>
          <w:szCs w:val="21"/>
        </w:rPr>
        <w:t>的结果，经双方协商一致，签署本合同。</w:t>
      </w:r>
    </w:p>
    <w:p w14:paraId="69AACFF4" w14:textId="77777777" w:rsidR="00E00952" w:rsidRPr="00BE6DDB" w:rsidRDefault="002350FE">
      <w:pPr>
        <w:adjustRightInd w:val="0"/>
        <w:snapToGrid w:val="0"/>
        <w:spacing w:line="288" w:lineRule="auto"/>
        <w:rPr>
          <w:rFonts w:ascii="宋体" w:hAnsi="宋体"/>
          <w:b/>
          <w:spacing w:val="-6"/>
          <w:sz w:val="21"/>
          <w:szCs w:val="21"/>
        </w:rPr>
      </w:pPr>
      <w:r w:rsidRPr="00BE6DDB">
        <w:rPr>
          <w:rFonts w:ascii="宋体" w:hAnsi="宋体" w:hint="eastAsia"/>
          <w:b/>
          <w:spacing w:val="-6"/>
          <w:sz w:val="21"/>
          <w:szCs w:val="21"/>
        </w:rPr>
        <w:t>第一条：采购项目及合同价格</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39"/>
        <w:gridCol w:w="3208"/>
        <w:gridCol w:w="1465"/>
        <w:gridCol w:w="1708"/>
      </w:tblGrid>
      <w:tr w:rsidR="000255EE" w:rsidRPr="00BE6DDB" w14:paraId="354D6D2B" w14:textId="77777777">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58F8BA53" w14:textId="77777777" w:rsidR="00E00952" w:rsidRPr="00BE6DDB" w:rsidRDefault="002350FE">
            <w:pPr>
              <w:adjustRightInd w:val="0"/>
              <w:snapToGrid w:val="0"/>
              <w:spacing w:line="288" w:lineRule="auto"/>
              <w:jc w:val="center"/>
              <w:rPr>
                <w:rFonts w:ascii="宋体" w:hAnsi="宋体"/>
                <w:spacing w:val="-6"/>
                <w:sz w:val="21"/>
                <w:szCs w:val="21"/>
              </w:rPr>
            </w:pPr>
            <w:r w:rsidRPr="00BE6DDB">
              <w:rPr>
                <w:rFonts w:ascii="宋体" w:hAnsi="宋体" w:hint="eastAsia"/>
                <w:spacing w:val="-6"/>
                <w:sz w:val="21"/>
                <w:szCs w:val="21"/>
              </w:rPr>
              <w:t>序号</w:t>
            </w:r>
          </w:p>
        </w:tc>
        <w:tc>
          <w:tcPr>
            <w:tcW w:w="2539" w:type="dxa"/>
            <w:tcBorders>
              <w:top w:val="single" w:sz="4" w:space="0" w:color="auto"/>
              <w:left w:val="single" w:sz="4" w:space="0" w:color="auto"/>
              <w:bottom w:val="single" w:sz="4" w:space="0" w:color="auto"/>
              <w:right w:val="single" w:sz="4" w:space="0" w:color="auto"/>
            </w:tcBorders>
            <w:vAlign w:val="center"/>
          </w:tcPr>
          <w:p w14:paraId="5910F790" w14:textId="77777777" w:rsidR="00E00952" w:rsidRPr="00BE6DDB" w:rsidRDefault="002350FE">
            <w:pPr>
              <w:adjustRightInd w:val="0"/>
              <w:snapToGrid w:val="0"/>
              <w:spacing w:line="288" w:lineRule="auto"/>
              <w:jc w:val="center"/>
              <w:rPr>
                <w:rFonts w:ascii="宋体" w:hAnsi="宋体"/>
                <w:spacing w:val="-6"/>
                <w:sz w:val="21"/>
                <w:szCs w:val="21"/>
              </w:rPr>
            </w:pPr>
            <w:r w:rsidRPr="00BE6DDB">
              <w:rPr>
                <w:rFonts w:ascii="宋体" w:hAnsi="宋体" w:hint="eastAsia"/>
                <w:spacing w:val="-6"/>
                <w:sz w:val="21"/>
                <w:szCs w:val="21"/>
              </w:rPr>
              <w:t>名称</w:t>
            </w:r>
          </w:p>
        </w:tc>
        <w:tc>
          <w:tcPr>
            <w:tcW w:w="3208" w:type="dxa"/>
            <w:tcBorders>
              <w:top w:val="single" w:sz="4" w:space="0" w:color="auto"/>
              <w:left w:val="single" w:sz="4" w:space="0" w:color="auto"/>
              <w:bottom w:val="single" w:sz="4" w:space="0" w:color="auto"/>
              <w:right w:val="single" w:sz="4" w:space="0" w:color="auto"/>
            </w:tcBorders>
            <w:vAlign w:val="center"/>
          </w:tcPr>
          <w:p w14:paraId="7AF6415A" w14:textId="77777777" w:rsidR="00E00952" w:rsidRPr="00BE6DDB" w:rsidRDefault="002350FE">
            <w:pPr>
              <w:adjustRightInd w:val="0"/>
              <w:snapToGrid w:val="0"/>
              <w:spacing w:line="288" w:lineRule="auto"/>
              <w:jc w:val="center"/>
              <w:rPr>
                <w:rFonts w:ascii="宋体" w:hAnsi="宋体"/>
                <w:spacing w:val="-6"/>
                <w:sz w:val="21"/>
                <w:szCs w:val="21"/>
              </w:rPr>
            </w:pPr>
            <w:r w:rsidRPr="00BE6DDB">
              <w:rPr>
                <w:rFonts w:ascii="宋体" w:hAnsi="宋体" w:hint="eastAsia"/>
                <w:spacing w:val="-6"/>
                <w:sz w:val="21"/>
                <w:szCs w:val="21"/>
              </w:rPr>
              <w:t>描述</w:t>
            </w:r>
          </w:p>
        </w:tc>
        <w:tc>
          <w:tcPr>
            <w:tcW w:w="1465" w:type="dxa"/>
            <w:tcBorders>
              <w:top w:val="single" w:sz="4" w:space="0" w:color="auto"/>
              <w:left w:val="single" w:sz="4" w:space="0" w:color="auto"/>
              <w:bottom w:val="single" w:sz="4" w:space="0" w:color="auto"/>
              <w:right w:val="single" w:sz="4" w:space="0" w:color="auto"/>
            </w:tcBorders>
            <w:vAlign w:val="center"/>
          </w:tcPr>
          <w:p w14:paraId="54360511" w14:textId="77777777" w:rsidR="00E00952" w:rsidRPr="00BE6DDB" w:rsidRDefault="002350FE">
            <w:pPr>
              <w:adjustRightInd w:val="0"/>
              <w:snapToGrid w:val="0"/>
              <w:spacing w:line="288" w:lineRule="auto"/>
              <w:jc w:val="center"/>
              <w:rPr>
                <w:rFonts w:ascii="宋体" w:hAnsi="宋体"/>
                <w:spacing w:val="-6"/>
                <w:sz w:val="21"/>
                <w:szCs w:val="21"/>
              </w:rPr>
            </w:pPr>
            <w:r w:rsidRPr="00BE6DDB">
              <w:rPr>
                <w:rFonts w:ascii="宋体" w:hAnsi="宋体" w:hint="eastAsia"/>
                <w:spacing w:val="-6"/>
                <w:sz w:val="21"/>
                <w:szCs w:val="21"/>
              </w:rPr>
              <w:t>单价</w:t>
            </w:r>
          </w:p>
          <w:p w14:paraId="376D4241" w14:textId="77777777" w:rsidR="00E00952" w:rsidRPr="00BE6DDB" w:rsidRDefault="002350FE">
            <w:pPr>
              <w:adjustRightInd w:val="0"/>
              <w:snapToGrid w:val="0"/>
              <w:spacing w:line="288" w:lineRule="auto"/>
              <w:jc w:val="center"/>
              <w:rPr>
                <w:rFonts w:ascii="宋体" w:hAnsi="宋体"/>
                <w:spacing w:val="-6"/>
                <w:sz w:val="21"/>
                <w:szCs w:val="21"/>
              </w:rPr>
            </w:pPr>
            <w:r w:rsidRPr="00BE6DDB">
              <w:rPr>
                <w:rFonts w:ascii="宋体" w:hAnsi="宋体" w:hint="eastAsia"/>
                <w:spacing w:val="-6"/>
                <w:sz w:val="21"/>
                <w:szCs w:val="21"/>
              </w:rPr>
              <w:t>（人民币元）</w:t>
            </w:r>
          </w:p>
        </w:tc>
        <w:tc>
          <w:tcPr>
            <w:tcW w:w="1708" w:type="dxa"/>
            <w:tcBorders>
              <w:top w:val="single" w:sz="4" w:space="0" w:color="auto"/>
              <w:left w:val="single" w:sz="4" w:space="0" w:color="auto"/>
              <w:bottom w:val="single" w:sz="4" w:space="0" w:color="auto"/>
              <w:right w:val="single" w:sz="4" w:space="0" w:color="auto"/>
            </w:tcBorders>
            <w:vAlign w:val="center"/>
          </w:tcPr>
          <w:p w14:paraId="759392B9" w14:textId="77777777" w:rsidR="00E00952" w:rsidRPr="00BE6DDB" w:rsidRDefault="002350FE">
            <w:pPr>
              <w:adjustRightInd w:val="0"/>
              <w:snapToGrid w:val="0"/>
              <w:spacing w:line="288" w:lineRule="auto"/>
              <w:jc w:val="center"/>
              <w:rPr>
                <w:rFonts w:ascii="宋体" w:hAnsi="宋体"/>
                <w:spacing w:val="-6"/>
                <w:sz w:val="21"/>
                <w:szCs w:val="21"/>
              </w:rPr>
            </w:pPr>
            <w:r w:rsidRPr="00BE6DDB">
              <w:rPr>
                <w:rFonts w:ascii="宋体" w:hAnsi="宋体" w:hint="eastAsia"/>
                <w:spacing w:val="-6"/>
                <w:sz w:val="21"/>
                <w:szCs w:val="21"/>
              </w:rPr>
              <w:t>合计</w:t>
            </w:r>
          </w:p>
          <w:p w14:paraId="3970BE9D" w14:textId="77777777" w:rsidR="00E00952" w:rsidRPr="00BE6DDB" w:rsidRDefault="002350FE">
            <w:pPr>
              <w:adjustRightInd w:val="0"/>
              <w:snapToGrid w:val="0"/>
              <w:spacing w:line="288" w:lineRule="auto"/>
              <w:jc w:val="center"/>
              <w:rPr>
                <w:rFonts w:ascii="宋体" w:hAnsi="宋体"/>
                <w:spacing w:val="-6"/>
                <w:sz w:val="21"/>
                <w:szCs w:val="21"/>
              </w:rPr>
            </w:pPr>
            <w:r w:rsidRPr="00BE6DDB">
              <w:rPr>
                <w:rFonts w:ascii="宋体" w:hAnsi="宋体" w:hint="eastAsia"/>
                <w:spacing w:val="-6"/>
                <w:sz w:val="21"/>
                <w:szCs w:val="21"/>
              </w:rPr>
              <w:t>（人民币元）</w:t>
            </w:r>
          </w:p>
        </w:tc>
      </w:tr>
      <w:tr w:rsidR="000255EE" w:rsidRPr="00BE6DDB" w14:paraId="1C73714D" w14:textId="77777777">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7661E62E" w14:textId="77777777" w:rsidR="00E00952" w:rsidRPr="00BE6DDB" w:rsidRDefault="002350FE">
            <w:pPr>
              <w:adjustRightInd w:val="0"/>
              <w:snapToGrid w:val="0"/>
              <w:spacing w:line="288" w:lineRule="auto"/>
              <w:jc w:val="center"/>
              <w:rPr>
                <w:rFonts w:ascii="宋体" w:hAnsi="宋体"/>
                <w:spacing w:val="-6"/>
                <w:sz w:val="21"/>
                <w:szCs w:val="21"/>
              </w:rPr>
            </w:pPr>
            <w:r w:rsidRPr="00BE6DDB">
              <w:rPr>
                <w:rFonts w:ascii="宋体" w:hAnsi="宋体" w:hint="eastAsia"/>
                <w:spacing w:val="-6"/>
                <w:sz w:val="21"/>
                <w:szCs w:val="21"/>
              </w:rPr>
              <w:t>1</w:t>
            </w:r>
          </w:p>
        </w:tc>
        <w:tc>
          <w:tcPr>
            <w:tcW w:w="2539" w:type="dxa"/>
            <w:tcBorders>
              <w:top w:val="single" w:sz="4" w:space="0" w:color="auto"/>
              <w:left w:val="single" w:sz="4" w:space="0" w:color="auto"/>
              <w:bottom w:val="single" w:sz="4" w:space="0" w:color="auto"/>
              <w:right w:val="single" w:sz="4" w:space="0" w:color="auto"/>
            </w:tcBorders>
            <w:vAlign w:val="center"/>
          </w:tcPr>
          <w:p w14:paraId="24C87191" w14:textId="77777777" w:rsidR="00E00952" w:rsidRPr="00BE6DDB" w:rsidRDefault="00E00952">
            <w:pPr>
              <w:adjustRightInd w:val="0"/>
              <w:snapToGrid w:val="0"/>
              <w:spacing w:line="288" w:lineRule="auto"/>
              <w:ind w:leftChars="85" w:left="238"/>
              <w:jc w:val="center"/>
              <w:rPr>
                <w:rFonts w:ascii="宋体" w:hAnsi="宋体"/>
                <w:spacing w:val="-6"/>
                <w:sz w:val="21"/>
                <w:szCs w:val="21"/>
              </w:rPr>
            </w:pPr>
          </w:p>
        </w:tc>
        <w:tc>
          <w:tcPr>
            <w:tcW w:w="3208" w:type="dxa"/>
            <w:tcBorders>
              <w:top w:val="single" w:sz="4" w:space="0" w:color="auto"/>
              <w:left w:val="single" w:sz="4" w:space="0" w:color="auto"/>
              <w:bottom w:val="single" w:sz="4" w:space="0" w:color="auto"/>
              <w:right w:val="single" w:sz="4" w:space="0" w:color="auto"/>
            </w:tcBorders>
            <w:vAlign w:val="center"/>
          </w:tcPr>
          <w:p w14:paraId="38B98F15" w14:textId="77777777" w:rsidR="00E00952" w:rsidRPr="00BE6DDB" w:rsidRDefault="00E00952">
            <w:pPr>
              <w:adjustRightInd w:val="0"/>
              <w:snapToGrid w:val="0"/>
              <w:spacing w:line="288" w:lineRule="auto"/>
              <w:jc w:val="center"/>
              <w:rPr>
                <w:rFonts w:ascii="宋体" w:hAnsi="宋体"/>
                <w:spacing w:val="-6"/>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41B2F670" w14:textId="77777777" w:rsidR="00E00952" w:rsidRPr="00BE6DDB" w:rsidRDefault="00E00952">
            <w:pPr>
              <w:adjustRightInd w:val="0"/>
              <w:snapToGrid w:val="0"/>
              <w:spacing w:line="288" w:lineRule="auto"/>
              <w:jc w:val="center"/>
              <w:rPr>
                <w:rFonts w:ascii="宋体" w:hAnsi="宋体"/>
                <w:spacing w:val="-6"/>
                <w:sz w:val="21"/>
                <w:szCs w:val="21"/>
              </w:rPr>
            </w:pPr>
          </w:p>
        </w:tc>
        <w:tc>
          <w:tcPr>
            <w:tcW w:w="1708" w:type="dxa"/>
            <w:tcBorders>
              <w:top w:val="single" w:sz="4" w:space="0" w:color="auto"/>
              <w:left w:val="single" w:sz="4" w:space="0" w:color="auto"/>
              <w:bottom w:val="single" w:sz="4" w:space="0" w:color="auto"/>
              <w:right w:val="single" w:sz="4" w:space="0" w:color="auto"/>
            </w:tcBorders>
            <w:vAlign w:val="center"/>
          </w:tcPr>
          <w:p w14:paraId="09A5106A" w14:textId="77777777" w:rsidR="00E00952" w:rsidRPr="00BE6DDB" w:rsidRDefault="00E00952">
            <w:pPr>
              <w:adjustRightInd w:val="0"/>
              <w:snapToGrid w:val="0"/>
              <w:spacing w:line="288" w:lineRule="auto"/>
              <w:rPr>
                <w:rFonts w:ascii="宋体" w:hAnsi="宋体"/>
                <w:spacing w:val="-6"/>
                <w:sz w:val="21"/>
                <w:szCs w:val="21"/>
              </w:rPr>
            </w:pPr>
          </w:p>
        </w:tc>
      </w:tr>
      <w:tr w:rsidR="000255EE" w:rsidRPr="00BE6DDB" w14:paraId="0EF1FE3B" w14:textId="77777777">
        <w:trPr>
          <w:cantSplit/>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13CE52B2" w14:textId="77777777" w:rsidR="00E00952" w:rsidRPr="00BE6DDB" w:rsidRDefault="00E00952">
            <w:pPr>
              <w:adjustRightInd w:val="0"/>
              <w:snapToGrid w:val="0"/>
              <w:spacing w:line="288" w:lineRule="auto"/>
              <w:rPr>
                <w:rFonts w:ascii="宋体" w:hAnsi="宋体"/>
                <w:spacing w:val="-6"/>
                <w:sz w:val="21"/>
                <w:szCs w:val="21"/>
              </w:rPr>
            </w:pPr>
          </w:p>
          <w:p w14:paraId="6D472139"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合同总价（人民币元）：</w:t>
            </w:r>
          </w:p>
          <w:p w14:paraId="5CD26823"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注：1.以上合同总价包括履行本项目服务所需的等一切费用，包括税费。</w:t>
            </w:r>
          </w:p>
        </w:tc>
      </w:tr>
    </w:tbl>
    <w:p w14:paraId="74B2C60B" w14:textId="77777777" w:rsidR="00E00952" w:rsidRPr="00BE6DDB" w:rsidRDefault="00E00952">
      <w:pPr>
        <w:adjustRightInd w:val="0"/>
        <w:snapToGrid w:val="0"/>
        <w:spacing w:line="288" w:lineRule="auto"/>
        <w:rPr>
          <w:rFonts w:ascii="宋体" w:hAnsi="宋体"/>
          <w:b/>
          <w:spacing w:val="-6"/>
          <w:sz w:val="21"/>
          <w:szCs w:val="21"/>
        </w:rPr>
      </w:pPr>
    </w:p>
    <w:p w14:paraId="09647F13" w14:textId="77777777" w:rsidR="00E00952" w:rsidRPr="00BE6DDB" w:rsidRDefault="002350FE">
      <w:pPr>
        <w:adjustRightInd w:val="0"/>
        <w:snapToGrid w:val="0"/>
        <w:spacing w:line="288" w:lineRule="auto"/>
        <w:rPr>
          <w:rFonts w:ascii="宋体" w:hAnsi="宋体"/>
          <w:b/>
          <w:spacing w:val="-6"/>
          <w:sz w:val="21"/>
          <w:szCs w:val="21"/>
        </w:rPr>
      </w:pPr>
      <w:r w:rsidRPr="00BE6DDB">
        <w:rPr>
          <w:rFonts w:ascii="宋体" w:hAnsi="宋体" w:hint="eastAsia"/>
          <w:b/>
          <w:spacing w:val="-6"/>
          <w:sz w:val="21"/>
          <w:szCs w:val="21"/>
        </w:rPr>
        <w:t>第二条：服务时间</w:t>
      </w:r>
    </w:p>
    <w:p w14:paraId="6F6B9EBE" w14:textId="77777777" w:rsidR="00E00952" w:rsidRPr="00BE6DDB" w:rsidRDefault="002350FE">
      <w:pPr>
        <w:adjustRightInd w:val="0"/>
        <w:snapToGrid w:val="0"/>
        <w:spacing w:line="288" w:lineRule="auto"/>
        <w:ind w:firstLineChars="200" w:firstLine="420"/>
        <w:rPr>
          <w:rFonts w:ascii="宋体" w:hAnsi="宋体"/>
          <w:sz w:val="21"/>
          <w:szCs w:val="21"/>
        </w:rPr>
      </w:pPr>
      <w:r w:rsidRPr="00BE6DDB">
        <w:rPr>
          <w:rFonts w:ascii="宋体" w:hAnsi="宋体" w:hint="eastAsia"/>
          <w:sz w:val="21"/>
          <w:szCs w:val="21"/>
        </w:rPr>
        <w:t>本合同签订之日起至2</w:t>
      </w:r>
      <w:r w:rsidRPr="00BE6DDB">
        <w:rPr>
          <w:rFonts w:ascii="宋体" w:hAnsi="宋体"/>
          <w:sz w:val="21"/>
          <w:szCs w:val="21"/>
        </w:rPr>
        <w:t>021</w:t>
      </w:r>
      <w:r w:rsidRPr="00BE6DDB">
        <w:rPr>
          <w:rFonts w:ascii="宋体" w:hAnsi="宋体" w:hint="eastAsia"/>
          <w:sz w:val="21"/>
          <w:szCs w:val="21"/>
        </w:rPr>
        <w:t xml:space="preserve">年 </w:t>
      </w:r>
      <w:r w:rsidRPr="00BE6DDB">
        <w:rPr>
          <w:rFonts w:ascii="宋体" w:hAnsi="宋体"/>
          <w:sz w:val="21"/>
          <w:szCs w:val="21"/>
        </w:rPr>
        <w:t xml:space="preserve"> </w:t>
      </w:r>
      <w:r w:rsidRPr="00BE6DDB">
        <w:rPr>
          <w:rFonts w:ascii="宋体" w:hAnsi="宋体" w:hint="eastAsia"/>
          <w:sz w:val="21"/>
          <w:szCs w:val="21"/>
        </w:rPr>
        <w:t xml:space="preserve">月 </w:t>
      </w:r>
      <w:r w:rsidRPr="00BE6DDB">
        <w:rPr>
          <w:rFonts w:ascii="宋体" w:hAnsi="宋体"/>
          <w:sz w:val="21"/>
          <w:szCs w:val="21"/>
        </w:rPr>
        <w:t xml:space="preserve"> </w:t>
      </w:r>
      <w:r w:rsidRPr="00BE6DDB">
        <w:rPr>
          <w:rFonts w:ascii="宋体" w:hAnsi="宋体" w:hint="eastAsia"/>
          <w:sz w:val="21"/>
          <w:szCs w:val="21"/>
        </w:rPr>
        <w:t>日止。</w:t>
      </w:r>
    </w:p>
    <w:p w14:paraId="0EB5CAA0" w14:textId="77777777" w:rsidR="00E00952" w:rsidRPr="00BE6DDB" w:rsidRDefault="002350FE">
      <w:pPr>
        <w:adjustRightInd w:val="0"/>
        <w:snapToGrid w:val="0"/>
        <w:spacing w:line="288" w:lineRule="auto"/>
        <w:ind w:left="340" w:hangingChars="171" w:hanging="340"/>
        <w:rPr>
          <w:rFonts w:ascii="宋体" w:hAnsi="宋体"/>
          <w:b/>
          <w:spacing w:val="-6"/>
          <w:sz w:val="21"/>
          <w:szCs w:val="21"/>
        </w:rPr>
      </w:pPr>
      <w:r w:rsidRPr="00BE6DDB">
        <w:rPr>
          <w:rFonts w:ascii="宋体" w:hAnsi="宋体" w:hint="eastAsia"/>
          <w:b/>
          <w:spacing w:val="-6"/>
          <w:sz w:val="21"/>
          <w:szCs w:val="21"/>
        </w:rPr>
        <w:t>第三条：</w:t>
      </w:r>
      <w:bookmarkStart w:id="34" w:name="_Hlk46849976"/>
      <w:r w:rsidRPr="00BE6DDB">
        <w:rPr>
          <w:rFonts w:ascii="宋体" w:hAnsi="宋体" w:hint="eastAsia"/>
          <w:b/>
          <w:spacing w:val="-6"/>
          <w:sz w:val="21"/>
          <w:szCs w:val="21"/>
        </w:rPr>
        <w:t>履约保证金</w:t>
      </w:r>
    </w:p>
    <w:p w14:paraId="6F2B094E" w14:textId="77777777" w:rsidR="00E00952" w:rsidRPr="00BE6DDB" w:rsidRDefault="002350FE">
      <w:pPr>
        <w:pStyle w:val="Default"/>
        <w:snapToGrid w:val="0"/>
        <w:spacing w:line="288" w:lineRule="auto"/>
        <w:ind w:firstLineChars="200" w:firstLine="420"/>
        <w:rPr>
          <w:rFonts w:ascii="宋体" w:hAnsi="宋体"/>
          <w:color w:val="auto"/>
          <w:sz w:val="21"/>
          <w:szCs w:val="21"/>
        </w:rPr>
      </w:pPr>
      <w:r w:rsidRPr="00BE6DDB">
        <w:rPr>
          <w:rFonts w:ascii="宋体" w:hAnsi="宋体" w:hint="eastAsia"/>
          <w:color w:val="auto"/>
          <w:sz w:val="21"/>
          <w:szCs w:val="21"/>
        </w:rPr>
        <w:t>无</w:t>
      </w:r>
    </w:p>
    <w:bookmarkEnd w:id="34"/>
    <w:p w14:paraId="6110E37B" w14:textId="77777777" w:rsidR="00E00952" w:rsidRPr="00BE6DDB" w:rsidRDefault="002350FE">
      <w:pPr>
        <w:adjustRightInd w:val="0"/>
        <w:snapToGrid w:val="0"/>
        <w:spacing w:line="288" w:lineRule="auto"/>
        <w:rPr>
          <w:rFonts w:ascii="宋体" w:hAnsi="宋体"/>
          <w:b/>
          <w:spacing w:val="-6"/>
          <w:sz w:val="21"/>
          <w:szCs w:val="21"/>
        </w:rPr>
      </w:pPr>
      <w:r w:rsidRPr="00BE6DDB">
        <w:rPr>
          <w:rFonts w:ascii="宋体" w:hAnsi="宋体" w:hint="eastAsia"/>
          <w:b/>
          <w:spacing w:val="-6"/>
          <w:sz w:val="21"/>
          <w:szCs w:val="21"/>
        </w:rPr>
        <w:t>第四条：付款方式</w:t>
      </w:r>
    </w:p>
    <w:p w14:paraId="5FF3C01F" w14:textId="77777777" w:rsidR="00E00952" w:rsidRPr="00BE6DDB" w:rsidRDefault="002350FE">
      <w:pPr>
        <w:pStyle w:val="Default"/>
        <w:snapToGrid w:val="0"/>
        <w:spacing w:line="288" w:lineRule="auto"/>
        <w:ind w:firstLineChars="200" w:firstLine="396"/>
        <w:rPr>
          <w:color w:val="auto"/>
        </w:rPr>
      </w:pPr>
      <w:bookmarkStart w:id="35" w:name="_Hlk46848980"/>
      <w:r w:rsidRPr="00BE6DDB">
        <w:rPr>
          <w:rFonts w:ascii="宋体" w:hAnsi="宋体" w:cs="宋体" w:hint="eastAsia"/>
          <w:color w:val="auto"/>
          <w:spacing w:val="-6"/>
          <w:sz w:val="21"/>
          <w:szCs w:val="21"/>
        </w:rPr>
        <w:t>本合同签订后，经初验通过，甲方于收到乙方提交的应付款项等额增值税发票之日起1</w:t>
      </w:r>
      <w:r w:rsidRPr="00BE6DDB">
        <w:rPr>
          <w:rFonts w:ascii="宋体" w:hAnsi="宋体" w:cs="宋体"/>
          <w:color w:val="auto"/>
          <w:spacing w:val="-6"/>
          <w:sz w:val="21"/>
          <w:szCs w:val="21"/>
        </w:rPr>
        <w:t>5</w:t>
      </w:r>
      <w:r w:rsidRPr="00BE6DDB">
        <w:rPr>
          <w:rFonts w:ascii="宋体" w:hAnsi="宋体" w:cs="宋体" w:hint="eastAsia"/>
          <w:color w:val="auto"/>
          <w:spacing w:val="-6"/>
          <w:sz w:val="21"/>
          <w:szCs w:val="21"/>
        </w:rPr>
        <w:t>日内，预付合同总价的50%，计人民币</w:t>
      </w:r>
      <w:r w:rsidRPr="00BE6DDB">
        <w:rPr>
          <w:rFonts w:ascii="宋体" w:hAnsi="宋体" w:cs="宋体"/>
          <w:color w:val="auto"/>
          <w:spacing w:val="-6"/>
          <w:sz w:val="21"/>
          <w:szCs w:val="21"/>
        </w:rPr>
        <w:t>_____</w:t>
      </w:r>
      <w:r w:rsidRPr="00BE6DDB">
        <w:rPr>
          <w:rFonts w:ascii="宋体" w:hAnsi="宋体" w:cs="宋体" w:hint="eastAsia"/>
          <w:color w:val="auto"/>
          <w:spacing w:val="-6"/>
          <w:sz w:val="21"/>
          <w:szCs w:val="21"/>
        </w:rPr>
        <w:t>元；项目履约完成，经甲方验收合格的，甲方于收到乙方提交的应付款项等额增值税发票之日起1</w:t>
      </w:r>
      <w:r w:rsidRPr="00BE6DDB">
        <w:rPr>
          <w:rFonts w:ascii="宋体" w:hAnsi="宋体" w:cs="宋体"/>
          <w:color w:val="auto"/>
          <w:spacing w:val="-6"/>
          <w:sz w:val="21"/>
          <w:szCs w:val="21"/>
        </w:rPr>
        <w:t>5</w:t>
      </w:r>
      <w:r w:rsidRPr="00BE6DDB">
        <w:rPr>
          <w:rFonts w:ascii="宋体" w:hAnsi="宋体" w:cs="宋体" w:hint="eastAsia"/>
          <w:color w:val="auto"/>
          <w:spacing w:val="-6"/>
          <w:sz w:val="21"/>
          <w:szCs w:val="21"/>
        </w:rPr>
        <w:t>日内向乙方支付合同总价的50%，计人民币</w:t>
      </w:r>
      <w:r w:rsidRPr="00BE6DDB">
        <w:rPr>
          <w:rFonts w:ascii="宋体" w:hAnsi="宋体" w:cs="宋体"/>
          <w:color w:val="auto"/>
          <w:spacing w:val="-6"/>
          <w:sz w:val="21"/>
          <w:szCs w:val="21"/>
        </w:rPr>
        <w:t>_____</w:t>
      </w:r>
      <w:r w:rsidRPr="00BE6DDB">
        <w:rPr>
          <w:rFonts w:ascii="宋体" w:hAnsi="宋体" w:cs="宋体" w:hint="eastAsia"/>
          <w:color w:val="auto"/>
          <w:spacing w:val="-6"/>
          <w:sz w:val="21"/>
          <w:szCs w:val="21"/>
        </w:rPr>
        <w:t>元。</w:t>
      </w:r>
      <w:bookmarkEnd w:id="35"/>
    </w:p>
    <w:p w14:paraId="251E4852" w14:textId="77777777" w:rsidR="00E00952" w:rsidRPr="00BE6DDB" w:rsidRDefault="002350FE">
      <w:pPr>
        <w:adjustRightInd w:val="0"/>
        <w:snapToGrid w:val="0"/>
        <w:spacing w:line="288" w:lineRule="auto"/>
        <w:rPr>
          <w:rFonts w:ascii="宋体" w:hAnsi="宋体"/>
          <w:b/>
          <w:spacing w:val="-6"/>
          <w:sz w:val="21"/>
          <w:szCs w:val="21"/>
        </w:rPr>
      </w:pPr>
      <w:r w:rsidRPr="00BE6DDB">
        <w:rPr>
          <w:rFonts w:ascii="宋体" w:hAnsi="宋体" w:hint="eastAsia"/>
          <w:b/>
          <w:spacing w:val="-6"/>
          <w:sz w:val="21"/>
          <w:szCs w:val="21"/>
        </w:rPr>
        <w:t>第五条：服务内容及要求（具体细则根据招标文件、投标文件编写）</w:t>
      </w:r>
    </w:p>
    <w:p w14:paraId="15C92A37" w14:textId="77777777" w:rsidR="00E00952" w:rsidRPr="00BE6DDB" w:rsidRDefault="002350FE">
      <w:pPr>
        <w:adjustRightInd w:val="0"/>
        <w:snapToGrid w:val="0"/>
        <w:spacing w:line="288" w:lineRule="auto"/>
        <w:outlineLvl w:val="0"/>
        <w:rPr>
          <w:rFonts w:ascii="宋体" w:hAnsi="宋体" w:cs="宋体"/>
          <w:b/>
          <w:bCs/>
          <w:sz w:val="21"/>
          <w:szCs w:val="21"/>
        </w:rPr>
      </w:pPr>
      <w:r w:rsidRPr="00BE6DDB">
        <w:rPr>
          <w:rFonts w:ascii="宋体" w:hAnsi="宋体" w:cs="宋体" w:hint="eastAsia"/>
          <w:b/>
          <w:bCs/>
          <w:sz w:val="21"/>
          <w:szCs w:val="21"/>
        </w:rPr>
        <w:t>一、整体要求</w:t>
      </w:r>
    </w:p>
    <w:p w14:paraId="61652AD6" w14:textId="77777777" w:rsidR="00E00952" w:rsidRPr="00BE6DDB" w:rsidRDefault="002350FE">
      <w:pPr>
        <w:widowControl/>
        <w:numPr>
          <w:ilvl w:val="0"/>
          <w:numId w:val="3"/>
        </w:numPr>
        <w:adjustRightInd w:val="0"/>
        <w:snapToGrid w:val="0"/>
        <w:spacing w:line="288" w:lineRule="auto"/>
        <w:rPr>
          <w:rFonts w:ascii="宋体" w:hAnsi="宋体" w:cs="宋体"/>
          <w:sz w:val="21"/>
          <w:szCs w:val="21"/>
        </w:rPr>
      </w:pPr>
      <w:r w:rsidRPr="00BE6DDB">
        <w:rPr>
          <w:rFonts w:ascii="宋体" w:hAnsi="宋体" w:cs="宋体" w:hint="eastAsia"/>
          <w:sz w:val="21"/>
          <w:szCs w:val="21"/>
        </w:rPr>
        <w:t>负责浙江福彩官方微信服务号系统的日常维护；</w:t>
      </w:r>
    </w:p>
    <w:p w14:paraId="0129500D" w14:textId="77777777" w:rsidR="00E00952" w:rsidRPr="00BE6DDB" w:rsidRDefault="002350FE">
      <w:pPr>
        <w:widowControl/>
        <w:numPr>
          <w:ilvl w:val="0"/>
          <w:numId w:val="3"/>
        </w:numPr>
        <w:adjustRightInd w:val="0"/>
        <w:snapToGrid w:val="0"/>
        <w:spacing w:line="288" w:lineRule="auto"/>
        <w:rPr>
          <w:rFonts w:ascii="宋体" w:hAnsi="宋体" w:cs="宋体"/>
          <w:sz w:val="21"/>
          <w:szCs w:val="21"/>
        </w:rPr>
      </w:pPr>
      <w:r w:rsidRPr="00BE6DDB">
        <w:rPr>
          <w:rFonts w:ascii="宋体" w:hAnsi="宋体" w:cs="宋体" w:hint="eastAsia"/>
          <w:sz w:val="21"/>
          <w:szCs w:val="21"/>
        </w:rPr>
        <w:t>配合营销活动进行微信线上宣传推广，保证线上宣传推广的统一性；</w:t>
      </w:r>
    </w:p>
    <w:p w14:paraId="28F0C350" w14:textId="77777777" w:rsidR="00E00952" w:rsidRPr="00BE6DDB" w:rsidRDefault="002350FE">
      <w:pPr>
        <w:widowControl/>
        <w:numPr>
          <w:ilvl w:val="0"/>
          <w:numId w:val="3"/>
        </w:numPr>
        <w:adjustRightInd w:val="0"/>
        <w:snapToGrid w:val="0"/>
        <w:spacing w:line="288" w:lineRule="auto"/>
        <w:rPr>
          <w:rFonts w:ascii="宋体" w:hAnsi="宋体" w:cs="宋体"/>
          <w:sz w:val="21"/>
          <w:szCs w:val="21"/>
        </w:rPr>
      </w:pPr>
      <w:r w:rsidRPr="00BE6DDB">
        <w:rPr>
          <w:rFonts w:ascii="宋体" w:hAnsi="宋体" w:cs="宋体" w:hint="eastAsia"/>
          <w:sz w:val="21"/>
          <w:szCs w:val="21"/>
        </w:rPr>
        <w:t>要求系统平台数据共享，信息同步，打造成集信息发布、宣传推广、服务彩民为一体的综合性新媒体系统平台；</w:t>
      </w:r>
    </w:p>
    <w:p w14:paraId="37819D92" w14:textId="77777777" w:rsidR="00E00952" w:rsidRPr="00BE6DDB" w:rsidRDefault="002350FE">
      <w:pPr>
        <w:widowControl/>
        <w:numPr>
          <w:ilvl w:val="0"/>
          <w:numId w:val="3"/>
        </w:numPr>
        <w:adjustRightInd w:val="0"/>
        <w:snapToGrid w:val="0"/>
        <w:spacing w:line="288" w:lineRule="auto"/>
        <w:rPr>
          <w:rFonts w:ascii="宋体" w:hAnsi="宋体" w:cs="宋体"/>
          <w:sz w:val="21"/>
          <w:szCs w:val="21"/>
        </w:rPr>
      </w:pPr>
      <w:r w:rsidRPr="00BE6DDB">
        <w:rPr>
          <w:rFonts w:ascii="宋体" w:hAnsi="宋体" w:cs="宋体" w:hint="eastAsia"/>
          <w:sz w:val="21"/>
          <w:szCs w:val="21"/>
        </w:rPr>
        <w:t>要求乙方具备宣传推广的策划及技术实施能力；</w:t>
      </w:r>
    </w:p>
    <w:p w14:paraId="0286B04A" w14:textId="77777777" w:rsidR="00E00952" w:rsidRPr="00BE6DDB" w:rsidRDefault="002350FE">
      <w:pPr>
        <w:widowControl/>
        <w:numPr>
          <w:ilvl w:val="0"/>
          <w:numId w:val="3"/>
        </w:numPr>
        <w:adjustRightInd w:val="0"/>
        <w:snapToGrid w:val="0"/>
        <w:spacing w:line="288" w:lineRule="auto"/>
        <w:rPr>
          <w:rFonts w:ascii="宋体" w:hAnsi="宋体" w:cs="宋体"/>
          <w:sz w:val="21"/>
          <w:szCs w:val="21"/>
        </w:rPr>
      </w:pPr>
      <w:r w:rsidRPr="00BE6DDB">
        <w:rPr>
          <w:rFonts w:ascii="宋体" w:hAnsi="宋体" w:cs="宋体" w:hint="eastAsia"/>
          <w:sz w:val="21"/>
          <w:szCs w:val="21"/>
        </w:rPr>
        <w:t>要求系统平台具有大数据实时分析能力，构建多样化的线上宣传推广体系、信息化管理体系；</w:t>
      </w:r>
    </w:p>
    <w:p w14:paraId="0425B232"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要求技术方案里体现出微信服务号服务与营销的特点；</w:t>
      </w:r>
    </w:p>
    <w:p w14:paraId="3531DB32"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要求系统平台具有高可用性、高可靠性、高安全性；</w:t>
      </w:r>
    </w:p>
    <w:p w14:paraId="54B2CC05" w14:textId="77777777" w:rsidR="00E00952" w:rsidRPr="00BE6DDB" w:rsidRDefault="002350FE">
      <w:pPr>
        <w:widowControl/>
        <w:numPr>
          <w:ilvl w:val="0"/>
          <w:numId w:val="3"/>
        </w:numPr>
        <w:adjustRightInd w:val="0"/>
        <w:snapToGrid w:val="0"/>
        <w:rPr>
          <w:rFonts w:ascii="宋体" w:hAnsi="宋体" w:cs="宋体"/>
          <w:sz w:val="21"/>
          <w:szCs w:val="21"/>
        </w:rPr>
      </w:pPr>
      <w:r w:rsidRPr="00BE6DDB">
        <w:rPr>
          <w:rFonts w:ascii="宋体" w:hAnsi="宋体" w:cs="宋体" w:hint="eastAsia"/>
          <w:sz w:val="21"/>
          <w:szCs w:val="21"/>
        </w:rPr>
        <w:t>要求技术方案里体现微信公众号产品规划设计能力；</w:t>
      </w:r>
    </w:p>
    <w:p w14:paraId="6A49B59E" w14:textId="77777777" w:rsidR="00E00952" w:rsidRPr="00BE6DDB" w:rsidRDefault="002350FE">
      <w:pPr>
        <w:adjustRightInd w:val="0"/>
        <w:snapToGrid w:val="0"/>
        <w:outlineLvl w:val="0"/>
        <w:rPr>
          <w:rFonts w:ascii="宋体" w:hAnsi="宋体" w:cs="宋体"/>
          <w:b/>
          <w:bCs/>
          <w:sz w:val="21"/>
          <w:szCs w:val="21"/>
        </w:rPr>
      </w:pPr>
      <w:r w:rsidRPr="00BE6DDB">
        <w:rPr>
          <w:rFonts w:ascii="宋体" w:hAnsi="宋体" w:cs="宋体" w:hint="eastAsia"/>
          <w:b/>
          <w:bCs/>
          <w:sz w:val="21"/>
          <w:szCs w:val="21"/>
        </w:rPr>
        <w:t>二、具体要求</w:t>
      </w:r>
    </w:p>
    <w:p w14:paraId="28C94FCF" w14:textId="77777777" w:rsidR="00E00952" w:rsidRPr="00BE6DDB" w:rsidRDefault="002350FE">
      <w:pPr>
        <w:tabs>
          <w:tab w:val="left" w:pos="0"/>
        </w:tabs>
        <w:adjustRightInd w:val="0"/>
        <w:snapToGrid w:val="0"/>
        <w:ind w:firstLineChars="200" w:firstLine="422"/>
        <w:rPr>
          <w:rFonts w:ascii="宋体" w:hAnsi="宋体" w:cs="宋体"/>
          <w:b/>
          <w:bCs/>
          <w:sz w:val="21"/>
          <w:szCs w:val="21"/>
        </w:rPr>
      </w:pPr>
      <w:r w:rsidRPr="00BE6DDB">
        <w:rPr>
          <w:rFonts w:ascii="宋体" w:hAnsi="宋体" w:cs="宋体" w:hint="eastAsia"/>
          <w:b/>
          <w:bCs/>
          <w:sz w:val="21"/>
          <w:szCs w:val="21"/>
        </w:rPr>
        <w:lastRenderedPageBreak/>
        <w:t>1、运营推广：</w:t>
      </w:r>
    </w:p>
    <w:p w14:paraId="4E0770C5"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主动做好浙江福彩官方微信服务号的推广工作，提升关注量，扩大微信影响力，出具合作期内的运营策划文案（含架构设计、互动活动文案、技术方案、运维方案）。</w:t>
      </w:r>
    </w:p>
    <w:p w14:paraId="0E7E14BB" w14:textId="77777777" w:rsidR="00E00952" w:rsidRPr="00BE6DDB" w:rsidRDefault="002350FE">
      <w:pPr>
        <w:tabs>
          <w:tab w:val="left" w:pos="0"/>
        </w:tabs>
        <w:adjustRightInd w:val="0"/>
        <w:snapToGrid w:val="0"/>
        <w:ind w:firstLineChars="200" w:firstLine="422"/>
        <w:rPr>
          <w:rFonts w:ascii="宋体" w:hAnsi="宋体" w:cs="宋体"/>
          <w:b/>
          <w:bCs/>
          <w:sz w:val="21"/>
          <w:szCs w:val="21"/>
        </w:rPr>
      </w:pPr>
      <w:r w:rsidRPr="00BE6DDB">
        <w:rPr>
          <w:rFonts w:ascii="宋体" w:hAnsi="宋体" w:cs="宋体" w:hint="eastAsia"/>
          <w:b/>
          <w:bCs/>
          <w:sz w:val="21"/>
          <w:szCs w:val="21"/>
        </w:rPr>
        <w:t>2、实现目标：</w:t>
      </w:r>
    </w:p>
    <w:p w14:paraId="15EDF146"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架构简洁、美观、新颖，首页尽可能多地使用图文并茂长海报、H5（每年按50周计），浙江福彩官方微信服务号要在全国福彩系统微信行业中处于前列，关注用户达到145万。</w:t>
      </w:r>
    </w:p>
    <w:p w14:paraId="644DCBC4" w14:textId="77777777" w:rsidR="00E00952" w:rsidRPr="00BE6DDB" w:rsidRDefault="002350FE">
      <w:pPr>
        <w:tabs>
          <w:tab w:val="left" w:pos="0"/>
        </w:tabs>
        <w:adjustRightInd w:val="0"/>
        <w:snapToGrid w:val="0"/>
        <w:ind w:firstLineChars="200" w:firstLine="422"/>
        <w:rPr>
          <w:rFonts w:ascii="宋体" w:hAnsi="宋体" w:cs="宋体"/>
          <w:b/>
          <w:bCs/>
          <w:sz w:val="21"/>
          <w:szCs w:val="21"/>
        </w:rPr>
      </w:pPr>
      <w:r w:rsidRPr="00BE6DDB">
        <w:rPr>
          <w:rFonts w:ascii="宋体" w:hAnsi="宋体" w:cs="宋体" w:hint="eastAsia"/>
          <w:b/>
          <w:bCs/>
          <w:sz w:val="21"/>
          <w:szCs w:val="21"/>
        </w:rPr>
        <w:t>3、微信平台硬件、软件、运营需求：</w:t>
      </w:r>
    </w:p>
    <w:p w14:paraId="178F0708"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1）硬件、软件、运营管理确保150万以上用户量日常运行。</w:t>
      </w:r>
    </w:p>
    <w:p w14:paraId="650D75CD" w14:textId="77777777" w:rsidR="00E00952" w:rsidRPr="00BE6DDB" w:rsidRDefault="002350FE">
      <w:pPr>
        <w:adjustRightInd w:val="0"/>
        <w:snapToGrid w:val="0"/>
        <w:ind w:firstLineChars="200" w:firstLine="420"/>
        <w:rPr>
          <w:rFonts w:ascii="宋体" w:hAnsi="宋体" w:cs="宋体"/>
          <w:sz w:val="21"/>
          <w:szCs w:val="21"/>
        </w:rPr>
      </w:pPr>
      <w:r w:rsidRPr="00BE6DDB">
        <w:rPr>
          <w:rFonts w:ascii="宋体" w:hAnsi="宋体" w:cs="宋体" w:hint="eastAsia"/>
          <w:sz w:val="21"/>
          <w:szCs w:val="21"/>
        </w:rPr>
        <w:t>2）硬件、软件、运营管理基本满足浙江福彩以微信为平台开展的市场宣传需求。</w:t>
      </w:r>
    </w:p>
    <w:p w14:paraId="506D26A4"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3）硬件、软件、运营管理基本满足浙江福彩以微信为平台开展的市场营销需求；</w:t>
      </w:r>
    </w:p>
    <w:p w14:paraId="0670545F" w14:textId="77777777" w:rsidR="00E00952" w:rsidRPr="00BE6DDB" w:rsidRDefault="002350FE">
      <w:pPr>
        <w:tabs>
          <w:tab w:val="left" w:pos="0"/>
        </w:tabs>
        <w:adjustRightInd w:val="0"/>
        <w:snapToGrid w:val="0"/>
        <w:ind w:firstLineChars="200" w:firstLine="422"/>
        <w:rPr>
          <w:rFonts w:ascii="宋体" w:hAnsi="宋体" w:cs="宋体"/>
          <w:b/>
          <w:bCs/>
          <w:sz w:val="21"/>
          <w:szCs w:val="21"/>
        </w:rPr>
      </w:pPr>
      <w:r w:rsidRPr="00BE6DDB">
        <w:rPr>
          <w:rFonts w:ascii="宋体" w:hAnsi="宋体" w:cs="宋体" w:hint="eastAsia"/>
          <w:b/>
          <w:bCs/>
          <w:sz w:val="21"/>
          <w:szCs w:val="21"/>
        </w:rPr>
        <w:t>4、培训：</w:t>
      </w:r>
    </w:p>
    <w:p w14:paraId="1E617E7B"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中标单位必须负责对采购单位安排的人员进行免费现场培训，以满足采购单位在日常管理、使用和维护方面的需求；进行免费培训所涉及的培训师费用均由中标单位承担（包含：培训教材费、交通费用、食宿费用及实际发生各项费用等）；免费培训的具体时间、地点和培训内容以采购单位的通知为准。</w:t>
      </w:r>
    </w:p>
    <w:p w14:paraId="1D3DF07B" w14:textId="77777777" w:rsidR="00E00952" w:rsidRPr="00BE6DDB" w:rsidRDefault="002350FE">
      <w:pPr>
        <w:adjustRightInd w:val="0"/>
        <w:snapToGrid w:val="0"/>
        <w:outlineLvl w:val="0"/>
        <w:rPr>
          <w:rFonts w:ascii="宋体" w:hAnsi="宋体" w:cs="宋体"/>
          <w:b/>
          <w:bCs/>
          <w:sz w:val="21"/>
          <w:szCs w:val="21"/>
        </w:rPr>
      </w:pPr>
      <w:r w:rsidRPr="00BE6DDB">
        <w:rPr>
          <w:rFonts w:ascii="宋体" w:hAnsi="宋体" w:cs="宋体" w:hint="eastAsia"/>
          <w:b/>
          <w:bCs/>
          <w:sz w:val="21"/>
          <w:szCs w:val="21"/>
        </w:rPr>
        <w:t>三、服务要求</w:t>
      </w:r>
    </w:p>
    <w:p w14:paraId="6C3F5035"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1、日常服务要求</w:t>
      </w:r>
    </w:p>
    <w:p w14:paraId="53F503EE" w14:textId="77777777" w:rsidR="00E00952" w:rsidRPr="00BE6DDB" w:rsidRDefault="002350FE">
      <w:pPr>
        <w:adjustRightInd w:val="0"/>
        <w:snapToGrid w:val="0"/>
        <w:ind w:firstLineChars="200" w:firstLine="420"/>
        <w:rPr>
          <w:rFonts w:ascii="宋体" w:hAnsi="宋体"/>
          <w:sz w:val="21"/>
          <w:szCs w:val="21"/>
        </w:rPr>
      </w:pPr>
      <w:r w:rsidRPr="00BE6DDB">
        <w:rPr>
          <w:rFonts w:ascii="宋体" w:hAnsi="宋体" w:hint="eastAsia"/>
          <w:sz w:val="21"/>
          <w:szCs w:val="21"/>
        </w:rPr>
        <w:t>负责“浙江福彩”微信平台系统日常的活动文案策划、架构设计、运行维护、技术保障；新闻的采编、发布；微信营销活动的策划及相关技术支持。</w:t>
      </w:r>
    </w:p>
    <w:p w14:paraId="79A492E8" w14:textId="77777777" w:rsidR="00E00952" w:rsidRPr="00BE6DDB" w:rsidRDefault="002350FE">
      <w:pPr>
        <w:adjustRightInd w:val="0"/>
        <w:snapToGrid w:val="0"/>
        <w:ind w:left="420"/>
        <w:rPr>
          <w:rFonts w:ascii="宋体" w:hAnsi="宋体" w:cs="宋体"/>
          <w:b/>
          <w:bCs/>
          <w:sz w:val="21"/>
          <w:szCs w:val="21"/>
        </w:rPr>
      </w:pPr>
      <w:r w:rsidRPr="00BE6DDB">
        <w:rPr>
          <w:rFonts w:ascii="宋体" w:hAnsi="宋体" w:cs="宋体" w:hint="eastAsia"/>
          <w:b/>
          <w:bCs/>
          <w:sz w:val="21"/>
          <w:szCs w:val="21"/>
        </w:rPr>
        <w:t>（1）日常运行维护、技术保障</w:t>
      </w:r>
    </w:p>
    <w:p w14:paraId="39A4B921" w14:textId="77777777" w:rsidR="00E00952" w:rsidRPr="00BE6DDB" w:rsidRDefault="002350FE">
      <w:pPr>
        <w:numPr>
          <w:ilvl w:val="0"/>
          <w:numId w:val="4"/>
        </w:numPr>
        <w:adjustRightInd w:val="0"/>
        <w:snapToGrid w:val="0"/>
        <w:rPr>
          <w:rFonts w:ascii="宋体" w:hAnsi="宋体" w:cs="宋体"/>
          <w:sz w:val="21"/>
          <w:szCs w:val="21"/>
        </w:rPr>
      </w:pPr>
      <w:r w:rsidRPr="00BE6DDB">
        <w:rPr>
          <w:rFonts w:ascii="宋体" w:hAnsi="宋体" w:cs="宋体" w:hint="eastAsia"/>
          <w:sz w:val="21"/>
          <w:szCs w:val="21"/>
        </w:rPr>
        <w:t>确保浙江福彩官方微信服务号系统运行正常，负责与腾讯等第三方的对接工作；</w:t>
      </w:r>
    </w:p>
    <w:p w14:paraId="7F5F01B9" w14:textId="77777777" w:rsidR="00E00952" w:rsidRPr="00BE6DDB" w:rsidRDefault="002350FE">
      <w:pPr>
        <w:numPr>
          <w:ilvl w:val="0"/>
          <w:numId w:val="4"/>
        </w:numPr>
        <w:adjustRightInd w:val="0"/>
        <w:snapToGrid w:val="0"/>
        <w:rPr>
          <w:rFonts w:ascii="宋体" w:hAnsi="宋体" w:cs="宋体"/>
          <w:sz w:val="21"/>
          <w:szCs w:val="21"/>
        </w:rPr>
      </w:pPr>
      <w:r w:rsidRPr="00BE6DDB">
        <w:rPr>
          <w:rFonts w:ascii="宋体" w:hAnsi="宋体" w:cs="宋体" w:hint="eastAsia"/>
          <w:sz w:val="21"/>
          <w:szCs w:val="21"/>
        </w:rPr>
        <w:t>完成浙江福彩官方微信服务号功能升级，确保宣传推广正常开展，与活动程序开发方做好沟通协调，做好运行过程中网络访问通畅及配合问题处理；</w:t>
      </w:r>
    </w:p>
    <w:p w14:paraId="7AD21522" w14:textId="77777777" w:rsidR="00E00952" w:rsidRPr="00BE6DDB" w:rsidRDefault="002350FE">
      <w:pPr>
        <w:numPr>
          <w:ilvl w:val="0"/>
          <w:numId w:val="4"/>
        </w:numPr>
        <w:adjustRightInd w:val="0"/>
        <w:snapToGrid w:val="0"/>
        <w:rPr>
          <w:rFonts w:ascii="宋体" w:hAnsi="宋体" w:cs="宋体"/>
          <w:sz w:val="21"/>
          <w:szCs w:val="21"/>
        </w:rPr>
      </w:pPr>
      <w:r w:rsidRPr="00BE6DDB">
        <w:rPr>
          <w:rFonts w:ascii="宋体" w:hAnsi="宋体" w:hint="eastAsia"/>
          <w:sz w:val="21"/>
          <w:szCs w:val="21"/>
        </w:rPr>
        <w:t>负责</w:t>
      </w:r>
      <w:r w:rsidRPr="00BE6DDB">
        <w:rPr>
          <w:rFonts w:ascii="宋体" w:hAnsi="宋体" w:cs="宋体" w:hint="eastAsia"/>
          <w:sz w:val="21"/>
          <w:szCs w:val="21"/>
        </w:rPr>
        <w:t>浙江福彩官方微信服务号的年审认证工作；</w:t>
      </w:r>
    </w:p>
    <w:p w14:paraId="6881AE2A" w14:textId="77777777" w:rsidR="00E00952" w:rsidRPr="00BE6DDB" w:rsidRDefault="002350FE">
      <w:pPr>
        <w:numPr>
          <w:ilvl w:val="0"/>
          <w:numId w:val="4"/>
        </w:numPr>
        <w:adjustRightInd w:val="0"/>
        <w:snapToGrid w:val="0"/>
        <w:rPr>
          <w:rFonts w:ascii="宋体" w:hAnsi="宋体" w:cs="宋体"/>
          <w:sz w:val="21"/>
          <w:szCs w:val="21"/>
        </w:rPr>
      </w:pPr>
      <w:r w:rsidRPr="00BE6DDB">
        <w:rPr>
          <w:rFonts w:ascii="宋体" w:hAnsi="宋体" w:cs="宋体" w:hint="eastAsia"/>
          <w:sz w:val="21"/>
          <w:szCs w:val="21"/>
        </w:rPr>
        <w:t>建立智能客服，根据关键字回复用户咨询的问题；</w:t>
      </w:r>
    </w:p>
    <w:p w14:paraId="520361FD" w14:textId="77777777" w:rsidR="00E00952" w:rsidRPr="00BE6DDB" w:rsidRDefault="002350FE">
      <w:pPr>
        <w:numPr>
          <w:ilvl w:val="0"/>
          <w:numId w:val="4"/>
        </w:numPr>
        <w:adjustRightInd w:val="0"/>
        <w:snapToGrid w:val="0"/>
        <w:rPr>
          <w:rFonts w:ascii="宋体" w:hAnsi="宋体" w:cs="宋体"/>
          <w:sz w:val="21"/>
          <w:szCs w:val="21"/>
        </w:rPr>
      </w:pPr>
      <w:r w:rsidRPr="00BE6DDB">
        <w:rPr>
          <w:rFonts w:ascii="宋体" w:hAnsi="宋体" w:cs="宋体" w:hint="eastAsia"/>
          <w:sz w:val="21"/>
          <w:szCs w:val="21"/>
        </w:rPr>
        <w:t>统计分析浙江福彩官方微信服务号的所有数据，按季度向采购方提供书面报告。</w:t>
      </w:r>
    </w:p>
    <w:p w14:paraId="66D313DB" w14:textId="77777777" w:rsidR="00E00952" w:rsidRPr="00BE6DDB" w:rsidRDefault="002350FE">
      <w:pPr>
        <w:adjustRightInd w:val="0"/>
        <w:snapToGrid w:val="0"/>
        <w:ind w:leftChars="200" w:left="560"/>
        <w:rPr>
          <w:rFonts w:ascii="宋体" w:hAnsi="宋体"/>
          <w:b/>
          <w:bCs/>
          <w:sz w:val="21"/>
          <w:szCs w:val="21"/>
        </w:rPr>
      </w:pPr>
      <w:r w:rsidRPr="00BE6DDB">
        <w:rPr>
          <w:rFonts w:ascii="宋体" w:hAnsi="宋体" w:hint="eastAsia"/>
          <w:b/>
          <w:bCs/>
          <w:sz w:val="21"/>
          <w:szCs w:val="21"/>
        </w:rPr>
        <w:t>（2）福彩资讯的采编、发布</w:t>
      </w:r>
    </w:p>
    <w:p w14:paraId="4AAD9672"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充分熟悉微信发布信息的相关政策，在不违反微信政策的前提下，做好服务号每月完成4次图文推送，每次不少于3篇文章；要求图文并茂、设计美观，平面配图、gif格式配图，视频改动需美工设计，每年设计长海报或H550个。</w:t>
      </w:r>
    </w:p>
    <w:p w14:paraId="00715DBF"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每日及时更新功能菜单资讯及开奖号码内容，内容编排符合用户对新媒体的阅读习惯；</w:t>
      </w:r>
    </w:p>
    <w:p w14:paraId="1826230F"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具备编辑消息模板内容的能力，解决一个月只能推送4次的局限。</w:t>
      </w:r>
    </w:p>
    <w:p w14:paraId="0A1BB28C"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简单的开奖公告弹窗，关注浙江福彩官微的微信用户，在各玩法开奖公告界面可以选择“订阅”，凡确定“订阅”，微信将在第一时间将开奖结果公告推送给用户。</w:t>
      </w:r>
    </w:p>
    <w:p w14:paraId="639D5766"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开展活动或有需要时，主动推送在线直播入口链接，微信用户可以回复留言等参与互动。</w:t>
      </w:r>
    </w:p>
    <w:p w14:paraId="262EBE88" w14:textId="77777777" w:rsidR="00E00952" w:rsidRPr="00BE6DDB" w:rsidRDefault="002350FE">
      <w:pPr>
        <w:numPr>
          <w:ilvl w:val="0"/>
          <w:numId w:val="5"/>
        </w:numPr>
        <w:adjustRightInd w:val="0"/>
        <w:snapToGrid w:val="0"/>
        <w:rPr>
          <w:rFonts w:ascii="宋体" w:hAnsi="宋体" w:cs="宋体"/>
          <w:sz w:val="21"/>
          <w:szCs w:val="21"/>
        </w:rPr>
      </w:pPr>
      <w:r w:rsidRPr="00BE6DDB">
        <w:rPr>
          <w:rFonts w:ascii="宋体" w:hAnsi="宋体" w:cs="宋体" w:hint="eastAsia"/>
          <w:sz w:val="21"/>
          <w:szCs w:val="21"/>
        </w:rPr>
        <w:t>乙方须确保资讯内容符合国家有关规定的要求，符合行业管理的要求，符合福彩事业发展的要求，充分利用微信开展微宣传，做好消息的主动推送工作。发送前须由省福彩中心宣传部审核，未经审核的资讯一律不得发布，如发生擅自发布资讯，给采购方产生负面影响，采购方有权终止合作协议，并追究相关法律和赔偿责任。</w:t>
      </w:r>
    </w:p>
    <w:p w14:paraId="6A503AB9" w14:textId="77777777" w:rsidR="00E00952" w:rsidRPr="00BE6DDB" w:rsidRDefault="002350FE">
      <w:pPr>
        <w:adjustRightInd w:val="0"/>
        <w:snapToGrid w:val="0"/>
        <w:ind w:leftChars="200" w:left="560"/>
        <w:rPr>
          <w:rFonts w:ascii="宋体" w:hAnsi="宋体"/>
          <w:b/>
          <w:bCs/>
          <w:sz w:val="21"/>
          <w:szCs w:val="21"/>
        </w:rPr>
      </w:pPr>
      <w:r w:rsidRPr="00BE6DDB">
        <w:rPr>
          <w:rFonts w:ascii="宋体" w:hAnsi="宋体" w:hint="eastAsia"/>
          <w:b/>
          <w:bCs/>
          <w:sz w:val="21"/>
          <w:szCs w:val="21"/>
        </w:rPr>
        <w:t>（3）“粉丝”的发展、巩固</w:t>
      </w:r>
    </w:p>
    <w:p w14:paraId="22E9CAD0" w14:textId="77777777" w:rsidR="00E00952" w:rsidRPr="00BE6DDB" w:rsidRDefault="002350FE">
      <w:pPr>
        <w:numPr>
          <w:ilvl w:val="0"/>
          <w:numId w:val="6"/>
        </w:numPr>
        <w:adjustRightInd w:val="0"/>
        <w:snapToGrid w:val="0"/>
        <w:rPr>
          <w:rFonts w:ascii="宋体" w:hAnsi="宋体" w:cs="宋体"/>
          <w:sz w:val="21"/>
          <w:szCs w:val="21"/>
        </w:rPr>
      </w:pPr>
      <w:r w:rsidRPr="00BE6DDB">
        <w:rPr>
          <w:rFonts w:ascii="宋体" w:hAnsi="宋体" w:cs="宋体" w:hint="eastAsia"/>
          <w:sz w:val="21"/>
          <w:szCs w:val="21"/>
        </w:rPr>
        <w:t>乙方负责承办浙江福彩官方微信服务号 “粉丝”的发展工作，实现浙江福彩官方微信服务号 “粉丝”数量不断增加。</w:t>
      </w:r>
      <w:r w:rsidRPr="00BE6DDB">
        <w:rPr>
          <w:rFonts w:ascii="宋体" w:hAnsi="宋体" w:cs="宋体"/>
          <w:sz w:val="21"/>
          <w:szCs w:val="21"/>
        </w:rPr>
        <w:t xml:space="preserve"> </w:t>
      </w:r>
    </w:p>
    <w:p w14:paraId="7E164DD9" w14:textId="77777777" w:rsidR="00E00952" w:rsidRPr="00BE6DDB" w:rsidRDefault="002350FE">
      <w:pPr>
        <w:numPr>
          <w:ilvl w:val="0"/>
          <w:numId w:val="6"/>
        </w:numPr>
        <w:adjustRightInd w:val="0"/>
        <w:snapToGrid w:val="0"/>
        <w:rPr>
          <w:rFonts w:ascii="宋体" w:hAnsi="宋体" w:cs="宋体"/>
          <w:sz w:val="21"/>
          <w:szCs w:val="21"/>
        </w:rPr>
      </w:pPr>
      <w:r w:rsidRPr="00BE6DDB">
        <w:rPr>
          <w:rFonts w:ascii="宋体" w:hAnsi="宋体" w:cs="宋体" w:hint="eastAsia"/>
          <w:sz w:val="21"/>
          <w:szCs w:val="21"/>
        </w:rPr>
        <w:t>乙方负责承办“浙江福彩”微信“粉丝”的巩固工作，根据实际情况，做好各阶段互动活动的文案策划。</w:t>
      </w:r>
    </w:p>
    <w:p w14:paraId="38B57831" w14:textId="77777777" w:rsidR="00E00952" w:rsidRPr="00BE6DDB" w:rsidRDefault="002350FE">
      <w:pPr>
        <w:adjustRightInd w:val="0"/>
        <w:snapToGrid w:val="0"/>
        <w:outlineLvl w:val="0"/>
        <w:rPr>
          <w:rFonts w:ascii="宋体" w:hAnsi="宋体" w:cs="宋体"/>
          <w:bCs/>
          <w:sz w:val="21"/>
          <w:szCs w:val="21"/>
        </w:rPr>
      </w:pPr>
      <w:r w:rsidRPr="00BE6DDB">
        <w:rPr>
          <w:rFonts w:ascii="宋体" w:hAnsi="宋体" w:hint="eastAsia"/>
          <w:b/>
          <w:bCs/>
          <w:sz w:val="21"/>
          <w:szCs w:val="21"/>
        </w:rPr>
        <w:t>2、功能菜单要求（</w:t>
      </w:r>
      <w:r w:rsidRPr="00BE6DDB">
        <w:rPr>
          <w:rFonts w:ascii="宋体" w:hAnsi="宋体" w:cs="宋体" w:hint="eastAsia"/>
          <w:bCs/>
          <w:sz w:val="21"/>
          <w:szCs w:val="21"/>
        </w:rPr>
        <w:t>以下开发的知识产权为采购方，合作结束，移交下任服务商）</w:t>
      </w:r>
    </w:p>
    <w:tbl>
      <w:tblPr>
        <w:tblW w:w="81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17"/>
        <w:gridCol w:w="1192"/>
        <w:gridCol w:w="2746"/>
        <w:gridCol w:w="2693"/>
      </w:tblGrid>
      <w:tr w:rsidR="000255EE" w:rsidRPr="00BE6DDB" w14:paraId="108993F4" w14:textId="77777777">
        <w:trPr>
          <w:trHeight w:val="20"/>
          <w:jc w:val="center"/>
        </w:trPr>
        <w:tc>
          <w:tcPr>
            <w:tcW w:w="1517" w:type="dxa"/>
            <w:shd w:val="clear" w:color="auto" w:fill="auto"/>
            <w:vAlign w:val="center"/>
          </w:tcPr>
          <w:p w14:paraId="24D0BB1B" w14:textId="77777777" w:rsidR="00E00952" w:rsidRPr="00BE6DDB" w:rsidRDefault="002350FE">
            <w:pPr>
              <w:widowControl/>
              <w:adjustRightInd w:val="0"/>
              <w:snapToGrid w:val="0"/>
              <w:jc w:val="center"/>
              <w:textAlignment w:val="center"/>
              <w:rPr>
                <w:rFonts w:ascii="宋体" w:hAnsi="宋体" w:cs="宋体"/>
                <w:kern w:val="0"/>
                <w:sz w:val="21"/>
                <w:szCs w:val="21"/>
              </w:rPr>
            </w:pPr>
            <w:r w:rsidRPr="00BE6DDB">
              <w:rPr>
                <w:rFonts w:ascii="宋体" w:hAnsi="宋体" w:cs="宋体" w:hint="eastAsia"/>
                <w:kern w:val="0"/>
                <w:sz w:val="21"/>
                <w:szCs w:val="21"/>
              </w:rPr>
              <w:t>一级菜单</w:t>
            </w:r>
          </w:p>
        </w:tc>
        <w:tc>
          <w:tcPr>
            <w:tcW w:w="1192" w:type="dxa"/>
            <w:shd w:val="clear" w:color="auto" w:fill="auto"/>
            <w:vAlign w:val="center"/>
          </w:tcPr>
          <w:p w14:paraId="76A6C356" w14:textId="77777777" w:rsidR="00E00952" w:rsidRPr="00BE6DDB" w:rsidRDefault="002350FE">
            <w:pPr>
              <w:widowControl/>
              <w:adjustRightInd w:val="0"/>
              <w:snapToGrid w:val="0"/>
              <w:jc w:val="center"/>
              <w:textAlignment w:val="center"/>
              <w:rPr>
                <w:rFonts w:ascii="宋体" w:hAnsi="宋体" w:cs="宋体"/>
                <w:kern w:val="0"/>
                <w:sz w:val="21"/>
                <w:szCs w:val="21"/>
              </w:rPr>
            </w:pPr>
            <w:r w:rsidRPr="00BE6DDB">
              <w:rPr>
                <w:rFonts w:ascii="宋体" w:hAnsi="宋体" w:cs="宋体" w:hint="eastAsia"/>
                <w:kern w:val="0"/>
                <w:sz w:val="21"/>
                <w:szCs w:val="21"/>
              </w:rPr>
              <w:t>二级菜单</w:t>
            </w:r>
          </w:p>
        </w:tc>
        <w:tc>
          <w:tcPr>
            <w:tcW w:w="2746" w:type="dxa"/>
            <w:shd w:val="clear" w:color="auto" w:fill="auto"/>
            <w:vAlign w:val="center"/>
          </w:tcPr>
          <w:p w14:paraId="76A0B3D9" w14:textId="77777777" w:rsidR="00E00952" w:rsidRPr="00BE6DDB" w:rsidRDefault="002350FE">
            <w:pPr>
              <w:widowControl/>
              <w:adjustRightInd w:val="0"/>
              <w:snapToGrid w:val="0"/>
              <w:jc w:val="center"/>
              <w:textAlignment w:val="center"/>
              <w:rPr>
                <w:rFonts w:ascii="宋体" w:hAnsi="宋体" w:cs="宋体"/>
                <w:kern w:val="0"/>
                <w:sz w:val="21"/>
                <w:szCs w:val="21"/>
              </w:rPr>
            </w:pPr>
            <w:r w:rsidRPr="00BE6DDB">
              <w:rPr>
                <w:rFonts w:ascii="宋体" w:hAnsi="宋体" w:cs="宋体" w:hint="eastAsia"/>
                <w:kern w:val="0"/>
                <w:sz w:val="21"/>
                <w:szCs w:val="21"/>
              </w:rPr>
              <w:t>内容</w:t>
            </w:r>
          </w:p>
        </w:tc>
        <w:tc>
          <w:tcPr>
            <w:tcW w:w="2693" w:type="dxa"/>
            <w:shd w:val="clear" w:color="auto" w:fill="auto"/>
            <w:vAlign w:val="center"/>
          </w:tcPr>
          <w:p w14:paraId="0E20848B" w14:textId="77777777" w:rsidR="00E00952" w:rsidRPr="00BE6DDB" w:rsidRDefault="002350FE">
            <w:pPr>
              <w:widowControl/>
              <w:adjustRightInd w:val="0"/>
              <w:snapToGrid w:val="0"/>
              <w:jc w:val="center"/>
              <w:textAlignment w:val="center"/>
              <w:rPr>
                <w:rFonts w:ascii="宋体" w:hAnsi="宋体" w:cs="宋体"/>
                <w:kern w:val="0"/>
                <w:sz w:val="21"/>
                <w:szCs w:val="21"/>
              </w:rPr>
            </w:pPr>
            <w:r w:rsidRPr="00BE6DDB">
              <w:rPr>
                <w:rFonts w:ascii="宋体" w:hAnsi="宋体" w:cs="宋体" w:hint="eastAsia"/>
                <w:kern w:val="0"/>
                <w:sz w:val="21"/>
                <w:szCs w:val="21"/>
              </w:rPr>
              <w:t>备注</w:t>
            </w:r>
          </w:p>
        </w:tc>
      </w:tr>
      <w:tr w:rsidR="000255EE" w:rsidRPr="00BE6DDB" w14:paraId="1FC03896" w14:textId="77777777">
        <w:trPr>
          <w:trHeight w:val="342"/>
          <w:jc w:val="center"/>
        </w:trPr>
        <w:tc>
          <w:tcPr>
            <w:tcW w:w="1517" w:type="dxa"/>
            <w:vMerge w:val="restart"/>
            <w:vAlign w:val="center"/>
          </w:tcPr>
          <w:p w14:paraId="08FDA7C0"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开奖·走势</w:t>
            </w:r>
          </w:p>
        </w:tc>
        <w:tc>
          <w:tcPr>
            <w:tcW w:w="1192" w:type="dxa"/>
            <w:vAlign w:val="center"/>
          </w:tcPr>
          <w:p w14:paraId="06191565"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双色球</w:t>
            </w:r>
          </w:p>
        </w:tc>
        <w:tc>
          <w:tcPr>
            <w:tcW w:w="2746" w:type="dxa"/>
            <w:vMerge w:val="restart"/>
            <w:vAlign w:val="center"/>
          </w:tcPr>
          <w:p w14:paraId="0B56705A"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及时发布开奖号码及开奖结果，配合各游戏选号工具，各游戏都设置在线模拟试玩的入口，刮刮乐经典票种在线试刮</w:t>
            </w:r>
          </w:p>
        </w:tc>
        <w:tc>
          <w:tcPr>
            <w:tcW w:w="2693" w:type="dxa"/>
            <w:vMerge w:val="restart"/>
            <w:vAlign w:val="center"/>
          </w:tcPr>
          <w:p w14:paraId="0E20EA11"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每个玩法开奖结束后，最快发布开奖号码及开奖结果，含走势图、开奖视频，刮刮乐注意试刮时的中奖概率计算</w:t>
            </w:r>
          </w:p>
        </w:tc>
      </w:tr>
      <w:tr w:rsidR="000255EE" w:rsidRPr="00BE6DDB" w14:paraId="40BBC0EE" w14:textId="77777777">
        <w:trPr>
          <w:trHeight w:val="393"/>
          <w:jc w:val="center"/>
        </w:trPr>
        <w:tc>
          <w:tcPr>
            <w:tcW w:w="1517" w:type="dxa"/>
            <w:vMerge/>
            <w:vAlign w:val="center"/>
          </w:tcPr>
          <w:p w14:paraId="2C47A4FD"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53915739"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七乐彩</w:t>
            </w:r>
          </w:p>
        </w:tc>
        <w:tc>
          <w:tcPr>
            <w:tcW w:w="2746" w:type="dxa"/>
            <w:vMerge/>
            <w:vAlign w:val="center"/>
          </w:tcPr>
          <w:p w14:paraId="09CC1355" w14:textId="77777777" w:rsidR="00E00952" w:rsidRPr="00BE6DDB" w:rsidRDefault="00E00952">
            <w:pPr>
              <w:adjustRightInd w:val="0"/>
              <w:snapToGrid w:val="0"/>
              <w:rPr>
                <w:rFonts w:ascii="宋体" w:hAnsi="宋体" w:cs="宋体"/>
                <w:kern w:val="0"/>
                <w:sz w:val="21"/>
                <w:szCs w:val="21"/>
              </w:rPr>
            </w:pPr>
          </w:p>
        </w:tc>
        <w:tc>
          <w:tcPr>
            <w:tcW w:w="2693" w:type="dxa"/>
            <w:vMerge/>
            <w:vAlign w:val="center"/>
          </w:tcPr>
          <w:p w14:paraId="750E4D63" w14:textId="77777777" w:rsidR="00E00952" w:rsidRPr="00BE6DDB" w:rsidRDefault="00E00952">
            <w:pPr>
              <w:adjustRightInd w:val="0"/>
              <w:snapToGrid w:val="0"/>
              <w:rPr>
                <w:rFonts w:ascii="宋体" w:hAnsi="宋体" w:cs="宋体"/>
                <w:kern w:val="0"/>
                <w:sz w:val="21"/>
                <w:szCs w:val="21"/>
              </w:rPr>
            </w:pPr>
          </w:p>
        </w:tc>
      </w:tr>
      <w:tr w:rsidR="000255EE" w:rsidRPr="00BE6DDB" w14:paraId="3C5382F6" w14:textId="77777777">
        <w:trPr>
          <w:trHeight w:val="371"/>
          <w:jc w:val="center"/>
        </w:trPr>
        <w:tc>
          <w:tcPr>
            <w:tcW w:w="1517" w:type="dxa"/>
            <w:vMerge/>
            <w:vAlign w:val="center"/>
          </w:tcPr>
          <w:p w14:paraId="7DE54EF0"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61123D47"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福彩3D</w:t>
            </w:r>
          </w:p>
        </w:tc>
        <w:tc>
          <w:tcPr>
            <w:tcW w:w="2746" w:type="dxa"/>
            <w:vMerge/>
            <w:vAlign w:val="center"/>
          </w:tcPr>
          <w:p w14:paraId="13C5C2CF" w14:textId="77777777" w:rsidR="00E00952" w:rsidRPr="00BE6DDB" w:rsidRDefault="00E00952">
            <w:pPr>
              <w:adjustRightInd w:val="0"/>
              <w:snapToGrid w:val="0"/>
              <w:rPr>
                <w:rFonts w:ascii="宋体" w:hAnsi="宋体" w:cs="宋体"/>
                <w:kern w:val="0"/>
                <w:sz w:val="21"/>
                <w:szCs w:val="21"/>
              </w:rPr>
            </w:pPr>
          </w:p>
        </w:tc>
        <w:tc>
          <w:tcPr>
            <w:tcW w:w="2693" w:type="dxa"/>
            <w:vMerge/>
            <w:vAlign w:val="center"/>
          </w:tcPr>
          <w:p w14:paraId="24CF35E6" w14:textId="77777777" w:rsidR="00E00952" w:rsidRPr="00BE6DDB" w:rsidRDefault="00E00952">
            <w:pPr>
              <w:adjustRightInd w:val="0"/>
              <w:snapToGrid w:val="0"/>
              <w:rPr>
                <w:rFonts w:ascii="宋体" w:hAnsi="宋体" w:cs="宋体"/>
                <w:kern w:val="0"/>
                <w:sz w:val="21"/>
                <w:szCs w:val="21"/>
              </w:rPr>
            </w:pPr>
          </w:p>
        </w:tc>
      </w:tr>
      <w:tr w:rsidR="000255EE" w:rsidRPr="00BE6DDB" w14:paraId="67DF3BAC" w14:textId="77777777">
        <w:trPr>
          <w:trHeight w:val="393"/>
          <w:jc w:val="center"/>
        </w:trPr>
        <w:tc>
          <w:tcPr>
            <w:tcW w:w="1517" w:type="dxa"/>
            <w:vMerge/>
            <w:vAlign w:val="center"/>
          </w:tcPr>
          <w:p w14:paraId="6AD3D901"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5C38D9B2"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更多</w:t>
            </w:r>
          </w:p>
        </w:tc>
        <w:tc>
          <w:tcPr>
            <w:tcW w:w="2746" w:type="dxa"/>
            <w:vMerge/>
            <w:vAlign w:val="center"/>
          </w:tcPr>
          <w:p w14:paraId="0C0475E2" w14:textId="77777777" w:rsidR="00E00952" w:rsidRPr="00BE6DDB" w:rsidRDefault="00E00952">
            <w:pPr>
              <w:adjustRightInd w:val="0"/>
              <w:snapToGrid w:val="0"/>
              <w:rPr>
                <w:rFonts w:ascii="宋体" w:hAnsi="宋体" w:cs="宋体"/>
                <w:kern w:val="0"/>
                <w:sz w:val="21"/>
                <w:szCs w:val="21"/>
              </w:rPr>
            </w:pPr>
          </w:p>
        </w:tc>
        <w:tc>
          <w:tcPr>
            <w:tcW w:w="2693" w:type="dxa"/>
            <w:vMerge/>
            <w:vAlign w:val="center"/>
          </w:tcPr>
          <w:p w14:paraId="222B0804" w14:textId="77777777" w:rsidR="00E00952" w:rsidRPr="00BE6DDB" w:rsidRDefault="00E00952">
            <w:pPr>
              <w:adjustRightInd w:val="0"/>
              <w:snapToGrid w:val="0"/>
              <w:rPr>
                <w:rFonts w:ascii="宋体" w:hAnsi="宋体" w:cs="宋体"/>
                <w:kern w:val="0"/>
                <w:sz w:val="21"/>
                <w:szCs w:val="21"/>
              </w:rPr>
            </w:pPr>
          </w:p>
        </w:tc>
      </w:tr>
      <w:tr w:rsidR="000255EE" w:rsidRPr="00BE6DDB" w14:paraId="3BDCACD0" w14:textId="77777777">
        <w:trPr>
          <w:trHeight w:val="20"/>
          <w:jc w:val="center"/>
        </w:trPr>
        <w:tc>
          <w:tcPr>
            <w:tcW w:w="1517" w:type="dxa"/>
            <w:vMerge w:val="restart"/>
            <w:vAlign w:val="center"/>
          </w:tcPr>
          <w:p w14:paraId="7A01147D"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lastRenderedPageBreak/>
              <w:t>服务·工具</w:t>
            </w:r>
          </w:p>
        </w:tc>
        <w:tc>
          <w:tcPr>
            <w:tcW w:w="1192" w:type="dxa"/>
            <w:vAlign w:val="center"/>
          </w:tcPr>
          <w:p w14:paraId="167C0BE7"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会员中心</w:t>
            </w:r>
          </w:p>
        </w:tc>
        <w:tc>
          <w:tcPr>
            <w:tcW w:w="2746" w:type="dxa"/>
            <w:vAlign w:val="center"/>
          </w:tcPr>
          <w:p w14:paraId="2FE16693"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个人信息、彩豆数量（预留礼物兑换通道）</w:t>
            </w:r>
          </w:p>
        </w:tc>
        <w:tc>
          <w:tcPr>
            <w:tcW w:w="2693" w:type="dxa"/>
            <w:vAlign w:val="center"/>
          </w:tcPr>
          <w:p w14:paraId="7528DE14"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支持绑定并修改个人信息，即时结算彩豆数量，随时上线彩豆换礼品功能</w:t>
            </w:r>
          </w:p>
        </w:tc>
      </w:tr>
      <w:tr w:rsidR="000255EE" w:rsidRPr="00BE6DDB" w14:paraId="7F7BB94C" w14:textId="77777777">
        <w:trPr>
          <w:trHeight w:val="20"/>
          <w:jc w:val="center"/>
        </w:trPr>
        <w:tc>
          <w:tcPr>
            <w:tcW w:w="1517" w:type="dxa"/>
            <w:vMerge/>
            <w:vAlign w:val="center"/>
          </w:tcPr>
          <w:p w14:paraId="1BDE71AB"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3FBB7940"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购彩指南</w:t>
            </w:r>
          </w:p>
        </w:tc>
        <w:tc>
          <w:tcPr>
            <w:tcW w:w="2746" w:type="dxa"/>
            <w:vAlign w:val="center"/>
          </w:tcPr>
          <w:p w14:paraId="162754B5"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游戏简介、兑奖须知、省市福彩中心地址电话</w:t>
            </w:r>
          </w:p>
        </w:tc>
        <w:tc>
          <w:tcPr>
            <w:tcW w:w="2693" w:type="dxa"/>
            <w:vAlign w:val="center"/>
          </w:tcPr>
          <w:p w14:paraId="7DE97007"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如有信息变更，需及时更新</w:t>
            </w:r>
          </w:p>
        </w:tc>
      </w:tr>
      <w:tr w:rsidR="000255EE" w:rsidRPr="00BE6DDB" w14:paraId="11E517B5" w14:textId="77777777">
        <w:trPr>
          <w:trHeight w:val="20"/>
          <w:jc w:val="center"/>
        </w:trPr>
        <w:tc>
          <w:tcPr>
            <w:tcW w:w="1517" w:type="dxa"/>
            <w:vMerge/>
            <w:vAlign w:val="center"/>
          </w:tcPr>
          <w:p w14:paraId="48808315"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05319AD1"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点我签到</w:t>
            </w:r>
          </w:p>
        </w:tc>
        <w:tc>
          <w:tcPr>
            <w:tcW w:w="2746" w:type="dxa"/>
            <w:vAlign w:val="center"/>
          </w:tcPr>
          <w:p w14:paraId="5B0D03C3"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点击签到获得彩豆（虚拟货币）</w:t>
            </w:r>
          </w:p>
        </w:tc>
        <w:tc>
          <w:tcPr>
            <w:tcW w:w="2693" w:type="dxa"/>
            <w:vAlign w:val="center"/>
          </w:tcPr>
          <w:p w14:paraId="1D5646C1"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确保签到获得彩豆数量与方案一致</w:t>
            </w:r>
          </w:p>
        </w:tc>
      </w:tr>
      <w:tr w:rsidR="000255EE" w:rsidRPr="00BE6DDB" w14:paraId="65F3B62A" w14:textId="77777777">
        <w:trPr>
          <w:trHeight w:val="516"/>
          <w:jc w:val="center"/>
        </w:trPr>
        <w:tc>
          <w:tcPr>
            <w:tcW w:w="1517" w:type="dxa"/>
            <w:vMerge w:val="restart"/>
            <w:vAlign w:val="center"/>
          </w:tcPr>
          <w:p w14:paraId="1CCB3A12"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新闻·公告</w:t>
            </w:r>
          </w:p>
        </w:tc>
        <w:tc>
          <w:tcPr>
            <w:tcW w:w="1192" w:type="dxa"/>
            <w:vAlign w:val="center"/>
          </w:tcPr>
          <w:p w14:paraId="3B7F8AAC"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彩市新闻</w:t>
            </w:r>
          </w:p>
        </w:tc>
        <w:tc>
          <w:tcPr>
            <w:tcW w:w="2746" w:type="dxa"/>
            <w:vAlign w:val="center"/>
          </w:tcPr>
          <w:p w14:paraId="26F7C2ED"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福彩新闻及相关信息</w:t>
            </w:r>
          </w:p>
        </w:tc>
        <w:tc>
          <w:tcPr>
            <w:tcW w:w="2693" w:type="dxa"/>
            <w:vMerge w:val="restart"/>
            <w:vAlign w:val="center"/>
          </w:tcPr>
          <w:p w14:paraId="09FDBACB"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样式参照主流新闻客户端图文列表，要求及时、准确</w:t>
            </w:r>
          </w:p>
        </w:tc>
      </w:tr>
      <w:tr w:rsidR="000255EE" w:rsidRPr="00BE6DDB" w14:paraId="4E382299" w14:textId="77777777">
        <w:trPr>
          <w:trHeight w:val="20"/>
          <w:jc w:val="center"/>
        </w:trPr>
        <w:tc>
          <w:tcPr>
            <w:tcW w:w="1517" w:type="dxa"/>
            <w:vMerge/>
            <w:vAlign w:val="center"/>
          </w:tcPr>
          <w:p w14:paraId="51A060D8"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10B0146A"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公告板</w:t>
            </w:r>
          </w:p>
        </w:tc>
        <w:tc>
          <w:tcPr>
            <w:tcW w:w="2746" w:type="dxa"/>
            <w:vAlign w:val="center"/>
          </w:tcPr>
          <w:p w14:paraId="4E0BE718"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福彩官方公告，包括财务、采购、活动获奖情况</w:t>
            </w:r>
          </w:p>
        </w:tc>
        <w:tc>
          <w:tcPr>
            <w:tcW w:w="2693" w:type="dxa"/>
            <w:vMerge/>
            <w:vAlign w:val="center"/>
          </w:tcPr>
          <w:p w14:paraId="39AD7396" w14:textId="77777777" w:rsidR="00E00952" w:rsidRPr="00BE6DDB" w:rsidRDefault="00E00952">
            <w:pPr>
              <w:adjustRightInd w:val="0"/>
              <w:snapToGrid w:val="0"/>
              <w:rPr>
                <w:rFonts w:ascii="宋体" w:hAnsi="宋体" w:cs="宋体"/>
                <w:kern w:val="0"/>
                <w:sz w:val="21"/>
                <w:szCs w:val="21"/>
              </w:rPr>
            </w:pPr>
          </w:p>
        </w:tc>
      </w:tr>
      <w:tr w:rsidR="000255EE" w:rsidRPr="00BE6DDB" w14:paraId="12E51FB4" w14:textId="77777777">
        <w:trPr>
          <w:trHeight w:val="20"/>
          <w:jc w:val="center"/>
        </w:trPr>
        <w:tc>
          <w:tcPr>
            <w:tcW w:w="1517" w:type="dxa"/>
            <w:vMerge/>
            <w:vAlign w:val="center"/>
          </w:tcPr>
          <w:p w14:paraId="5A943101"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0228E303"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慈善公益</w:t>
            </w:r>
          </w:p>
        </w:tc>
        <w:tc>
          <w:tcPr>
            <w:tcW w:w="2746" w:type="dxa"/>
            <w:vAlign w:val="center"/>
          </w:tcPr>
          <w:p w14:paraId="75998FED"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公益金使用、公益活动开展等</w:t>
            </w:r>
          </w:p>
        </w:tc>
        <w:tc>
          <w:tcPr>
            <w:tcW w:w="2693" w:type="dxa"/>
            <w:vMerge/>
            <w:vAlign w:val="center"/>
          </w:tcPr>
          <w:p w14:paraId="1F336CE4" w14:textId="77777777" w:rsidR="00E00952" w:rsidRPr="00BE6DDB" w:rsidRDefault="00E00952">
            <w:pPr>
              <w:adjustRightInd w:val="0"/>
              <w:snapToGrid w:val="0"/>
              <w:rPr>
                <w:rFonts w:ascii="宋体" w:hAnsi="宋体" w:cs="宋体"/>
                <w:kern w:val="0"/>
                <w:sz w:val="21"/>
                <w:szCs w:val="21"/>
              </w:rPr>
            </w:pPr>
          </w:p>
        </w:tc>
      </w:tr>
      <w:tr w:rsidR="000255EE" w:rsidRPr="00BE6DDB" w14:paraId="14D6B252" w14:textId="77777777">
        <w:trPr>
          <w:trHeight w:val="20"/>
          <w:jc w:val="center"/>
        </w:trPr>
        <w:tc>
          <w:tcPr>
            <w:tcW w:w="1517" w:type="dxa"/>
            <w:vMerge/>
            <w:vAlign w:val="center"/>
          </w:tcPr>
          <w:p w14:paraId="7AFDEAB1"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7A21923E"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大奖一览</w:t>
            </w:r>
          </w:p>
        </w:tc>
        <w:tc>
          <w:tcPr>
            <w:tcW w:w="2746" w:type="dxa"/>
            <w:vAlign w:val="center"/>
          </w:tcPr>
          <w:p w14:paraId="74F43DCB"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历年大奖一览以及及时更新当年大奖中出情况</w:t>
            </w:r>
          </w:p>
        </w:tc>
        <w:tc>
          <w:tcPr>
            <w:tcW w:w="2693" w:type="dxa"/>
            <w:vMerge/>
            <w:vAlign w:val="center"/>
          </w:tcPr>
          <w:p w14:paraId="58F39CE4" w14:textId="77777777" w:rsidR="00E00952" w:rsidRPr="00BE6DDB" w:rsidRDefault="00E00952">
            <w:pPr>
              <w:adjustRightInd w:val="0"/>
              <w:snapToGrid w:val="0"/>
              <w:rPr>
                <w:rFonts w:ascii="宋体" w:hAnsi="宋体" w:cs="宋体"/>
                <w:kern w:val="0"/>
                <w:sz w:val="21"/>
                <w:szCs w:val="21"/>
              </w:rPr>
            </w:pPr>
          </w:p>
        </w:tc>
      </w:tr>
      <w:tr w:rsidR="000255EE" w:rsidRPr="00BE6DDB" w14:paraId="09DED742" w14:textId="77777777">
        <w:trPr>
          <w:trHeight w:val="20"/>
          <w:jc w:val="center"/>
        </w:trPr>
        <w:tc>
          <w:tcPr>
            <w:tcW w:w="1517" w:type="dxa"/>
            <w:vMerge/>
            <w:vAlign w:val="center"/>
          </w:tcPr>
          <w:p w14:paraId="0B839EF4" w14:textId="77777777" w:rsidR="00E00952" w:rsidRPr="00BE6DDB" w:rsidRDefault="00E00952">
            <w:pPr>
              <w:adjustRightInd w:val="0"/>
              <w:snapToGrid w:val="0"/>
              <w:rPr>
                <w:rFonts w:ascii="宋体" w:hAnsi="宋体" w:cs="宋体"/>
                <w:kern w:val="0"/>
                <w:sz w:val="21"/>
                <w:szCs w:val="21"/>
              </w:rPr>
            </w:pPr>
          </w:p>
        </w:tc>
        <w:tc>
          <w:tcPr>
            <w:tcW w:w="1192" w:type="dxa"/>
            <w:vAlign w:val="center"/>
          </w:tcPr>
          <w:p w14:paraId="53759BBB"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自定义</w:t>
            </w:r>
          </w:p>
        </w:tc>
        <w:tc>
          <w:tcPr>
            <w:tcW w:w="2746" w:type="dxa"/>
            <w:vAlign w:val="center"/>
          </w:tcPr>
          <w:p w14:paraId="61E42B66" w14:textId="77777777" w:rsidR="00E00952" w:rsidRPr="00BE6DDB" w:rsidRDefault="002350FE">
            <w:pPr>
              <w:widowControl/>
              <w:adjustRightInd w:val="0"/>
              <w:snapToGrid w:val="0"/>
              <w:textAlignment w:val="center"/>
              <w:rPr>
                <w:rFonts w:ascii="宋体" w:hAnsi="宋体" w:cs="宋体"/>
                <w:kern w:val="0"/>
                <w:sz w:val="21"/>
                <w:szCs w:val="21"/>
              </w:rPr>
            </w:pPr>
            <w:r w:rsidRPr="00BE6DDB">
              <w:rPr>
                <w:rFonts w:ascii="宋体" w:hAnsi="宋体" w:cs="宋体" w:hint="eastAsia"/>
                <w:kern w:val="0"/>
                <w:sz w:val="21"/>
                <w:szCs w:val="21"/>
              </w:rPr>
              <w:t>根据即时需求随时设置，如新营销促销活动入口</w:t>
            </w:r>
          </w:p>
        </w:tc>
        <w:tc>
          <w:tcPr>
            <w:tcW w:w="2693" w:type="dxa"/>
            <w:vMerge/>
            <w:vAlign w:val="center"/>
          </w:tcPr>
          <w:p w14:paraId="0961D96D" w14:textId="77777777" w:rsidR="00E00952" w:rsidRPr="00BE6DDB" w:rsidRDefault="00E00952">
            <w:pPr>
              <w:adjustRightInd w:val="0"/>
              <w:snapToGrid w:val="0"/>
              <w:rPr>
                <w:rFonts w:ascii="宋体" w:hAnsi="宋体" w:cs="宋体"/>
                <w:kern w:val="0"/>
                <w:sz w:val="21"/>
                <w:szCs w:val="21"/>
              </w:rPr>
            </w:pPr>
          </w:p>
        </w:tc>
      </w:tr>
    </w:tbl>
    <w:p w14:paraId="44F4BC58"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3、平台功能要求</w:t>
      </w:r>
    </w:p>
    <w:tbl>
      <w:tblPr>
        <w:tblW w:w="82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97"/>
        <w:gridCol w:w="1244"/>
        <w:gridCol w:w="1335"/>
        <w:gridCol w:w="4361"/>
      </w:tblGrid>
      <w:tr w:rsidR="000255EE" w:rsidRPr="00BE6DDB" w14:paraId="68CB43EF" w14:textId="77777777">
        <w:trPr>
          <w:trHeight w:val="20"/>
          <w:jc w:val="center"/>
        </w:trPr>
        <w:tc>
          <w:tcPr>
            <w:tcW w:w="1297" w:type="dxa"/>
            <w:vMerge w:val="restart"/>
            <w:vAlign w:val="center"/>
          </w:tcPr>
          <w:p w14:paraId="7BEA4CBD"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平台功能</w:t>
            </w:r>
          </w:p>
        </w:tc>
        <w:tc>
          <w:tcPr>
            <w:tcW w:w="1244" w:type="dxa"/>
            <w:vAlign w:val="center"/>
          </w:tcPr>
          <w:p w14:paraId="668EE784"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前端平台</w:t>
            </w:r>
          </w:p>
        </w:tc>
        <w:tc>
          <w:tcPr>
            <w:tcW w:w="1335" w:type="dxa"/>
            <w:vAlign w:val="center"/>
          </w:tcPr>
          <w:p w14:paraId="1354B2B5"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关键字回复</w:t>
            </w:r>
          </w:p>
        </w:tc>
        <w:tc>
          <w:tcPr>
            <w:tcW w:w="4361" w:type="dxa"/>
            <w:vAlign w:val="center"/>
          </w:tcPr>
          <w:p w14:paraId="335897FB"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要求可以在后台设置用户所发送的关键字的回复内容，回复内容可以是文字、图片、图文及超链接。接入智能客服功能，如智能客服无法回答用户提问则主动推送人工客服热线。录入福彩百问及福彩词典。</w:t>
            </w:r>
          </w:p>
        </w:tc>
      </w:tr>
      <w:tr w:rsidR="000255EE" w:rsidRPr="00BE6DDB" w14:paraId="4CCE2A26" w14:textId="77777777">
        <w:trPr>
          <w:trHeight w:val="20"/>
          <w:jc w:val="center"/>
        </w:trPr>
        <w:tc>
          <w:tcPr>
            <w:tcW w:w="1297" w:type="dxa"/>
            <w:vMerge/>
            <w:vAlign w:val="center"/>
          </w:tcPr>
          <w:p w14:paraId="58FA1A2A" w14:textId="77777777" w:rsidR="00E00952" w:rsidRPr="00BE6DDB" w:rsidRDefault="00E00952">
            <w:pPr>
              <w:adjustRightInd w:val="0"/>
              <w:snapToGrid w:val="0"/>
              <w:rPr>
                <w:rFonts w:ascii="宋体" w:hAnsi="宋体"/>
                <w:sz w:val="21"/>
                <w:szCs w:val="21"/>
              </w:rPr>
            </w:pPr>
          </w:p>
        </w:tc>
        <w:tc>
          <w:tcPr>
            <w:tcW w:w="1244" w:type="dxa"/>
            <w:vMerge w:val="restart"/>
            <w:vAlign w:val="center"/>
          </w:tcPr>
          <w:p w14:paraId="0DCA9E25"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后台管理</w:t>
            </w:r>
          </w:p>
        </w:tc>
        <w:tc>
          <w:tcPr>
            <w:tcW w:w="1335" w:type="dxa"/>
            <w:vAlign w:val="center"/>
          </w:tcPr>
          <w:p w14:paraId="31219F99"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新闻管理</w:t>
            </w:r>
          </w:p>
        </w:tc>
        <w:tc>
          <w:tcPr>
            <w:tcW w:w="4361" w:type="dxa"/>
            <w:vAlign w:val="center"/>
          </w:tcPr>
          <w:p w14:paraId="71F48639"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自动从第三方系统获取各类彩票新闻，并加入待审核库，由工作人员审核后发布；可以方便灵活地在后台自定义栏目模板和新闻模板</w:t>
            </w:r>
          </w:p>
        </w:tc>
      </w:tr>
      <w:tr w:rsidR="000255EE" w:rsidRPr="00BE6DDB" w14:paraId="17FFF2E2" w14:textId="77777777">
        <w:trPr>
          <w:trHeight w:val="20"/>
          <w:jc w:val="center"/>
        </w:trPr>
        <w:tc>
          <w:tcPr>
            <w:tcW w:w="1297" w:type="dxa"/>
            <w:vMerge/>
            <w:vAlign w:val="center"/>
          </w:tcPr>
          <w:p w14:paraId="1C33CDF2" w14:textId="77777777" w:rsidR="00E00952" w:rsidRPr="00BE6DDB" w:rsidRDefault="00E00952">
            <w:pPr>
              <w:adjustRightInd w:val="0"/>
              <w:snapToGrid w:val="0"/>
              <w:rPr>
                <w:rFonts w:ascii="宋体" w:hAnsi="宋体"/>
                <w:sz w:val="21"/>
                <w:szCs w:val="21"/>
              </w:rPr>
            </w:pPr>
          </w:p>
        </w:tc>
        <w:tc>
          <w:tcPr>
            <w:tcW w:w="1244" w:type="dxa"/>
            <w:vMerge/>
            <w:vAlign w:val="center"/>
          </w:tcPr>
          <w:p w14:paraId="0A708419" w14:textId="77777777" w:rsidR="00E00952" w:rsidRPr="00BE6DDB" w:rsidRDefault="00E00952">
            <w:pPr>
              <w:adjustRightInd w:val="0"/>
              <w:snapToGrid w:val="0"/>
              <w:rPr>
                <w:rFonts w:ascii="宋体" w:hAnsi="宋体"/>
                <w:sz w:val="21"/>
                <w:szCs w:val="21"/>
              </w:rPr>
            </w:pPr>
          </w:p>
        </w:tc>
        <w:tc>
          <w:tcPr>
            <w:tcW w:w="1335" w:type="dxa"/>
            <w:vAlign w:val="center"/>
          </w:tcPr>
          <w:p w14:paraId="19887BFD"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用户分析</w:t>
            </w:r>
          </w:p>
        </w:tc>
        <w:tc>
          <w:tcPr>
            <w:tcW w:w="4361" w:type="dxa"/>
            <w:vAlign w:val="center"/>
          </w:tcPr>
          <w:p w14:paraId="240968A3"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实现对粉丝进行分组、群组回复，对粉丝活跃度进行排名（月前十，年前三），数据可导，另外其他针对粉丝数据分析的数据（如地域、性别等）</w:t>
            </w:r>
          </w:p>
        </w:tc>
      </w:tr>
      <w:tr w:rsidR="000255EE" w:rsidRPr="00BE6DDB" w14:paraId="13C9E826" w14:textId="77777777">
        <w:trPr>
          <w:trHeight w:val="20"/>
          <w:jc w:val="center"/>
        </w:trPr>
        <w:tc>
          <w:tcPr>
            <w:tcW w:w="1297" w:type="dxa"/>
            <w:vMerge/>
            <w:vAlign w:val="center"/>
          </w:tcPr>
          <w:p w14:paraId="51158E62" w14:textId="77777777" w:rsidR="00E00952" w:rsidRPr="00BE6DDB" w:rsidRDefault="00E00952">
            <w:pPr>
              <w:adjustRightInd w:val="0"/>
              <w:snapToGrid w:val="0"/>
              <w:rPr>
                <w:rFonts w:ascii="宋体" w:hAnsi="宋体"/>
                <w:sz w:val="21"/>
                <w:szCs w:val="21"/>
              </w:rPr>
            </w:pPr>
          </w:p>
        </w:tc>
        <w:tc>
          <w:tcPr>
            <w:tcW w:w="1244" w:type="dxa"/>
            <w:vMerge/>
            <w:vAlign w:val="center"/>
          </w:tcPr>
          <w:p w14:paraId="43042DFA" w14:textId="77777777" w:rsidR="00E00952" w:rsidRPr="00BE6DDB" w:rsidRDefault="00E00952">
            <w:pPr>
              <w:adjustRightInd w:val="0"/>
              <w:snapToGrid w:val="0"/>
              <w:rPr>
                <w:rFonts w:ascii="宋体" w:hAnsi="宋体"/>
                <w:sz w:val="21"/>
                <w:szCs w:val="21"/>
              </w:rPr>
            </w:pPr>
          </w:p>
        </w:tc>
        <w:tc>
          <w:tcPr>
            <w:tcW w:w="1335" w:type="dxa"/>
            <w:vAlign w:val="center"/>
          </w:tcPr>
          <w:p w14:paraId="1264AAA3"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数据分析</w:t>
            </w:r>
          </w:p>
        </w:tc>
        <w:tc>
          <w:tcPr>
            <w:tcW w:w="4361" w:type="dxa"/>
            <w:vAlign w:val="center"/>
          </w:tcPr>
          <w:p w14:paraId="3AF2E863"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跟踪关注量变化，用户活跃度，用户地区性，用户来源</w:t>
            </w:r>
          </w:p>
        </w:tc>
      </w:tr>
      <w:tr w:rsidR="000255EE" w:rsidRPr="00BE6DDB" w14:paraId="21D90746" w14:textId="77777777">
        <w:trPr>
          <w:trHeight w:val="20"/>
          <w:jc w:val="center"/>
        </w:trPr>
        <w:tc>
          <w:tcPr>
            <w:tcW w:w="1297" w:type="dxa"/>
            <w:vMerge/>
            <w:vAlign w:val="center"/>
          </w:tcPr>
          <w:p w14:paraId="43DBA689" w14:textId="77777777" w:rsidR="00E00952" w:rsidRPr="00BE6DDB" w:rsidRDefault="00E00952">
            <w:pPr>
              <w:adjustRightInd w:val="0"/>
              <w:snapToGrid w:val="0"/>
              <w:rPr>
                <w:rFonts w:ascii="宋体" w:hAnsi="宋体"/>
                <w:sz w:val="21"/>
                <w:szCs w:val="21"/>
              </w:rPr>
            </w:pPr>
          </w:p>
        </w:tc>
        <w:tc>
          <w:tcPr>
            <w:tcW w:w="1244" w:type="dxa"/>
            <w:vMerge/>
            <w:vAlign w:val="center"/>
          </w:tcPr>
          <w:p w14:paraId="5C90C077" w14:textId="77777777" w:rsidR="00E00952" w:rsidRPr="00BE6DDB" w:rsidRDefault="00E00952">
            <w:pPr>
              <w:adjustRightInd w:val="0"/>
              <w:snapToGrid w:val="0"/>
              <w:rPr>
                <w:rFonts w:ascii="宋体" w:hAnsi="宋体"/>
                <w:sz w:val="21"/>
                <w:szCs w:val="21"/>
              </w:rPr>
            </w:pPr>
          </w:p>
        </w:tc>
        <w:tc>
          <w:tcPr>
            <w:tcW w:w="1335" w:type="dxa"/>
            <w:vAlign w:val="center"/>
          </w:tcPr>
          <w:p w14:paraId="3834883F"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维护</w:t>
            </w:r>
          </w:p>
        </w:tc>
        <w:tc>
          <w:tcPr>
            <w:tcW w:w="4361" w:type="dxa"/>
            <w:vAlign w:val="center"/>
          </w:tcPr>
          <w:p w14:paraId="525BABC2"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经常检查微信的运行情况，是否稳定，出现异常情况及时处理</w:t>
            </w:r>
          </w:p>
        </w:tc>
      </w:tr>
    </w:tbl>
    <w:p w14:paraId="1DF8BB15"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4、升级功能要求</w:t>
      </w:r>
    </w:p>
    <w:p w14:paraId="6A2DE660" w14:textId="77777777" w:rsidR="00E00952" w:rsidRPr="00BE6DDB" w:rsidRDefault="002350FE">
      <w:pPr>
        <w:numPr>
          <w:ilvl w:val="2"/>
          <w:numId w:val="7"/>
        </w:numPr>
        <w:adjustRightInd w:val="0"/>
        <w:snapToGrid w:val="0"/>
        <w:ind w:firstLineChars="200" w:firstLine="420"/>
        <w:rPr>
          <w:rFonts w:ascii="宋体" w:hAnsi="宋体"/>
          <w:sz w:val="21"/>
          <w:szCs w:val="21"/>
        </w:rPr>
      </w:pPr>
      <w:r w:rsidRPr="00BE6DDB">
        <w:rPr>
          <w:rFonts w:ascii="宋体" w:hAnsi="宋体" w:hint="eastAsia"/>
          <w:sz w:val="21"/>
          <w:szCs w:val="21"/>
        </w:rPr>
        <w:t>彩票验奖</w:t>
      </w:r>
    </w:p>
    <w:p w14:paraId="7DEBD13B" w14:textId="77777777" w:rsidR="00E00952" w:rsidRPr="00BE6DDB" w:rsidRDefault="002350FE">
      <w:pPr>
        <w:adjustRightInd w:val="0"/>
        <w:snapToGrid w:val="0"/>
        <w:ind w:left="780"/>
        <w:rPr>
          <w:rFonts w:ascii="宋体" w:hAnsi="宋体"/>
          <w:sz w:val="21"/>
          <w:szCs w:val="21"/>
        </w:rPr>
      </w:pPr>
      <w:r w:rsidRPr="00BE6DDB">
        <w:rPr>
          <w:rFonts w:ascii="宋体" w:hAnsi="宋体" w:cs="宋体" w:hint="eastAsia"/>
          <w:sz w:val="21"/>
          <w:szCs w:val="21"/>
        </w:rPr>
        <w:t>要求在服务号的现有功能菜单的基础上，增加彩票（电脑票</w:t>
      </w:r>
      <w:r w:rsidRPr="00BE6DDB">
        <w:rPr>
          <w:rFonts w:ascii="宋体" w:hAnsi="宋体" w:cs="宋体"/>
          <w:sz w:val="21"/>
          <w:szCs w:val="21"/>
        </w:rPr>
        <w:t>+</w:t>
      </w:r>
      <w:r w:rsidRPr="00BE6DDB">
        <w:rPr>
          <w:rFonts w:ascii="宋体" w:hAnsi="宋体" w:cs="宋体" w:hint="eastAsia"/>
          <w:sz w:val="21"/>
          <w:szCs w:val="21"/>
        </w:rPr>
        <w:t>即开票）验奖功能，要求乙方提供彩票验奖功能的具体设计方案。</w:t>
      </w:r>
    </w:p>
    <w:p w14:paraId="5AC6B4E6" w14:textId="77777777" w:rsidR="00E00952" w:rsidRPr="00BE6DDB" w:rsidRDefault="002350FE">
      <w:pPr>
        <w:numPr>
          <w:ilvl w:val="2"/>
          <w:numId w:val="7"/>
        </w:numPr>
        <w:adjustRightInd w:val="0"/>
        <w:snapToGrid w:val="0"/>
        <w:ind w:firstLineChars="200" w:firstLine="420"/>
        <w:rPr>
          <w:rFonts w:ascii="宋体" w:hAnsi="宋体"/>
          <w:sz w:val="21"/>
          <w:szCs w:val="21"/>
        </w:rPr>
      </w:pPr>
      <w:r w:rsidRPr="00BE6DDB">
        <w:rPr>
          <w:rFonts w:ascii="宋体" w:hAnsi="宋体" w:hint="eastAsia"/>
          <w:sz w:val="21"/>
          <w:szCs w:val="21"/>
        </w:rPr>
        <w:t>附近投注站</w:t>
      </w:r>
    </w:p>
    <w:p w14:paraId="1416CE20" w14:textId="77777777" w:rsidR="00E00952" w:rsidRPr="00BE6DDB" w:rsidRDefault="002350FE">
      <w:pPr>
        <w:adjustRightInd w:val="0"/>
        <w:snapToGrid w:val="0"/>
        <w:ind w:left="780"/>
        <w:rPr>
          <w:rFonts w:ascii="宋体" w:hAnsi="宋体" w:cs="宋体"/>
          <w:sz w:val="21"/>
          <w:szCs w:val="21"/>
        </w:rPr>
      </w:pPr>
      <w:r w:rsidRPr="00BE6DDB">
        <w:rPr>
          <w:rFonts w:ascii="宋体" w:hAnsi="宋体" w:cs="宋体" w:hint="eastAsia"/>
          <w:sz w:val="21"/>
          <w:szCs w:val="21"/>
        </w:rPr>
        <w:t>要求在服务号的现有功能菜单的基础上，增加附近投注站功能，方便彩民就近购彩。要求乙方提供附近投注站功能的具体设计方案。</w:t>
      </w:r>
    </w:p>
    <w:p w14:paraId="49EE4AAF" w14:textId="77777777" w:rsidR="00E00952" w:rsidRPr="00BE6DDB" w:rsidRDefault="002350FE">
      <w:pPr>
        <w:numPr>
          <w:ilvl w:val="2"/>
          <w:numId w:val="7"/>
        </w:numPr>
        <w:adjustRightInd w:val="0"/>
        <w:snapToGrid w:val="0"/>
        <w:ind w:firstLineChars="200" w:firstLine="420"/>
        <w:rPr>
          <w:rFonts w:ascii="宋体" w:hAnsi="宋体"/>
          <w:sz w:val="21"/>
          <w:szCs w:val="21"/>
        </w:rPr>
      </w:pPr>
      <w:r w:rsidRPr="00BE6DDB">
        <w:rPr>
          <w:rFonts w:ascii="宋体" w:hAnsi="宋体" w:hint="eastAsia"/>
          <w:sz w:val="21"/>
          <w:szCs w:val="21"/>
        </w:rPr>
        <w:t>微直播、开奖视频</w:t>
      </w:r>
    </w:p>
    <w:p w14:paraId="55B40A18" w14:textId="77777777" w:rsidR="00E00952" w:rsidRPr="00BE6DDB" w:rsidRDefault="002350FE">
      <w:pPr>
        <w:adjustRightInd w:val="0"/>
        <w:snapToGrid w:val="0"/>
        <w:ind w:left="780"/>
        <w:rPr>
          <w:rFonts w:ascii="宋体" w:hAnsi="宋体" w:cs="宋体"/>
          <w:sz w:val="21"/>
          <w:szCs w:val="21"/>
        </w:rPr>
      </w:pPr>
      <w:r w:rsidRPr="00BE6DDB">
        <w:rPr>
          <w:rFonts w:ascii="宋体" w:hAnsi="宋体" w:cs="宋体" w:hint="eastAsia"/>
          <w:sz w:val="21"/>
          <w:szCs w:val="21"/>
        </w:rPr>
        <w:t>要求在服务号的现有功能菜单的基础上，对福彩重要活动，在微信中实现图文、视频直播。通过微信可一键分享到朋友圈或者其他微信用户，每天晚上及时转播中彩中心的开奖节目视频。</w:t>
      </w:r>
    </w:p>
    <w:p w14:paraId="76F4117C" w14:textId="77777777" w:rsidR="00E00952" w:rsidRPr="00BE6DDB" w:rsidRDefault="002350FE">
      <w:pPr>
        <w:numPr>
          <w:ilvl w:val="2"/>
          <w:numId w:val="7"/>
        </w:numPr>
        <w:adjustRightInd w:val="0"/>
        <w:snapToGrid w:val="0"/>
        <w:ind w:firstLineChars="200" w:firstLine="420"/>
        <w:rPr>
          <w:rFonts w:ascii="宋体" w:hAnsi="宋体"/>
          <w:sz w:val="21"/>
          <w:szCs w:val="21"/>
        </w:rPr>
      </w:pPr>
      <w:r w:rsidRPr="00BE6DDB">
        <w:rPr>
          <w:rFonts w:ascii="宋体" w:hAnsi="宋体" w:hint="eastAsia"/>
          <w:sz w:val="21"/>
          <w:szCs w:val="21"/>
        </w:rPr>
        <w:t>小程序</w:t>
      </w:r>
    </w:p>
    <w:p w14:paraId="0C4FA8ED" w14:textId="77777777" w:rsidR="00E00952" w:rsidRPr="00BE6DDB" w:rsidRDefault="002350FE">
      <w:pPr>
        <w:adjustRightInd w:val="0"/>
        <w:snapToGrid w:val="0"/>
        <w:ind w:left="780"/>
        <w:rPr>
          <w:rFonts w:ascii="宋体" w:hAnsi="宋体" w:cs="宋体"/>
          <w:sz w:val="21"/>
          <w:szCs w:val="21"/>
        </w:rPr>
      </w:pPr>
      <w:r w:rsidRPr="00BE6DDB">
        <w:rPr>
          <w:rFonts w:ascii="宋体" w:hAnsi="宋体" w:cs="宋体" w:hint="eastAsia"/>
          <w:sz w:val="21"/>
          <w:szCs w:val="21"/>
        </w:rPr>
        <w:t>要求在服务号的现有功能菜单的基础上，为浙江福彩官方微信开发相应的小程序，方便彩民的使用，小程序功能包括但不仅限于以下功能：扫码进店、积分商城、小游戏、站长二维码、站长赠票、线上培训等。</w:t>
      </w:r>
    </w:p>
    <w:p w14:paraId="67104EB5"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5、数据对接要求</w:t>
      </w:r>
    </w:p>
    <w:p w14:paraId="77A861F3" w14:textId="77777777" w:rsidR="00E00952" w:rsidRPr="00BE6DDB" w:rsidRDefault="002350FE">
      <w:pPr>
        <w:adjustRightInd w:val="0"/>
        <w:snapToGrid w:val="0"/>
        <w:ind w:left="480"/>
        <w:rPr>
          <w:rFonts w:ascii="宋体" w:hAnsi="宋体" w:cs="宋体"/>
          <w:sz w:val="21"/>
          <w:szCs w:val="21"/>
        </w:rPr>
      </w:pPr>
      <w:r w:rsidRPr="00BE6DDB">
        <w:rPr>
          <w:rFonts w:ascii="宋体" w:hAnsi="宋体" w:cs="宋体" w:hint="eastAsia"/>
          <w:sz w:val="21"/>
          <w:szCs w:val="21"/>
        </w:rPr>
        <w:t>（1）浙江福彩官方微信服务号（包括但不限于账号、用户属性等）统一存储、实时分析。技术方案里须提供数据共享方案。</w:t>
      </w:r>
    </w:p>
    <w:p w14:paraId="11C28C35" w14:textId="77777777" w:rsidR="00E00952" w:rsidRPr="00BE6DDB" w:rsidRDefault="002350FE">
      <w:pPr>
        <w:adjustRightInd w:val="0"/>
        <w:snapToGrid w:val="0"/>
        <w:ind w:left="480"/>
        <w:rPr>
          <w:rFonts w:ascii="宋体" w:hAnsi="宋体" w:cs="宋体"/>
          <w:sz w:val="21"/>
          <w:szCs w:val="21"/>
        </w:rPr>
      </w:pPr>
      <w:r w:rsidRPr="00BE6DDB">
        <w:rPr>
          <w:rFonts w:ascii="宋体" w:hAnsi="宋体" w:cs="宋体" w:hint="eastAsia"/>
          <w:sz w:val="21"/>
          <w:szCs w:val="21"/>
        </w:rPr>
        <w:lastRenderedPageBreak/>
        <w:t>（2）与电脑票开奖数据对接，用于开奖数据发布、电脑票中奖查询，技术方案里须提供详细、安全的数据对接方案。</w:t>
      </w:r>
    </w:p>
    <w:p w14:paraId="6F899A81"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6、系统安全要求</w:t>
      </w:r>
    </w:p>
    <w:p w14:paraId="0CF92B1F" w14:textId="77777777" w:rsidR="00E00952" w:rsidRPr="00BE6DDB" w:rsidRDefault="002350FE">
      <w:pPr>
        <w:adjustRightInd w:val="0"/>
        <w:snapToGrid w:val="0"/>
        <w:ind w:left="480"/>
        <w:rPr>
          <w:rFonts w:ascii="宋体" w:hAnsi="宋体"/>
          <w:sz w:val="21"/>
          <w:szCs w:val="21"/>
        </w:rPr>
      </w:pPr>
      <w:r w:rsidRPr="00BE6DDB">
        <w:rPr>
          <w:rFonts w:ascii="宋体" w:hAnsi="宋体" w:hint="eastAsia"/>
          <w:sz w:val="21"/>
          <w:szCs w:val="21"/>
        </w:rPr>
        <w:t>要求系统从以下几个方面做好安全控制。</w:t>
      </w:r>
    </w:p>
    <w:p w14:paraId="4DF7F93C" w14:textId="77777777" w:rsidR="00E00952" w:rsidRPr="00BE6DDB" w:rsidRDefault="002350FE">
      <w:pPr>
        <w:adjustRightInd w:val="0"/>
        <w:snapToGrid w:val="0"/>
        <w:ind w:leftChars="200" w:left="560"/>
        <w:rPr>
          <w:rFonts w:ascii="宋体" w:hAnsi="宋体" w:cs="宋体"/>
          <w:sz w:val="21"/>
          <w:szCs w:val="21"/>
        </w:rPr>
      </w:pPr>
      <w:r w:rsidRPr="00BE6DDB">
        <w:rPr>
          <w:rFonts w:ascii="宋体" w:hAnsi="宋体" w:cs="宋体" w:hint="eastAsia"/>
          <w:sz w:val="21"/>
          <w:szCs w:val="21"/>
        </w:rPr>
        <w:t>（1）网络安全要求：网络管理策略、入侵检测、设备安全等。</w:t>
      </w:r>
    </w:p>
    <w:p w14:paraId="3D215CBF" w14:textId="77777777" w:rsidR="00E00952" w:rsidRPr="00BE6DDB" w:rsidRDefault="002350FE">
      <w:pPr>
        <w:adjustRightInd w:val="0"/>
        <w:snapToGrid w:val="0"/>
        <w:ind w:leftChars="200" w:left="560"/>
        <w:rPr>
          <w:rFonts w:ascii="宋体" w:hAnsi="宋体" w:cs="宋体"/>
          <w:sz w:val="21"/>
          <w:szCs w:val="21"/>
        </w:rPr>
      </w:pPr>
      <w:r w:rsidRPr="00BE6DDB">
        <w:rPr>
          <w:rFonts w:ascii="宋体" w:hAnsi="宋体" w:cs="宋体" w:hint="eastAsia"/>
          <w:sz w:val="21"/>
          <w:szCs w:val="21"/>
        </w:rPr>
        <w:t>（2）通信安全、数据安全；</w:t>
      </w:r>
    </w:p>
    <w:p w14:paraId="43EFDF15" w14:textId="77777777" w:rsidR="00E00952" w:rsidRPr="00BE6DDB" w:rsidRDefault="002350FE">
      <w:pPr>
        <w:adjustRightInd w:val="0"/>
        <w:snapToGrid w:val="0"/>
        <w:ind w:leftChars="200" w:left="560"/>
        <w:rPr>
          <w:rFonts w:ascii="宋体" w:hAnsi="宋体" w:cs="宋体"/>
          <w:sz w:val="21"/>
          <w:szCs w:val="21"/>
        </w:rPr>
      </w:pPr>
      <w:r w:rsidRPr="00BE6DDB">
        <w:rPr>
          <w:rFonts w:ascii="宋体" w:hAnsi="宋体" w:cs="宋体" w:hint="eastAsia"/>
          <w:sz w:val="21"/>
          <w:szCs w:val="21"/>
        </w:rPr>
        <w:t>（3）应用安全要求：WEB服务的安全，做好权限控制。</w:t>
      </w:r>
    </w:p>
    <w:p w14:paraId="644DFE58"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7、硬件、软件和运行维护需求</w:t>
      </w:r>
      <w:r w:rsidRPr="00BE6DDB">
        <w:rPr>
          <w:rFonts w:ascii="宋体" w:hAnsi="宋体" w:hint="eastAsia"/>
          <w:sz w:val="21"/>
          <w:szCs w:val="21"/>
        </w:rPr>
        <w:t>（其中所有信息、数据应在指定的服务器存储，该服务器所有权、使用权为采购单位，若合作结束，该服务器移交下任服务商。提供以下硬件明细发票或租赁合同）</w:t>
      </w:r>
    </w:p>
    <w:p w14:paraId="1F236E61" w14:textId="77777777" w:rsidR="00E00952" w:rsidRPr="00BE6DDB" w:rsidRDefault="002350FE">
      <w:pPr>
        <w:adjustRightInd w:val="0"/>
        <w:snapToGrid w:val="0"/>
        <w:ind w:leftChars="200" w:left="560"/>
        <w:rPr>
          <w:rFonts w:ascii="宋体" w:hAnsi="宋体"/>
          <w:sz w:val="21"/>
          <w:szCs w:val="21"/>
        </w:rPr>
      </w:pPr>
      <w:r w:rsidRPr="00BE6DDB">
        <w:rPr>
          <w:rFonts w:ascii="宋体" w:hAnsi="宋体" w:hint="eastAsia"/>
          <w:sz w:val="21"/>
          <w:szCs w:val="21"/>
        </w:rPr>
        <w:t>1、请乙方提供在采购方机房的硬件部署方案。</w:t>
      </w:r>
    </w:p>
    <w:p w14:paraId="2D4E551C" w14:textId="77777777" w:rsidR="00E00952" w:rsidRPr="00BE6DDB" w:rsidRDefault="002350FE">
      <w:pPr>
        <w:adjustRightInd w:val="0"/>
        <w:snapToGrid w:val="0"/>
        <w:ind w:leftChars="200" w:left="560"/>
        <w:rPr>
          <w:rFonts w:ascii="宋体" w:hAnsi="宋体"/>
          <w:sz w:val="21"/>
          <w:szCs w:val="21"/>
        </w:rPr>
      </w:pPr>
      <w:r w:rsidRPr="00BE6DDB">
        <w:rPr>
          <w:rFonts w:ascii="宋体" w:hAnsi="宋体" w:hint="eastAsia"/>
          <w:sz w:val="21"/>
          <w:szCs w:val="21"/>
        </w:rPr>
        <w:t>2、请乙方提供完整的技术系统运行环境解决方案，方案应包括平时系统运行解决方案及宣传推广的应对解决方案，方案中应对服务器组成，网络带宽配置，负载均衡配置，安全加密措施，数据备份措施等做出详细说明。</w:t>
      </w:r>
    </w:p>
    <w:p w14:paraId="3123CCCB"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具体硬件设备配置如下</w:t>
      </w:r>
    </w:p>
    <w:tbl>
      <w:tblPr>
        <w:tblW w:w="94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297"/>
        <w:gridCol w:w="1244"/>
        <w:gridCol w:w="1335"/>
        <w:gridCol w:w="3936"/>
        <w:gridCol w:w="1596"/>
      </w:tblGrid>
      <w:tr w:rsidR="000255EE" w:rsidRPr="00BE6DDB" w14:paraId="729BDB1F" w14:textId="77777777">
        <w:trPr>
          <w:trHeight w:val="20"/>
        </w:trPr>
        <w:tc>
          <w:tcPr>
            <w:tcW w:w="1297" w:type="dxa"/>
            <w:shd w:val="clear" w:color="auto" w:fill="auto"/>
            <w:vAlign w:val="center"/>
          </w:tcPr>
          <w:p w14:paraId="4574555F"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一级</w:t>
            </w:r>
          </w:p>
        </w:tc>
        <w:tc>
          <w:tcPr>
            <w:tcW w:w="1244" w:type="dxa"/>
            <w:shd w:val="clear" w:color="auto" w:fill="auto"/>
            <w:vAlign w:val="center"/>
          </w:tcPr>
          <w:p w14:paraId="1AFBFE3F"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二级</w:t>
            </w:r>
          </w:p>
        </w:tc>
        <w:tc>
          <w:tcPr>
            <w:tcW w:w="1335" w:type="dxa"/>
            <w:shd w:val="clear" w:color="auto" w:fill="auto"/>
            <w:vAlign w:val="center"/>
          </w:tcPr>
          <w:p w14:paraId="50557D78"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项目</w:t>
            </w:r>
          </w:p>
        </w:tc>
        <w:tc>
          <w:tcPr>
            <w:tcW w:w="3936" w:type="dxa"/>
            <w:shd w:val="clear" w:color="auto" w:fill="auto"/>
            <w:vAlign w:val="center"/>
          </w:tcPr>
          <w:p w14:paraId="7ABB427A"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解释</w:t>
            </w:r>
          </w:p>
        </w:tc>
        <w:tc>
          <w:tcPr>
            <w:tcW w:w="1596" w:type="dxa"/>
            <w:shd w:val="clear" w:color="auto" w:fill="auto"/>
            <w:vAlign w:val="center"/>
          </w:tcPr>
          <w:p w14:paraId="7CF23302"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备注</w:t>
            </w:r>
          </w:p>
        </w:tc>
      </w:tr>
      <w:tr w:rsidR="000255EE" w:rsidRPr="00BE6DDB" w14:paraId="72D62582" w14:textId="77777777">
        <w:trPr>
          <w:trHeight w:val="20"/>
        </w:trPr>
        <w:tc>
          <w:tcPr>
            <w:tcW w:w="1297" w:type="dxa"/>
            <w:vMerge w:val="restart"/>
            <w:vAlign w:val="center"/>
          </w:tcPr>
          <w:p w14:paraId="603216CA"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服务器</w:t>
            </w:r>
          </w:p>
        </w:tc>
        <w:tc>
          <w:tcPr>
            <w:tcW w:w="1244" w:type="dxa"/>
            <w:vMerge w:val="restart"/>
            <w:vAlign w:val="center"/>
          </w:tcPr>
          <w:p w14:paraId="7CA13E30"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3台应用服务器（其中1台备用）</w:t>
            </w:r>
          </w:p>
        </w:tc>
        <w:tc>
          <w:tcPr>
            <w:tcW w:w="1335" w:type="dxa"/>
            <w:vAlign w:val="center"/>
          </w:tcPr>
          <w:p w14:paraId="50DBAC7A"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CPU</w:t>
            </w:r>
          </w:p>
        </w:tc>
        <w:tc>
          <w:tcPr>
            <w:tcW w:w="3936" w:type="dxa"/>
            <w:vAlign w:val="center"/>
          </w:tcPr>
          <w:p w14:paraId="167493AC"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CPU型号：XeonE5-2620v4</w:t>
            </w:r>
          </w:p>
          <w:p w14:paraId="1151EEAD"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CPU频率：2.2GHz</w:t>
            </w:r>
          </w:p>
          <w:p w14:paraId="0F3E1760"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CPU数量：2颗</w:t>
            </w:r>
          </w:p>
        </w:tc>
        <w:tc>
          <w:tcPr>
            <w:tcW w:w="1596" w:type="dxa"/>
            <w:vMerge w:val="restart"/>
            <w:vAlign w:val="center"/>
          </w:tcPr>
          <w:p w14:paraId="5C137E03"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需满足150万以上微信用户</w:t>
            </w:r>
          </w:p>
        </w:tc>
      </w:tr>
      <w:tr w:rsidR="000255EE" w:rsidRPr="00BE6DDB" w14:paraId="3D8B9A46" w14:textId="77777777">
        <w:trPr>
          <w:trHeight w:val="20"/>
        </w:trPr>
        <w:tc>
          <w:tcPr>
            <w:tcW w:w="1297" w:type="dxa"/>
            <w:vMerge/>
            <w:vAlign w:val="center"/>
          </w:tcPr>
          <w:p w14:paraId="1C69E610" w14:textId="77777777" w:rsidR="00E00952" w:rsidRPr="00BE6DDB" w:rsidRDefault="00E00952">
            <w:pPr>
              <w:adjustRightInd w:val="0"/>
              <w:snapToGrid w:val="0"/>
              <w:rPr>
                <w:rFonts w:ascii="宋体" w:hAnsi="宋体"/>
                <w:sz w:val="21"/>
                <w:szCs w:val="21"/>
              </w:rPr>
            </w:pPr>
          </w:p>
        </w:tc>
        <w:tc>
          <w:tcPr>
            <w:tcW w:w="1244" w:type="dxa"/>
            <w:vMerge/>
            <w:vAlign w:val="center"/>
          </w:tcPr>
          <w:p w14:paraId="25ABB4C7" w14:textId="77777777" w:rsidR="00E00952" w:rsidRPr="00BE6DDB" w:rsidRDefault="00E00952">
            <w:pPr>
              <w:adjustRightInd w:val="0"/>
              <w:snapToGrid w:val="0"/>
              <w:rPr>
                <w:rFonts w:ascii="宋体" w:hAnsi="宋体"/>
                <w:sz w:val="21"/>
                <w:szCs w:val="21"/>
              </w:rPr>
            </w:pPr>
          </w:p>
        </w:tc>
        <w:tc>
          <w:tcPr>
            <w:tcW w:w="1335" w:type="dxa"/>
            <w:vAlign w:val="center"/>
          </w:tcPr>
          <w:p w14:paraId="4742FC47"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内存</w:t>
            </w:r>
          </w:p>
        </w:tc>
        <w:tc>
          <w:tcPr>
            <w:tcW w:w="3936" w:type="dxa"/>
            <w:vAlign w:val="center"/>
          </w:tcPr>
          <w:p w14:paraId="6FD4FC4B"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内存类型：RDIMM</w:t>
            </w:r>
          </w:p>
          <w:p w14:paraId="58DFB48B"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内存容量：</w:t>
            </w:r>
            <w:hyperlink r:id="rId19" w:history="1">
              <w:r w:rsidRPr="00BE6DDB">
                <w:rPr>
                  <w:rFonts w:ascii="宋体" w:hAnsi="宋体" w:hint="eastAsia"/>
                  <w:sz w:val="21"/>
                  <w:szCs w:val="21"/>
                  <w:u w:val="single"/>
                </w:rPr>
                <w:t>32GB</w:t>
              </w:r>
            </w:hyperlink>
          </w:p>
          <w:p w14:paraId="191E1689"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内存描述16GB*2RDIMM2133MT/s双列，x4带宽</w:t>
            </w:r>
          </w:p>
        </w:tc>
        <w:tc>
          <w:tcPr>
            <w:tcW w:w="1596" w:type="dxa"/>
            <w:vMerge/>
            <w:vAlign w:val="center"/>
          </w:tcPr>
          <w:p w14:paraId="325337AC" w14:textId="77777777" w:rsidR="00E00952" w:rsidRPr="00BE6DDB" w:rsidRDefault="00E00952">
            <w:pPr>
              <w:adjustRightInd w:val="0"/>
              <w:snapToGrid w:val="0"/>
              <w:rPr>
                <w:rFonts w:ascii="宋体" w:hAnsi="宋体"/>
                <w:sz w:val="21"/>
                <w:szCs w:val="21"/>
              </w:rPr>
            </w:pPr>
          </w:p>
        </w:tc>
      </w:tr>
      <w:tr w:rsidR="000255EE" w:rsidRPr="00BE6DDB" w14:paraId="08CEEACC" w14:textId="77777777">
        <w:trPr>
          <w:trHeight w:val="20"/>
        </w:trPr>
        <w:tc>
          <w:tcPr>
            <w:tcW w:w="1297" w:type="dxa"/>
            <w:vMerge/>
            <w:vAlign w:val="center"/>
          </w:tcPr>
          <w:p w14:paraId="2FAA52A3" w14:textId="77777777" w:rsidR="00E00952" w:rsidRPr="00BE6DDB" w:rsidRDefault="00E00952">
            <w:pPr>
              <w:adjustRightInd w:val="0"/>
              <w:snapToGrid w:val="0"/>
              <w:rPr>
                <w:rFonts w:ascii="宋体" w:hAnsi="宋体"/>
                <w:sz w:val="21"/>
                <w:szCs w:val="21"/>
              </w:rPr>
            </w:pPr>
          </w:p>
        </w:tc>
        <w:tc>
          <w:tcPr>
            <w:tcW w:w="1244" w:type="dxa"/>
            <w:vMerge/>
            <w:vAlign w:val="center"/>
          </w:tcPr>
          <w:p w14:paraId="3430FD93" w14:textId="77777777" w:rsidR="00E00952" w:rsidRPr="00BE6DDB" w:rsidRDefault="00E00952">
            <w:pPr>
              <w:adjustRightInd w:val="0"/>
              <w:snapToGrid w:val="0"/>
              <w:rPr>
                <w:rFonts w:ascii="宋体" w:hAnsi="宋体"/>
                <w:sz w:val="21"/>
                <w:szCs w:val="21"/>
              </w:rPr>
            </w:pPr>
          </w:p>
        </w:tc>
        <w:tc>
          <w:tcPr>
            <w:tcW w:w="1335" w:type="dxa"/>
            <w:vAlign w:val="center"/>
          </w:tcPr>
          <w:p w14:paraId="567CB962"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硬盘</w:t>
            </w:r>
          </w:p>
        </w:tc>
        <w:tc>
          <w:tcPr>
            <w:tcW w:w="3936" w:type="dxa"/>
            <w:vAlign w:val="center"/>
          </w:tcPr>
          <w:p w14:paraId="09E0BB4C"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硬盘接口类型：SAS</w:t>
            </w:r>
          </w:p>
          <w:p w14:paraId="0D7E0C28"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标配硬盘容量：600GB</w:t>
            </w:r>
          </w:p>
          <w:p w14:paraId="37A52131"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硬盘描述：300GB*215KRPMSAS12Gbps2.5英寸热插拔硬盘</w:t>
            </w:r>
          </w:p>
          <w:p w14:paraId="54F7134A"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磁盘控制器：H730RAID控制器，1GB缓存</w:t>
            </w:r>
          </w:p>
          <w:p w14:paraId="25ABEA75"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RAID模式：RAID1纠错</w:t>
            </w:r>
          </w:p>
        </w:tc>
        <w:tc>
          <w:tcPr>
            <w:tcW w:w="1596" w:type="dxa"/>
            <w:vMerge/>
            <w:vAlign w:val="center"/>
          </w:tcPr>
          <w:p w14:paraId="4F4E458C" w14:textId="77777777" w:rsidR="00E00952" w:rsidRPr="00BE6DDB" w:rsidRDefault="00E00952">
            <w:pPr>
              <w:adjustRightInd w:val="0"/>
              <w:snapToGrid w:val="0"/>
              <w:rPr>
                <w:rFonts w:ascii="宋体" w:hAnsi="宋体"/>
                <w:sz w:val="21"/>
                <w:szCs w:val="21"/>
              </w:rPr>
            </w:pPr>
          </w:p>
        </w:tc>
      </w:tr>
      <w:tr w:rsidR="000255EE" w:rsidRPr="00BE6DDB" w14:paraId="4E2AF13B" w14:textId="77777777">
        <w:trPr>
          <w:trHeight w:val="20"/>
        </w:trPr>
        <w:tc>
          <w:tcPr>
            <w:tcW w:w="1297" w:type="dxa"/>
            <w:vMerge/>
            <w:vAlign w:val="center"/>
          </w:tcPr>
          <w:p w14:paraId="05124CE9" w14:textId="77777777" w:rsidR="00E00952" w:rsidRPr="00BE6DDB" w:rsidRDefault="00E00952">
            <w:pPr>
              <w:adjustRightInd w:val="0"/>
              <w:snapToGrid w:val="0"/>
              <w:rPr>
                <w:rFonts w:ascii="宋体" w:hAnsi="宋体"/>
                <w:sz w:val="21"/>
                <w:szCs w:val="21"/>
              </w:rPr>
            </w:pPr>
          </w:p>
        </w:tc>
        <w:tc>
          <w:tcPr>
            <w:tcW w:w="1244" w:type="dxa"/>
            <w:vMerge/>
            <w:vAlign w:val="center"/>
          </w:tcPr>
          <w:p w14:paraId="2A1D2DFC" w14:textId="77777777" w:rsidR="00E00952" w:rsidRPr="00BE6DDB" w:rsidRDefault="00E00952">
            <w:pPr>
              <w:adjustRightInd w:val="0"/>
              <w:snapToGrid w:val="0"/>
              <w:rPr>
                <w:rFonts w:ascii="宋体" w:hAnsi="宋体"/>
                <w:sz w:val="21"/>
                <w:szCs w:val="21"/>
              </w:rPr>
            </w:pPr>
          </w:p>
        </w:tc>
        <w:tc>
          <w:tcPr>
            <w:tcW w:w="1335" w:type="dxa"/>
            <w:vAlign w:val="center"/>
          </w:tcPr>
          <w:p w14:paraId="3C79DDE3"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光驱</w:t>
            </w:r>
          </w:p>
        </w:tc>
        <w:tc>
          <w:tcPr>
            <w:tcW w:w="3936" w:type="dxa"/>
            <w:vAlign w:val="center"/>
          </w:tcPr>
          <w:p w14:paraId="2A420FEE"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DVD+/-RW内置</w:t>
            </w:r>
          </w:p>
        </w:tc>
        <w:tc>
          <w:tcPr>
            <w:tcW w:w="1596" w:type="dxa"/>
            <w:vMerge/>
            <w:vAlign w:val="center"/>
          </w:tcPr>
          <w:p w14:paraId="4369D55C" w14:textId="77777777" w:rsidR="00E00952" w:rsidRPr="00BE6DDB" w:rsidRDefault="00E00952">
            <w:pPr>
              <w:adjustRightInd w:val="0"/>
              <w:snapToGrid w:val="0"/>
              <w:rPr>
                <w:rFonts w:ascii="宋体" w:hAnsi="宋体"/>
                <w:sz w:val="21"/>
                <w:szCs w:val="21"/>
              </w:rPr>
            </w:pPr>
          </w:p>
        </w:tc>
      </w:tr>
      <w:tr w:rsidR="000255EE" w:rsidRPr="00BE6DDB" w14:paraId="4ECFF9E9" w14:textId="77777777">
        <w:trPr>
          <w:trHeight w:val="20"/>
        </w:trPr>
        <w:tc>
          <w:tcPr>
            <w:tcW w:w="1297" w:type="dxa"/>
            <w:vMerge/>
            <w:vAlign w:val="center"/>
          </w:tcPr>
          <w:p w14:paraId="607530DC" w14:textId="77777777" w:rsidR="00E00952" w:rsidRPr="00BE6DDB" w:rsidRDefault="00E00952">
            <w:pPr>
              <w:adjustRightInd w:val="0"/>
              <w:snapToGrid w:val="0"/>
              <w:rPr>
                <w:rFonts w:ascii="宋体" w:hAnsi="宋体"/>
                <w:sz w:val="21"/>
                <w:szCs w:val="21"/>
              </w:rPr>
            </w:pPr>
          </w:p>
        </w:tc>
        <w:tc>
          <w:tcPr>
            <w:tcW w:w="1244" w:type="dxa"/>
            <w:vMerge w:val="restart"/>
            <w:vAlign w:val="center"/>
          </w:tcPr>
          <w:p w14:paraId="0AE04C41"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2台数据库服务器</w:t>
            </w:r>
          </w:p>
        </w:tc>
        <w:tc>
          <w:tcPr>
            <w:tcW w:w="1335" w:type="dxa"/>
            <w:vAlign w:val="center"/>
          </w:tcPr>
          <w:p w14:paraId="59DA1568"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CPU</w:t>
            </w:r>
          </w:p>
        </w:tc>
        <w:tc>
          <w:tcPr>
            <w:tcW w:w="3936" w:type="dxa"/>
            <w:vAlign w:val="center"/>
          </w:tcPr>
          <w:p w14:paraId="1E740EAD"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CPU型号：XeonE5-2630v3</w:t>
            </w:r>
          </w:p>
          <w:p w14:paraId="6563B8CB"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CPU频率：2.4GHz</w:t>
            </w:r>
          </w:p>
          <w:p w14:paraId="3DB53B8F"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CPU数量：</w:t>
            </w:r>
            <w:hyperlink r:id="rId20" w:history="1">
              <w:r w:rsidRPr="00BE6DDB">
                <w:rPr>
                  <w:rFonts w:ascii="宋体" w:hAnsi="宋体" w:hint="eastAsia"/>
                  <w:sz w:val="21"/>
                  <w:szCs w:val="21"/>
                  <w:u w:val="single"/>
                </w:rPr>
                <w:t>2颗</w:t>
              </w:r>
            </w:hyperlink>
          </w:p>
        </w:tc>
        <w:tc>
          <w:tcPr>
            <w:tcW w:w="1596" w:type="dxa"/>
            <w:vMerge/>
            <w:vAlign w:val="center"/>
          </w:tcPr>
          <w:p w14:paraId="6CBAA16E" w14:textId="77777777" w:rsidR="00E00952" w:rsidRPr="00BE6DDB" w:rsidRDefault="00E00952">
            <w:pPr>
              <w:adjustRightInd w:val="0"/>
              <w:snapToGrid w:val="0"/>
              <w:rPr>
                <w:rFonts w:ascii="宋体" w:hAnsi="宋体"/>
                <w:sz w:val="21"/>
                <w:szCs w:val="21"/>
              </w:rPr>
            </w:pPr>
          </w:p>
        </w:tc>
      </w:tr>
      <w:tr w:rsidR="000255EE" w:rsidRPr="00BE6DDB" w14:paraId="6D5C8EBD" w14:textId="77777777">
        <w:trPr>
          <w:trHeight w:val="20"/>
        </w:trPr>
        <w:tc>
          <w:tcPr>
            <w:tcW w:w="1297" w:type="dxa"/>
            <w:vMerge/>
            <w:vAlign w:val="center"/>
          </w:tcPr>
          <w:p w14:paraId="1BB350B7" w14:textId="77777777" w:rsidR="00E00952" w:rsidRPr="00BE6DDB" w:rsidRDefault="00E00952">
            <w:pPr>
              <w:adjustRightInd w:val="0"/>
              <w:snapToGrid w:val="0"/>
              <w:rPr>
                <w:rFonts w:ascii="宋体" w:hAnsi="宋体"/>
                <w:sz w:val="21"/>
                <w:szCs w:val="21"/>
              </w:rPr>
            </w:pPr>
          </w:p>
        </w:tc>
        <w:tc>
          <w:tcPr>
            <w:tcW w:w="1244" w:type="dxa"/>
            <w:vMerge/>
            <w:vAlign w:val="center"/>
          </w:tcPr>
          <w:p w14:paraId="492C33A1" w14:textId="77777777" w:rsidR="00E00952" w:rsidRPr="00BE6DDB" w:rsidRDefault="00E00952">
            <w:pPr>
              <w:adjustRightInd w:val="0"/>
              <w:snapToGrid w:val="0"/>
              <w:rPr>
                <w:rFonts w:ascii="宋体" w:hAnsi="宋体"/>
                <w:sz w:val="21"/>
                <w:szCs w:val="21"/>
              </w:rPr>
            </w:pPr>
          </w:p>
        </w:tc>
        <w:tc>
          <w:tcPr>
            <w:tcW w:w="1335" w:type="dxa"/>
            <w:vAlign w:val="center"/>
          </w:tcPr>
          <w:p w14:paraId="3FC57557"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内存</w:t>
            </w:r>
          </w:p>
        </w:tc>
        <w:tc>
          <w:tcPr>
            <w:tcW w:w="3936" w:type="dxa"/>
            <w:vAlign w:val="center"/>
          </w:tcPr>
          <w:p w14:paraId="153359E2"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内存类型RDIMM</w:t>
            </w:r>
          </w:p>
          <w:p w14:paraId="6E0BED52"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内存容量</w:t>
            </w:r>
            <w:hyperlink r:id="rId21" w:history="1">
              <w:r w:rsidRPr="00BE6DDB">
                <w:rPr>
                  <w:rFonts w:ascii="宋体" w:hAnsi="宋体" w:hint="eastAsia"/>
                  <w:sz w:val="21"/>
                  <w:szCs w:val="21"/>
                  <w:u w:val="single"/>
                </w:rPr>
                <w:t>48GB</w:t>
              </w:r>
            </w:hyperlink>
          </w:p>
          <w:p w14:paraId="5A9C41CC"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内存描述16GB*3RDIMM2133MT/s双列，x4带宽</w:t>
            </w:r>
          </w:p>
        </w:tc>
        <w:tc>
          <w:tcPr>
            <w:tcW w:w="1596" w:type="dxa"/>
            <w:vMerge/>
            <w:vAlign w:val="center"/>
          </w:tcPr>
          <w:p w14:paraId="3795153D" w14:textId="77777777" w:rsidR="00E00952" w:rsidRPr="00BE6DDB" w:rsidRDefault="00E00952">
            <w:pPr>
              <w:adjustRightInd w:val="0"/>
              <w:snapToGrid w:val="0"/>
              <w:rPr>
                <w:rFonts w:ascii="宋体" w:hAnsi="宋体"/>
                <w:sz w:val="21"/>
                <w:szCs w:val="21"/>
              </w:rPr>
            </w:pPr>
          </w:p>
        </w:tc>
      </w:tr>
      <w:tr w:rsidR="000255EE" w:rsidRPr="00BE6DDB" w14:paraId="6863F573" w14:textId="77777777">
        <w:trPr>
          <w:trHeight w:val="20"/>
        </w:trPr>
        <w:tc>
          <w:tcPr>
            <w:tcW w:w="1297" w:type="dxa"/>
            <w:vMerge/>
            <w:vAlign w:val="center"/>
          </w:tcPr>
          <w:p w14:paraId="12DCD0BD" w14:textId="77777777" w:rsidR="00E00952" w:rsidRPr="00BE6DDB" w:rsidRDefault="00E00952">
            <w:pPr>
              <w:adjustRightInd w:val="0"/>
              <w:snapToGrid w:val="0"/>
              <w:rPr>
                <w:rFonts w:ascii="宋体" w:hAnsi="宋体"/>
                <w:sz w:val="21"/>
                <w:szCs w:val="21"/>
              </w:rPr>
            </w:pPr>
          </w:p>
        </w:tc>
        <w:tc>
          <w:tcPr>
            <w:tcW w:w="1244" w:type="dxa"/>
            <w:vMerge/>
            <w:vAlign w:val="center"/>
          </w:tcPr>
          <w:p w14:paraId="3C40A1AD" w14:textId="77777777" w:rsidR="00E00952" w:rsidRPr="00BE6DDB" w:rsidRDefault="00E00952">
            <w:pPr>
              <w:adjustRightInd w:val="0"/>
              <w:snapToGrid w:val="0"/>
              <w:rPr>
                <w:rFonts w:ascii="宋体" w:hAnsi="宋体"/>
                <w:sz w:val="21"/>
                <w:szCs w:val="21"/>
              </w:rPr>
            </w:pPr>
          </w:p>
        </w:tc>
        <w:tc>
          <w:tcPr>
            <w:tcW w:w="1335" w:type="dxa"/>
            <w:vAlign w:val="center"/>
          </w:tcPr>
          <w:p w14:paraId="16873A79"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硬盘</w:t>
            </w:r>
          </w:p>
        </w:tc>
        <w:tc>
          <w:tcPr>
            <w:tcW w:w="3936" w:type="dxa"/>
            <w:vAlign w:val="center"/>
          </w:tcPr>
          <w:p w14:paraId="5CDAF884"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硬盘接口类型：SATA/SAS</w:t>
            </w:r>
          </w:p>
          <w:p w14:paraId="577CC182"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标配硬盘容量：4TB</w:t>
            </w:r>
          </w:p>
          <w:p w14:paraId="68188518"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硬盘描述：1TB*4,2.5英寸热插拔硬盘</w:t>
            </w:r>
          </w:p>
          <w:p w14:paraId="0FB6E701"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磁盘控制器：H730RAID控制器，1GB缓存</w:t>
            </w:r>
          </w:p>
          <w:p w14:paraId="76C8B972"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RAID模式：RAID5</w:t>
            </w:r>
          </w:p>
        </w:tc>
        <w:tc>
          <w:tcPr>
            <w:tcW w:w="1596" w:type="dxa"/>
            <w:vMerge/>
            <w:vAlign w:val="center"/>
          </w:tcPr>
          <w:p w14:paraId="0D7F5170" w14:textId="77777777" w:rsidR="00E00952" w:rsidRPr="00BE6DDB" w:rsidRDefault="00E00952">
            <w:pPr>
              <w:adjustRightInd w:val="0"/>
              <w:snapToGrid w:val="0"/>
              <w:rPr>
                <w:rFonts w:ascii="宋体" w:hAnsi="宋体"/>
                <w:sz w:val="21"/>
                <w:szCs w:val="21"/>
              </w:rPr>
            </w:pPr>
          </w:p>
        </w:tc>
      </w:tr>
      <w:tr w:rsidR="000255EE" w:rsidRPr="00BE6DDB" w14:paraId="7F2406D3" w14:textId="77777777">
        <w:trPr>
          <w:trHeight w:val="20"/>
        </w:trPr>
        <w:tc>
          <w:tcPr>
            <w:tcW w:w="1297" w:type="dxa"/>
            <w:vMerge/>
            <w:vAlign w:val="center"/>
          </w:tcPr>
          <w:p w14:paraId="5DCC2CB8" w14:textId="77777777" w:rsidR="00E00952" w:rsidRPr="00BE6DDB" w:rsidRDefault="00E00952">
            <w:pPr>
              <w:adjustRightInd w:val="0"/>
              <w:snapToGrid w:val="0"/>
              <w:rPr>
                <w:rFonts w:ascii="宋体" w:hAnsi="宋体"/>
                <w:sz w:val="21"/>
                <w:szCs w:val="21"/>
              </w:rPr>
            </w:pPr>
          </w:p>
        </w:tc>
        <w:tc>
          <w:tcPr>
            <w:tcW w:w="1244" w:type="dxa"/>
            <w:vMerge/>
            <w:vAlign w:val="center"/>
          </w:tcPr>
          <w:p w14:paraId="7CDC76EA" w14:textId="77777777" w:rsidR="00E00952" w:rsidRPr="00BE6DDB" w:rsidRDefault="00E00952">
            <w:pPr>
              <w:adjustRightInd w:val="0"/>
              <w:snapToGrid w:val="0"/>
              <w:rPr>
                <w:rFonts w:ascii="宋体" w:hAnsi="宋体"/>
                <w:sz w:val="21"/>
                <w:szCs w:val="21"/>
              </w:rPr>
            </w:pPr>
          </w:p>
        </w:tc>
        <w:tc>
          <w:tcPr>
            <w:tcW w:w="1335" w:type="dxa"/>
            <w:vAlign w:val="center"/>
          </w:tcPr>
          <w:p w14:paraId="30CAFAAD"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光驱</w:t>
            </w:r>
          </w:p>
        </w:tc>
        <w:tc>
          <w:tcPr>
            <w:tcW w:w="3936" w:type="dxa"/>
            <w:vAlign w:val="center"/>
          </w:tcPr>
          <w:p w14:paraId="75FF8880" w14:textId="77777777" w:rsidR="00E00952" w:rsidRPr="00BE6DDB" w:rsidRDefault="002350FE">
            <w:pPr>
              <w:adjustRightInd w:val="0"/>
              <w:snapToGrid w:val="0"/>
              <w:jc w:val="left"/>
              <w:rPr>
                <w:rFonts w:ascii="宋体" w:hAnsi="宋体"/>
                <w:sz w:val="21"/>
                <w:szCs w:val="21"/>
              </w:rPr>
            </w:pPr>
            <w:r w:rsidRPr="00BE6DDB">
              <w:rPr>
                <w:rFonts w:ascii="宋体" w:hAnsi="宋体" w:hint="eastAsia"/>
                <w:sz w:val="21"/>
                <w:szCs w:val="21"/>
              </w:rPr>
              <w:t>DVD+/-RW内置</w:t>
            </w:r>
          </w:p>
        </w:tc>
        <w:tc>
          <w:tcPr>
            <w:tcW w:w="1596" w:type="dxa"/>
            <w:vMerge/>
            <w:vAlign w:val="center"/>
          </w:tcPr>
          <w:p w14:paraId="6724858B" w14:textId="77777777" w:rsidR="00E00952" w:rsidRPr="00BE6DDB" w:rsidRDefault="00E00952">
            <w:pPr>
              <w:adjustRightInd w:val="0"/>
              <w:snapToGrid w:val="0"/>
              <w:rPr>
                <w:rFonts w:ascii="宋体" w:hAnsi="宋体"/>
                <w:sz w:val="21"/>
                <w:szCs w:val="21"/>
              </w:rPr>
            </w:pPr>
          </w:p>
        </w:tc>
      </w:tr>
      <w:tr w:rsidR="000255EE" w:rsidRPr="00BE6DDB" w14:paraId="3237026A" w14:textId="77777777">
        <w:trPr>
          <w:trHeight w:val="20"/>
        </w:trPr>
        <w:tc>
          <w:tcPr>
            <w:tcW w:w="1297" w:type="dxa"/>
            <w:vAlign w:val="center"/>
          </w:tcPr>
          <w:p w14:paraId="2426CAFC"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带宽</w:t>
            </w:r>
          </w:p>
        </w:tc>
        <w:tc>
          <w:tcPr>
            <w:tcW w:w="1244" w:type="dxa"/>
            <w:vAlign w:val="center"/>
          </w:tcPr>
          <w:p w14:paraId="7F45E29C" w14:textId="77777777" w:rsidR="00E00952" w:rsidRPr="00BE6DDB" w:rsidRDefault="00E00952">
            <w:pPr>
              <w:adjustRightInd w:val="0"/>
              <w:snapToGrid w:val="0"/>
              <w:rPr>
                <w:rFonts w:ascii="宋体" w:hAnsi="宋体"/>
                <w:sz w:val="21"/>
                <w:szCs w:val="21"/>
              </w:rPr>
            </w:pPr>
          </w:p>
        </w:tc>
        <w:tc>
          <w:tcPr>
            <w:tcW w:w="5271" w:type="dxa"/>
            <w:gridSpan w:val="2"/>
            <w:vAlign w:val="center"/>
          </w:tcPr>
          <w:p w14:paraId="37137C4C"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≥100Mbps联通、电信双线</w:t>
            </w:r>
          </w:p>
        </w:tc>
        <w:tc>
          <w:tcPr>
            <w:tcW w:w="1596" w:type="dxa"/>
            <w:vMerge/>
            <w:vAlign w:val="center"/>
          </w:tcPr>
          <w:p w14:paraId="019452BE" w14:textId="77777777" w:rsidR="00E00952" w:rsidRPr="00BE6DDB" w:rsidRDefault="00E00952">
            <w:pPr>
              <w:adjustRightInd w:val="0"/>
              <w:snapToGrid w:val="0"/>
              <w:rPr>
                <w:rFonts w:ascii="宋体" w:hAnsi="宋体"/>
                <w:sz w:val="21"/>
                <w:szCs w:val="21"/>
              </w:rPr>
            </w:pPr>
          </w:p>
        </w:tc>
      </w:tr>
      <w:tr w:rsidR="00E00952" w:rsidRPr="00BE6DDB" w14:paraId="2E8C9F66" w14:textId="77777777">
        <w:trPr>
          <w:trHeight w:val="20"/>
        </w:trPr>
        <w:tc>
          <w:tcPr>
            <w:tcW w:w="1297" w:type="dxa"/>
            <w:vAlign w:val="center"/>
          </w:tcPr>
          <w:p w14:paraId="0364699D"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网络设备</w:t>
            </w:r>
          </w:p>
        </w:tc>
        <w:tc>
          <w:tcPr>
            <w:tcW w:w="1244" w:type="dxa"/>
            <w:vAlign w:val="center"/>
          </w:tcPr>
          <w:p w14:paraId="3E34677E"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防火墙</w:t>
            </w:r>
          </w:p>
        </w:tc>
        <w:tc>
          <w:tcPr>
            <w:tcW w:w="5271" w:type="dxa"/>
            <w:gridSpan w:val="2"/>
            <w:vAlign w:val="center"/>
          </w:tcPr>
          <w:p w14:paraId="7B73187C"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接口类型和数量：</w:t>
            </w:r>
            <w:r w:rsidRPr="00BE6DDB">
              <w:rPr>
                <w:rFonts w:ascii="宋体" w:hAnsi="宋体" w:hint="eastAsia"/>
                <w:sz w:val="21"/>
                <w:szCs w:val="21"/>
              </w:rPr>
              <w:tab/>
            </w:r>
          </w:p>
          <w:p w14:paraId="097F4F20"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千兆电接口数≥8，千兆光口数≥4，扩展插槽≥2个，最大接口数≥28个千兆接口+4个万兆接口，支持硬件电口Bypass卡（提供Bypass卡配置截图），支持300G硬盘，冗余电源，支持交流双电源</w:t>
            </w:r>
          </w:p>
          <w:p w14:paraId="740B3EB0"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防火墙吞吐量：≥4.9Gbps</w:t>
            </w:r>
          </w:p>
          <w:p w14:paraId="6E70CB63"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lastRenderedPageBreak/>
              <w:t>最大并发连接数：≥390万</w:t>
            </w:r>
          </w:p>
          <w:p w14:paraId="78379311"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每秒新建连接数：≥6.9万</w:t>
            </w:r>
          </w:p>
          <w:p w14:paraId="0711E7FE"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配置虚拟防火墙数：≥100个</w:t>
            </w:r>
          </w:p>
          <w:p w14:paraId="54FDB5A4"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配置VPN隧道数≥4000条</w:t>
            </w:r>
          </w:p>
          <w:p w14:paraId="242E4187"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支持静态路由、策略路由、RIP、OSPF、BGP、ISIS等路由协议</w:t>
            </w:r>
          </w:p>
          <w:p w14:paraId="1D948F91"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支持基于应用层协议的攻击防范包括：HTTP、HTTPS、DNS、SIP等Flood攻击</w:t>
            </w:r>
          </w:p>
        </w:tc>
        <w:tc>
          <w:tcPr>
            <w:tcW w:w="1596" w:type="dxa"/>
            <w:vAlign w:val="center"/>
          </w:tcPr>
          <w:p w14:paraId="67547801" w14:textId="77777777" w:rsidR="00E00952" w:rsidRPr="00BE6DDB" w:rsidRDefault="00E00952">
            <w:pPr>
              <w:adjustRightInd w:val="0"/>
              <w:snapToGrid w:val="0"/>
              <w:rPr>
                <w:rFonts w:ascii="宋体" w:hAnsi="宋体"/>
                <w:sz w:val="21"/>
                <w:szCs w:val="21"/>
              </w:rPr>
            </w:pPr>
          </w:p>
        </w:tc>
      </w:tr>
    </w:tbl>
    <w:p w14:paraId="63CBC825" w14:textId="77777777" w:rsidR="00E00952" w:rsidRPr="00BE6DDB" w:rsidRDefault="00E00952">
      <w:pPr>
        <w:adjustRightInd w:val="0"/>
        <w:snapToGrid w:val="0"/>
        <w:rPr>
          <w:rFonts w:ascii="宋体" w:hAnsi="宋体" w:cs="宋体"/>
          <w:b/>
          <w:sz w:val="21"/>
          <w:szCs w:val="21"/>
        </w:rPr>
      </w:pPr>
    </w:p>
    <w:p w14:paraId="1BCA2735" w14:textId="77777777" w:rsidR="00E00952" w:rsidRPr="00BE6DDB" w:rsidRDefault="002350FE">
      <w:pPr>
        <w:adjustRightInd w:val="0"/>
        <w:snapToGrid w:val="0"/>
        <w:rPr>
          <w:rFonts w:ascii="宋体" w:hAnsi="宋体" w:cs="宋体"/>
          <w:b/>
          <w:sz w:val="21"/>
          <w:szCs w:val="21"/>
        </w:rPr>
      </w:pPr>
      <w:r w:rsidRPr="00BE6DDB">
        <w:rPr>
          <w:rFonts w:ascii="宋体" w:hAnsi="宋体" w:cs="宋体" w:hint="eastAsia"/>
          <w:b/>
          <w:sz w:val="21"/>
          <w:szCs w:val="21"/>
        </w:rPr>
        <w:t>注：如遇重大活动，现有配置无法满足运行要求的情况下，中标方需及时租用云服务器确保活动的正常运行。</w:t>
      </w:r>
    </w:p>
    <w:p w14:paraId="354EE815"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8、团队人员要求</w:t>
      </w:r>
    </w:p>
    <w:p w14:paraId="2F2A4093" w14:textId="77777777" w:rsidR="00E00952" w:rsidRPr="00BE6DDB" w:rsidRDefault="002350FE">
      <w:pPr>
        <w:adjustRightInd w:val="0"/>
        <w:snapToGrid w:val="0"/>
        <w:ind w:leftChars="200" w:left="560"/>
        <w:rPr>
          <w:rFonts w:ascii="宋体" w:hAnsi="宋体"/>
          <w:sz w:val="21"/>
          <w:szCs w:val="21"/>
        </w:rPr>
      </w:pPr>
      <w:r w:rsidRPr="00BE6DDB">
        <w:rPr>
          <w:rFonts w:ascii="宋体" w:hAnsi="宋体" w:hint="eastAsia"/>
          <w:sz w:val="21"/>
          <w:szCs w:val="21"/>
        </w:rPr>
        <w:t>（1）项目经理</w:t>
      </w:r>
      <w:r w:rsidRPr="00BE6DDB">
        <w:rPr>
          <w:rFonts w:ascii="宋体" w:hAnsi="宋体"/>
          <w:sz w:val="21"/>
          <w:szCs w:val="21"/>
        </w:rPr>
        <w:t>(1</w:t>
      </w:r>
      <w:r w:rsidRPr="00BE6DDB">
        <w:rPr>
          <w:rFonts w:ascii="宋体" w:hAnsi="宋体" w:hint="eastAsia"/>
          <w:sz w:val="21"/>
          <w:szCs w:val="21"/>
        </w:rPr>
        <w:t>名</w:t>
      </w:r>
      <w:r w:rsidRPr="00BE6DDB">
        <w:rPr>
          <w:rFonts w:ascii="宋体" w:hAnsi="宋体"/>
          <w:sz w:val="21"/>
          <w:szCs w:val="21"/>
        </w:rPr>
        <w:t>)</w:t>
      </w:r>
    </w:p>
    <w:p w14:paraId="02FC242B"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职责：项目经理负责微信的整体工作，具体包括</w:t>
      </w:r>
      <w:r w:rsidRPr="00BE6DDB">
        <w:rPr>
          <w:rFonts w:ascii="宋体" w:hAnsi="宋体"/>
          <w:sz w:val="21"/>
          <w:szCs w:val="21"/>
        </w:rPr>
        <w:t>:</w:t>
      </w:r>
    </w:p>
    <w:p w14:paraId="1E043427"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负责微信公众号的功能开发的整体策划、改版及调整；</w:t>
      </w:r>
    </w:p>
    <w:p w14:paraId="22518E4B"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负责微信公众号日常更新内容的审核与定稿；</w:t>
      </w:r>
    </w:p>
    <w:p w14:paraId="2DCCA0B9"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负责微信宣传推广的整体策划和管理；</w:t>
      </w:r>
    </w:p>
    <w:p w14:paraId="1E3EAC01"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负责制定微信公众号运营目标及定位；</w:t>
      </w:r>
    </w:p>
    <w:p w14:paraId="65597130"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负责运营团队管理；</w:t>
      </w:r>
    </w:p>
    <w:p w14:paraId="33581B93" w14:textId="77777777" w:rsidR="00E00952" w:rsidRPr="00BE6DDB" w:rsidRDefault="002350FE">
      <w:pPr>
        <w:numPr>
          <w:ilvl w:val="0"/>
          <w:numId w:val="8"/>
        </w:numPr>
        <w:adjustRightInd w:val="0"/>
        <w:snapToGrid w:val="0"/>
        <w:rPr>
          <w:rFonts w:ascii="宋体" w:hAnsi="宋体" w:cs="宋体"/>
          <w:sz w:val="21"/>
          <w:szCs w:val="21"/>
        </w:rPr>
      </w:pPr>
      <w:r w:rsidRPr="00BE6DDB">
        <w:rPr>
          <w:rFonts w:ascii="宋体" w:hAnsi="宋体" w:cs="宋体" w:hint="eastAsia"/>
          <w:sz w:val="21"/>
          <w:szCs w:val="21"/>
        </w:rPr>
        <w:t>负责收集用户反馈，分析用户行为及需求。</w:t>
      </w:r>
    </w:p>
    <w:p w14:paraId="5626A7C6"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资历</w:t>
      </w:r>
      <w:r w:rsidRPr="00BE6DDB">
        <w:rPr>
          <w:rFonts w:ascii="宋体" w:hAnsi="宋体"/>
          <w:sz w:val="21"/>
          <w:szCs w:val="21"/>
        </w:rPr>
        <w:t>:</w:t>
      </w:r>
      <w:r w:rsidRPr="00BE6DDB">
        <w:rPr>
          <w:rFonts w:ascii="宋体" w:hAnsi="宋体" w:hint="eastAsia"/>
          <w:sz w:val="21"/>
          <w:szCs w:val="21"/>
        </w:rPr>
        <w:t>具备</w:t>
      </w:r>
      <w:r w:rsidRPr="00BE6DDB">
        <w:rPr>
          <w:rFonts w:ascii="宋体" w:hAnsi="宋体"/>
          <w:sz w:val="21"/>
          <w:szCs w:val="21"/>
        </w:rPr>
        <w:t>3</w:t>
      </w:r>
      <w:r w:rsidRPr="00BE6DDB">
        <w:rPr>
          <w:rFonts w:ascii="宋体" w:hAnsi="宋体" w:hint="eastAsia"/>
          <w:sz w:val="21"/>
          <w:szCs w:val="21"/>
        </w:rPr>
        <w:t>年以上互联网行业从业经验。</w:t>
      </w:r>
    </w:p>
    <w:p w14:paraId="23FF3AD0" w14:textId="77777777" w:rsidR="00E00952" w:rsidRPr="00BE6DDB" w:rsidRDefault="002350FE">
      <w:pPr>
        <w:adjustRightInd w:val="0"/>
        <w:snapToGrid w:val="0"/>
        <w:ind w:leftChars="200" w:left="560"/>
        <w:rPr>
          <w:rFonts w:ascii="宋体" w:hAnsi="宋体"/>
          <w:sz w:val="21"/>
          <w:szCs w:val="21"/>
        </w:rPr>
      </w:pPr>
      <w:r w:rsidRPr="00BE6DDB">
        <w:rPr>
          <w:rFonts w:ascii="宋体" w:hAnsi="宋体" w:hint="eastAsia"/>
          <w:sz w:val="21"/>
          <w:szCs w:val="21"/>
        </w:rPr>
        <w:t>（2）采编</w:t>
      </w:r>
      <w:r w:rsidRPr="00BE6DDB">
        <w:rPr>
          <w:rFonts w:ascii="宋体" w:hAnsi="宋体"/>
          <w:sz w:val="21"/>
          <w:szCs w:val="21"/>
        </w:rPr>
        <w:t>(</w:t>
      </w:r>
      <w:r w:rsidRPr="00BE6DDB">
        <w:rPr>
          <w:rFonts w:ascii="宋体" w:hAnsi="宋体" w:hint="eastAsia"/>
          <w:sz w:val="21"/>
          <w:szCs w:val="21"/>
        </w:rPr>
        <w:t>3名</w:t>
      </w:r>
      <w:r w:rsidRPr="00BE6DDB">
        <w:rPr>
          <w:rFonts w:ascii="宋体" w:hAnsi="宋体"/>
          <w:sz w:val="21"/>
          <w:szCs w:val="21"/>
        </w:rPr>
        <w:t>)</w:t>
      </w:r>
    </w:p>
    <w:p w14:paraId="117FF5E9"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职责：</w:t>
      </w:r>
    </w:p>
    <w:p w14:paraId="7509B5E5" w14:textId="77777777" w:rsidR="00E00952" w:rsidRPr="00BE6DDB" w:rsidRDefault="002350FE">
      <w:pPr>
        <w:numPr>
          <w:ilvl w:val="0"/>
          <w:numId w:val="9"/>
        </w:numPr>
        <w:adjustRightInd w:val="0"/>
        <w:snapToGrid w:val="0"/>
        <w:rPr>
          <w:rFonts w:ascii="宋体" w:hAnsi="宋体" w:cs="宋体"/>
          <w:sz w:val="21"/>
          <w:szCs w:val="21"/>
        </w:rPr>
      </w:pPr>
      <w:r w:rsidRPr="00BE6DDB">
        <w:rPr>
          <w:rFonts w:ascii="宋体" w:hAnsi="宋体" w:cs="宋体" w:hint="eastAsia"/>
          <w:sz w:val="21"/>
          <w:szCs w:val="21"/>
        </w:rPr>
        <w:t>负责微信公众号基础文案、宣传推广策划文案、微信推送策划文案；</w:t>
      </w:r>
    </w:p>
    <w:p w14:paraId="1094129F" w14:textId="77777777" w:rsidR="00E00952" w:rsidRPr="00BE6DDB" w:rsidRDefault="002350FE">
      <w:pPr>
        <w:numPr>
          <w:ilvl w:val="0"/>
          <w:numId w:val="9"/>
        </w:numPr>
        <w:adjustRightInd w:val="0"/>
        <w:snapToGrid w:val="0"/>
        <w:rPr>
          <w:rFonts w:ascii="宋体" w:hAnsi="宋体" w:cs="宋体"/>
          <w:sz w:val="21"/>
          <w:szCs w:val="21"/>
        </w:rPr>
      </w:pPr>
      <w:r w:rsidRPr="00BE6DDB">
        <w:rPr>
          <w:rFonts w:ascii="宋体" w:hAnsi="宋体" w:cs="宋体" w:hint="eastAsia"/>
          <w:sz w:val="21"/>
          <w:szCs w:val="21"/>
        </w:rPr>
        <w:t>负责平台各栏目的策划、编辑、调整、维护、更新；</w:t>
      </w:r>
    </w:p>
    <w:p w14:paraId="1B9B1E21" w14:textId="77777777" w:rsidR="00E00952" w:rsidRPr="00BE6DDB" w:rsidRDefault="002350FE">
      <w:pPr>
        <w:numPr>
          <w:ilvl w:val="0"/>
          <w:numId w:val="9"/>
        </w:numPr>
        <w:adjustRightInd w:val="0"/>
        <w:snapToGrid w:val="0"/>
        <w:rPr>
          <w:rFonts w:ascii="宋体" w:hAnsi="宋体" w:cs="宋体"/>
          <w:sz w:val="21"/>
          <w:szCs w:val="21"/>
        </w:rPr>
      </w:pPr>
      <w:r w:rsidRPr="00BE6DDB">
        <w:rPr>
          <w:rFonts w:ascii="宋体" w:hAnsi="宋体" w:cs="宋体" w:hint="eastAsia"/>
          <w:sz w:val="21"/>
          <w:szCs w:val="21"/>
        </w:rPr>
        <w:t>负责参考业内或业外优秀的微信宣传推广内容策划，进行收集、整理、汇总、归纳等工作，定期对采购方进行汇报以供筛选制作。</w:t>
      </w:r>
    </w:p>
    <w:p w14:paraId="28DF8C97"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资历：具备</w:t>
      </w:r>
      <w:r w:rsidRPr="00BE6DDB">
        <w:rPr>
          <w:rFonts w:ascii="宋体" w:hAnsi="宋体"/>
          <w:sz w:val="21"/>
          <w:szCs w:val="21"/>
        </w:rPr>
        <w:t>3</w:t>
      </w:r>
      <w:r w:rsidRPr="00BE6DDB">
        <w:rPr>
          <w:rFonts w:ascii="宋体" w:hAnsi="宋体" w:hint="eastAsia"/>
          <w:sz w:val="21"/>
          <w:szCs w:val="21"/>
        </w:rPr>
        <w:t>年以上广告行业从业经验。</w:t>
      </w:r>
    </w:p>
    <w:p w14:paraId="232143F7" w14:textId="77777777" w:rsidR="00E00952" w:rsidRPr="00BE6DDB" w:rsidRDefault="002350FE">
      <w:pPr>
        <w:adjustRightInd w:val="0"/>
        <w:snapToGrid w:val="0"/>
        <w:ind w:leftChars="200" w:left="560"/>
        <w:rPr>
          <w:rFonts w:ascii="宋体" w:hAnsi="宋体"/>
          <w:sz w:val="21"/>
          <w:szCs w:val="21"/>
        </w:rPr>
      </w:pPr>
      <w:r w:rsidRPr="00BE6DDB">
        <w:rPr>
          <w:rFonts w:ascii="宋体" w:hAnsi="宋体" w:hint="eastAsia"/>
          <w:sz w:val="21"/>
          <w:szCs w:val="21"/>
        </w:rPr>
        <w:t>（3）美工</w:t>
      </w:r>
      <w:r w:rsidRPr="00BE6DDB">
        <w:rPr>
          <w:rFonts w:ascii="宋体" w:hAnsi="宋体"/>
          <w:sz w:val="21"/>
          <w:szCs w:val="21"/>
        </w:rPr>
        <w:t>(1</w:t>
      </w:r>
      <w:r w:rsidRPr="00BE6DDB">
        <w:rPr>
          <w:rFonts w:ascii="宋体" w:hAnsi="宋体" w:hint="eastAsia"/>
          <w:sz w:val="21"/>
          <w:szCs w:val="21"/>
        </w:rPr>
        <w:t>名</w:t>
      </w:r>
      <w:r w:rsidRPr="00BE6DDB">
        <w:rPr>
          <w:rFonts w:ascii="宋体" w:hAnsi="宋体"/>
          <w:sz w:val="21"/>
          <w:szCs w:val="21"/>
        </w:rPr>
        <w:t>)</w:t>
      </w:r>
    </w:p>
    <w:p w14:paraId="4E391CAB" w14:textId="77777777" w:rsidR="00E00952" w:rsidRPr="00BE6DDB" w:rsidRDefault="002350FE">
      <w:pPr>
        <w:adjustRightInd w:val="0"/>
        <w:snapToGrid w:val="0"/>
        <w:ind w:leftChars="200" w:left="560" w:firstLineChars="100" w:firstLine="210"/>
        <w:rPr>
          <w:rFonts w:ascii="宋体" w:hAnsi="宋体"/>
          <w:sz w:val="21"/>
          <w:szCs w:val="21"/>
        </w:rPr>
      </w:pPr>
      <w:r w:rsidRPr="00BE6DDB">
        <w:rPr>
          <w:rFonts w:ascii="宋体" w:hAnsi="宋体" w:hint="eastAsia"/>
          <w:sz w:val="21"/>
          <w:szCs w:val="21"/>
        </w:rPr>
        <w:t>职责：</w:t>
      </w:r>
    </w:p>
    <w:p w14:paraId="000D9FF8" w14:textId="77777777" w:rsidR="00E00952" w:rsidRPr="00BE6DDB" w:rsidRDefault="002350FE">
      <w:pPr>
        <w:numPr>
          <w:ilvl w:val="0"/>
          <w:numId w:val="10"/>
        </w:numPr>
        <w:adjustRightInd w:val="0"/>
        <w:snapToGrid w:val="0"/>
        <w:rPr>
          <w:rFonts w:ascii="宋体" w:hAnsi="宋体" w:cs="宋体"/>
          <w:sz w:val="21"/>
          <w:szCs w:val="21"/>
        </w:rPr>
      </w:pPr>
      <w:r w:rsidRPr="00BE6DDB">
        <w:rPr>
          <w:rFonts w:ascii="宋体" w:hAnsi="宋体" w:cs="宋体" w:hint="eastAsia"/>
          <w:sz w:val="21"/>
          <w:szCs w:val="21"/>
        </w:rPr>
        <w:t>负责微信公众号活动、推送等所需的图片、插画素材设计；</w:t>
      </w:r>
    </w:p>
    <w:p w14:paraId="25BEAA63" w14:textId="77777777" w:rsidR="00E00952" w:rsidRPr="00BE6DDB" w:rsidRDefault="002350FE">
      <w:pPr>
        <w:numPr>
          <w:ilvl w:val="0"/>
          <w:numId w:val="10"/>
        </w:numPr>
        <w:adjustRightInd w:val="0"/>
        <w:snapToGrid w:val="0"/>
        <w:rPr>
          <w:rFonts w:ascii="宋体" w:hAnsi="宋体" w:cs="宋体"/>
          <w:sz w:val="21"/>
          <w:szCs w:val="21"/>
        </w:rPr>
      </w:pPr>
      <w:r w:rsidRPr="00BE6DDB">
        <w:rPr>
          <w:rFonts w:ascii="宋体" w:hAnsi="宋体" w:cs="宋体" w:hint="eastAsia"/>
          <w:sz w:val="21"/>
          <w:szCs w:val="21"/>
        </w:rPr>
        <w:t>负责微信线上线下活动所需的图片素材设计，对活动的整体策划提供意见，并按活动策划负责人的意见进行修改调整；</w:t>
      </w:r>
    </w:p>
    <w:p w14:paraId="1E9B61C6" w14:textId="77777777" w:rsidR="00E00952" w:rsidRPr="00BE6DDB" w:rsidRDefault="002350FE">
      <w:pPr>
        <w:numPr>
          <w:ilvl w:val="0"/>
          <w:numId w:val="10"/>
        </w:numPr>
        <w:adjustRightInd w:val="0"/>
        <w:snapToGrid w:val="0"/>
        <w:rPr>
          <w:rFonts w:ascii="宋体" w:hAnsi="宋体" w:cs="宋体"/>
          <w:sz w:val="21"/>
          <w:szCs w:val="21"/>
        </w:rPr>
      </w:pPr>
      <w:r w:rsidRPr="00BE6DDB">
        <w:rPr>
          <w:rFonts w:ascii="宋体" w:hAnsi="宋体" w:cs="宋体" w:hint="eastAsia"/>
          <w:sz w:val="21"/>
          <w:szCs w:val="21"/>
        </w:rPr>
        <w:t>负责参考业内或业外优秀的微信相关设计案例，认真做好各类信息和资料的收集、整理、汇总、归纳等工作，为微信宣传推广工作积累优秀素材，定期对采购方进行江报以供筛选采用。</w:t>
      </w:r>
    </w:p>
    <w:p w14:paraId="4A02A6D2" w14:textId="77777777" w:rsidR="00E00952" w:rsidRPr="00BE6DDB" w:rsidRDefault="002350FE">
      <w:pPr>
        <w:adjustRightInd w:val="0"/>
        <w:snapToGrid w:val="0"/>
        <w:ind w:firstLineChars="300" w:firstLine="630"/>
        <w:rPr>
          <w:rFonts w:ascii="宋体" w:hAnsi="宋体"/>
          <w:sz w:val="21"/>
          <w:szCs w:val="21"/>
        </w:rPr>
      </w:pPr>
      <w:r w:rsidRPr="00BE6DDB">
        <w:rPr>
          <w:rFonts w:ascii="宋体" w:hAnsi="宋体" w:hint="eastAsia"/>
          <w:sz w:val="21"/>
          <w:szCs w:val="21"/>
        </w:rPr>
        <w:t>资历</w:t>
      </w:r>
      <w:r w:rsidRPr="00BE6DDB">
        <w:rPr>
          <w:rFonts w:ascii="宋体" w:hAnsi="宋体"/>
          <w:sz w:val="21"/>
          <w:szCs w:val="21"/>
        </w:rPr>
        <w:t>:</w:t>
      </w:r>
      <w:r w:rsidRPr="00BE6DDB">
        <w:rPr>
          <w:rFonts w:ascii="宋体" w:hAnsi="宋体" w:hint="eastAsia"/>
          <w:sz w:val="21"/>
          <w:szCs w:val="21"/>
        </w:rPr>
        <w:t>具备</w:t>
      </w:r>
      <w:r w:rsidRPr="00BE6DDB">
        <w:rPr>
          <w:rFonts w:ascii="宋体" w:hAnsi="宋体"/>
          <w:sz w:val="21"/>
          <w:szCs w:val="21"/>
        </w:rPr>
        <w:t>3</w:t>
      </w:r>
      <w:r w:rsidRPr="00BE6DDB">
        <w:rPr>
          <w:rFonts w:ascii="宋体" w:hAnsi="宋体" w:hint="eastAsia"/>
          <w:sz w:val="21"/>
          <w:szCs w:val="21"/>
        </w:rPr>
        <w:t>年以上广告设计行业从业经验。</w:t>
      </w:r>
    </w:p>
    <w:p w14:paraId="62C6A17A" w14:textId="77777777" w:rsidR="00E00952" w:rsidRPr="00BE6DDB" w:rsidRDefault="002350FE">
      <w:pPr>
        <w:adjustRightInd w:val="0"/>
        <w:snapToGrid w:val="0"/>
        <w:ind w:left="480"/>
        <w:rPr>
          <w:rFonts w:ascii="宋体" w:hAnsi="宋体"/>
          <w:sz w:val="21"/>
          <w:szCs w:val="21"/>
        </w:rPr>
      </w:pPr>
      <w:r w:rsidRPr="00BE6DDB">
        <w:rPr>
          <w:rFonts w:ascii="宋体" w:hAnsi="宋体" w:hint="eastAsia"/>
          <w:sz w:val="21"/>
          <w:szCs w:val="21"/>
        </w:rPr>
        <w:t>（4）技术人员</w:t>
      </w:r>
      <w:r w:rsidRPr="00BE6DDB">
        <w:rPr>
          <w:rFonts w:ascii="宋体" w:hAnsi="宋体"/>
          <w:sz w:val="21"/>
          <w:szCs w:val="21"/>
        </w:rPr>
        <w:t>(</w:t>
      </w:r>
      <w:r w:rsidRPr="00BE6DDB">
        <w:rPr>
          <w:rFonts w:ascii="宋体" w:hAnsi="宋体" w:hint="eastAsia"/>
          <w:sz w:val="21"/>
          <w:szCs w:val="21"/>
        </w:rPr>
        <w:t>2名</w:t>
      </w:r>
      <w:r w:rsidRPr="00BE6DDB">
        <w:rPr>
          <w:rFonts w:ascii="宋体" w:hAnsi="宋体"/>
          <w:sz w:val="21"/>
          <w:szCs w:val="21"/>
        </w:rPr>
        <w:t xml:space="preserve">) </w:t>
      </w:r>
    </w:p>
    <w:p w14:paraId="792DA154"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职责</w:t>
      </w:r>
      <w:r w:rsidRPr="00BE6DDB">
        <w:rPr>
          <w:rFonts w:ascii="宋体" w:hAnsi="宋体"/>
          <w:sz w:val="21"/>
          <w:szCs w:val="21"/>
        </w:rPr>
        <w:t>:</w:t>
      </w:r>
    </w:p>
    <w:p w14:paraId="669315D0" w14:textId="77777777" w:rsidR="00E00952" w:rsidRPr="00BE6DDB" w:rsidRDefault="002350FE">
      <w:pPr>
        <w:numPr>
          <w:ilvl w:val="0"/>
          <w:numId w:val="11"/>
        </w:numPr>
        <w:adjustRightInd w:val="0"/>
        <w:snapToGrid w:val="0"/>
        <w:rPr>
          <w:rFonts w:ascii="宋体" w:hAnsi="宋体" w:cs="宋体"/>
          <w:sz w:val="21"/>
          <w:szCs w:val="21"/>
        </w:rPr>
      </w:pPr>
      <w:r w:rsidRPr="00BE6DDB">
        <w:rPr>
          <w:rFonts w:ascii="宋体" w:hAnsi="宋体" w:cs="宋体" w:hint="eastAsia"/>
          <w:sz w:val="21"/>
          <w:szCs w:val="21"/>
        </w:rPr>
        <w:t>负责微信公众号各类功能模块的开发、升级和测试；</w:t>
      </w:r>
    </w:p>
    <w:p w14:paraId="33B8C7F8" w14:textId="77777777" w:rsidR="00E00952" w:rsidRPr="00BE6DDB" w:rsidRDefault="002350FE">
      <w:pPr>
        <w:numPr>
          <w:ilvl w:val="0"/>
          <w:numId w:val="11"/>
        </w:numPr>
        <w:adjustRightInd w:val="0"/>
        <w:snapToGrid w:val="0"/>
        <w:rPr>
          <w:rFonts w:ascii="宋体" w:hAnsi="宋体" w:cs="宋体"/>
          <w:sz w:val="21"/>
          <w:szCs w:val="21"/>
        </w:rPr>
      </w:pPr>
      <w:r w:rsidRPr="00BE6DDB">
        <w:rPr>
          <w:rFonts w:ascii="宋体" w:hAnsi="宋体" w:cs="宋体" w:hint="eastAsia"/>
          <w:sz w:val="21"/>
          <w:szCs w:val="21"/>
        </w:rPr>
        <w:t>负责微信公众号的基本设置，以及第三方接口平台的功能开发和测试</w:t>
      </w:r>
      <w:r w:rsidRPr="00BE6DDB">
        <w:rPr>
          <w:rFonts w:ascii="宋体" w:hAnsi="宋体" w:cs="宋体"/>
          <w:sz w:val="21"/>
          <w:szCs w:val="21"/>
        </w:rPr>
        <w:t xml:space="preserve">; </w:t>
      </w:r>
    </w:p>
    <w:p w14:paraId="52DC5527" w14:textId="77777777" w:rsidR="00E00952" w:rsidRPr="00BE6DDB" w:rsidRDefault="002350FE">
      <w:pPr>
        <w:numPr>
          <w:ilvl w:val="0"/>
          <w:numId w:val="11"/>
        </w:numPr>
        <w:adjustRightInd w:val="0"/>
        <w:snapToGrid w:val="0"/>
        <w:rPr>
          <w:rFonts w:ascii="宋体" w:hAnsi="宋体" w:cs="宋体"/>
          <w:sz w:val="21"/>
          <w:szCs w:val="21"/>
        </w:rPr>
      </w:pPr>
      <w:r w:rsidRPr="00BE6DDB">
        <w:rPr>
          <w:rFonts w:ascii="宋体" w:hAnsi="宋体" w:cs="宋体" w:hint="eastAsia"/>
          <w:sz w:val="21"/>
          <w:szCs w:val="21"/>
        </w:rPr>
        <w:t>负责解决微信公众号出现的技术问题</w:t>
      </w:r>
      <w:r w:rsidRPr="00BE6DDB">
        <w:rPr>
          <w:rFonts w:ascii="宋体" w:hAnsi="宋体" w:cs="宋体"/>
          <w:sz w:val="21"/>
          <w:szCs w:val="21"/>
        </w:rPr>
        <w:t>;</w:t>
      </w:r>
    </w:p>
    <w:p w14:paraId="69BB8DC3" w14:textId="77777777" w:rsidR="00E00952" w:rsidRPr="00BE6DDB" w:rsidRDefault="002350FE">
      <w:pPr>
        <w:adjustRightInd w:val="0"/>
        <w:snapToGrid w:val="0"/>
        <w:ind w:left="480" w:firstLineChars="100" w:firstLine="210"/>
        <w:rPr>
          <w:rFonts w:ascii="宋体" w:hAnsi="宋体"/>
          <w:sz w:val="21"/>
          <w:szCs w:val="21"/>
        </w:rPr>
      </w:pPr>
      <w:r w:rsidRPr="00BE6DDB">
        <w:rPr>
          <w:rFonts w:ascii="宋体" w:hAnsi="宋体" w:hint="eastAsia"/>
          <w:sz w:val="21"/>
          <w:szCs w:val="21"/>
        </w:rPr>
        <w:t>资历：具备</w:t>
      </w:r>
      <w:r w:rsidRPr="00BE6DDB">
        <w:rPr>
          <w:rFonts w:ascii="宋体" w:hAnsi="宋体"/>
          <w:sz w:val="21"/>
          <w:szCs w:val="21"/>
        </w:rPr>
        <w:t xml:space="preserve">3 </w:t>
      </w:r>
      <w:r w:rsidRPr="00BE6DDB">
        <w:rPr>
          <w:rFonts w:ascii="宋体" w:hAnsi="宋体" w:hint="eastAsia"/>
          <w:sz w:val="21"/>
          <w:szCs w:val="21"/>
        </w:rPr>
        <w:t>年以上计算机行业从业经验。</w:t>
      </w:r>
    </w:p>
    <w:p w14:paraId="5B3A4E73"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9、技术参数要求</w:t>
      </w: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924"/>
      </w:tblGrid>
      <w:tr w:rsidR="000255EE" w:rsidRPr="00BE6DDB" w14:paraId="2BE23D81" w14:textId="77777777">
        <w:trPr>
          <w:jc w:val="center"/>
        </w:trPr>
        <w:tc>
          <w:tcPr>
            <w:tcW w:w="2126" w:type="dxa"/>
            <w:vMerge w:val="restart"/>
            <w:vAlign w:val="center"/>
          </w:tcPr>
          <w:p w14:paraId="66E07F18" w14:textId="77777777" w:rsidR="00E00952" w:rsidRPr="00BE6DDB" w:rsidRDefault="002350FE">
            <w:pPr>
              <w:adjustRightInd w:val="0"/>
              <w:snapToGrid w:val="0"/>
              <w:jc w:val="center"/>
              <w:rPr>
                <w:rFonts w:ascii="宋体" w:hAnsi="宋体"/>
                <w:sz w:val="21"/>
                <w:szCs w:val="21"/>
              </w:rPr>
            </w:pPr>
            <w:r w:rsidRPr="00BE6DDB">
              <w:rPr>
                <w:rFonts w:ascii="宋体" w:hAnsi="宋体" w:hint="eastAsia"/>
                <w:sz w:val="21"/>
                <w:szCs w:val="21"/>
              </w:rPr>
              <w:t>产品开发技术要求</w:t>
            </w:r>
          </w:p>
        </w:tc>
        <w:tc>
          <w:tcPr>
            <w:tcW w:w="6924" w:type="dxa"/>
            <w:vAlign w:val="center"/>
          </w:tcPr>
          <w:p w14:paraId="4D78BC72"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1</w:t>
            </w:r>
            <w:r w:rsidRPr="00BE6DDB">
              <w:rPr>
                <w:rFonts w:ascii="宋体" w:hAnsi="宋体" w:hint="eastAsia"/>
                <w:sz w:val="21"/>
                <w:szCs w:val="21"/>
              </w:rPr>
              <w:t>、每个页面和请求的响应时间小于</w:t>
            </w:r>
            <w:r w:rsidRPr="00BE6DDB">
              <w:rPr>
                <w:rFonts w:ascii="宋体" w:hAnsi="宋体"/>
                <w:sz w:val="21"/>
                <w:szCs w:val="21"/>
              </w:rPr>
              <w:t>1S/</w:t>
            </w:r>
            <w:r w:rsidRPr="00BE6DDB">
              <w:rPr>
                <w:rFonts w:ascii="宋体" w:hAnsi="宋体" w:hint="eastAsia"/>
                <w:sz w:val="21"/>
                <w:szCs w:val="21"/>
              </w:rPr>
              <w:t>次。</w:t>
            </w:r>
          </w:p>
        </w:tc>
      </w:tr>
      <w:tr w:rsidR="000255EE" w:rsidRPr="00BE6DDB" w14:paraId="356791F4" w14:textId="77777777">
        <w:trPr>
          <w:jc w:val="center"/>
        </w:trPr>
        <w:tc>
          <w:tcPr>
            <w:tcW w:w="2126" w:type="dxa"/>
            <w:vMerge/>
            <w:vAlign w:val="center"/>
          </w:tcPr>
          <w:p w14:paraId="215E3A68"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36F378A1"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2</w:t>
            </w:r>
            <w:r w:rsidRPr="00BE6DDB">
              <w:rPr>
                <w:rFonts w:ascii="宋体" w:hAnsi="宋体" w:hint="eastAsia"/>
                <w:sz w:val="21"/>
                <w:szCs w:val="21"/>
              </w:rPr>
              <w:t>、满足≥</w:t>
            </w:r>
            <w:r w:rsidRPr="00BE6DDB">
              <w:rPr>
                <w:rFonts w:ascii="宋体" w:hAnsi="宋体"/>
                <w:sz w:val="21"/>
                <w:szCs w:val="21"/>
              </w:rPr>
              <w:t>50</w:t>
            </w:r>
            <w:r w:rsidRPr="00BE6DDB">
              <w:rPr>
                <w:rFonts w:ascii="宋体" w:hAnsi="宋体" w:hint="eastAsia"/>
                <w:sz w:val="21"/>
                <w:szCs w:val="21"/>
              </w:rPr>
              <w:t>万用户的并发要求。</w:t>
            </w:r>
          </w:p>
        </w:tc>
      </w:tr>
      <w:tr w:rsidR="000255EE" w:rsidRPr="00BE6DDB" w14:paraId="4643263A" w14:textId="77777777">
        <w:trPr>
          <w:jc w:val="center"/>
        </w:trPr>
        <w:tc>
          <w:tcPr>
            <w:tcW w:w="2126" w:type="dxa"/>
            <w:vMerge/>
            <w:vAlign w:val="center"/>
          </w:tcPr>
          <w:p w14:paraId="615712D5"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647A635F"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3</w:t>
            </w:r>
            <w:r w:rsidRPr="00BE6DDB">
              <w:rPr>
                <w:rFonts w:ascii="宋体" w:hAnsi="宋体" w:hint="eastAsia"/>
                <w:sz w:val="21"/>
                <w:szCs w:val="21"/>
              </w:rPr>
              <w:t>、</w:t>
            </w:r>
            <w:r w:rsidRPr="00BE6DDB">
              <w:rPr>
                <w:rFonts w:ascii="宋体" w:hAnsi="宋体"/>
                <w:sz w:val="21"/>
                <w:szCs w:val="21"/>
              </w:rPr>
              <w:t>UI</w:t>
            </w:r>
            <w:r w:rsidRPr="00BE6DDB">
              <w:rPr>
                <w:rFonts w:ascii="宋体" w:hAnsi="宋体" w:hint="eastAsia"/>
                <w:sz w:val="21"/>
                <w:szCs w:val="21"/>
              </w:rPr>
              <w:t>设计需要做好手机终端的兼容性。需要兼容智能手机：</w:t>
            </w:r>
            <w:r w:rsidRPr="00BE6DDB">
              <w:rPr>
                <w:rFonts w:ascii="宋体" w:hAnsi="宋体"/>
                <w:sz w:val="21"/>
                <w:szCs w:val="21"/>
              </w:rPr>
              <w:t>android</w:t>
            </w:r>
            <w:r w:rsidRPr="00BE6DDB">
              <w:rPr>
                <w:rFonts w:ascii="宋体" w:hAnsi="宋体" w:hint="eastAsia"/>
                <w:sz w:val="21"/>
                <w:szCs w:val="21"/>
              </w:rPr>
              <w:t>、</w:t>
            </w:r>
            <w:r w:rsidRPr="00BE6DDB">
              <w:rPr>
                <w:rFonts w:ascii="宋体" w:hAnsi="宋体"/>
                <w:sz w:val="21"/>
                <w:szCs w:val="21"/>
              </w:rPr>
              <w:t>ios</w:t>
            </w:r>
            <w:r w:rsidRPr="00BE6DDB">
              <w:rPr>
                <w:rFonts w:ascii="宋体" w:hAnsi="宋体" w:hint="eastAsia"/>
                <w:sz w:val="21"/>
                <w:szCs w:val="21"/>
              </w:rPr>
              <w:t>各个版本；需要兼容各种功能机。</w:t>
            </w:r>
          </w:p>
        </w:tc>
      </w:tr>
      <w:tr w:rsidR="000255EE" w:rsidRPr="00BE6DDB" w14:paraId="1810D1AE" w14:textId="77777777">
        <w:trPr>
          <w:jc w:val="center"/>
        </w:trPr>
        <w:tc>
          <w:tcPr>
            <w:tcW w:w="2126" w:type="dxa"/>
            <w:vMerge/>
            <w:vAlign w:val="center"/>
          </w:tcPr>
          <w:p w14:paraId="191E5C6F"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3CCCCE3D"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4</w:t>
            </w:r>
            <w:r w:rsidRPr="00BE6DDB">
              <w:rPr>
                <w:rFonts w:ascii="宋体" w:hAnsi="宋体" w:hint="eastAsia"/>
                <w:sz w:val="21"/>
                <w:szCs w:val="21"/>
              </w:rPr>
              <w:t>、安全可靠，从网络、服务器、应用层做好安全设计。</w:t>
            </w:r>
          </w:p>
        </w:tc>
      </w:tr>
      <w:tr w:rsidR="000255EE" w:rsidRPr="00BE6DDB" w14:paraId="49E3A950" w14:textId="77777777">
        <w:trPr>
          <w:jc w:val="center"/>
        </w:trPr>
        <w:tc>
          <w:tcPr>
            <w:tcW w:w="2126" w:type="dxa"/>
            <w:vMerge/>
            <w:vAlign w:val="center"/>
          </w:tcPr>
          <w:p w14:paraId="5848B9AE"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79082E43"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5</w:t>
            </w:r>
            <w:r w:rsidRPr="00BE6DDB">
              <w:rPr>
                <w:rFonts w:ascii="宋体" w:hAnsi="宋体" w:hint="eastAsia"/>
                <w:sz w:val="21"/>
                <w:szCs w:val="21"/>
              </w:rPr>
              <w:t>、高稳定性，产品设计需要从数据库、中间件、应用服务器三个方面做好集群设计、避免单点故障，满足</w:t>
            </w:r>
            <w:r w:rsidRPr="00BE6DDB">
              <w:rPr>
                <w:rFonts w:ascii="宋体" w:hAnsi="宋体"/>
                <w:sz w:val="21"/>
                <w:szCs w:val="21"/>
              </w:rPr>
              <w:t>7</w:t>
            </w:r>
            <w:r w:rsidRPr="00BE6DDB">
              <w:rPr>
                <w:rFonts w:ascii="宋体" w:hAnsi="宋体" w:hint="eastAsia"/>
                <w:sz w:val="21"/>
                <w:szCs w:val="21"/>
              </w:rPr>
              <w:t>×</w:t>
            </w:r>
            <w:r w:rsidRPr="00BE6DDB">
              <w:rPr>
                <w:rFonts w:ascii="宋体" w:hAnsi="宋体"/>
                <w:sz w:val="21"/>
                <w:szCs w:val="21"/>
              </w:rPr>
              <w:t>24</w:t>
            </w:r>
            <w:r w:rsidRPr="00BE6DDB">
              <w:rPr>
                <w:rFonts w:ascii="宋体" w:hAnsi="宋体" w:hint="eastAsia"/>
                <w:sz w:val="21"/>
                <w:szCs w:val="21"/>
              </w:rPr>
              <w:t>小时不间断运行。</w:t>
            </w:r>
          </w:p>
        </w:tc>
      </w:tr>
      <w:tr w:rsidR="000255EE" w:rsidRPr="00BE6DDB" w14:paraId="5C7AE159" w14:textId="77777777">
        <w:trPr>
          <w:jc w:val="center"/>
        </w:trPr>
        <w:tc>
          <w:tcPr>
            <w:tcW w:w="2126" w:type="dxa"/>
            <w:vMerge/>
            <w:vAlign w:val="center"/>
          </w:tcPr>
          <w:p w14:paraId="3DE34E56"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5440FEC6" w14:textId="77777777" w:rsidR="00E00952" w:rsidRPr="00BE6DDB" w:rsidRDefault="002350FE">
            <w:pPr>
              <w:adjustRightInd w:val="0"/>
              <w:snapToGrid w:val="0"/>
              <w:rPr>
                <w:rFonts w:ascii="宋体" w:hAnsi="宋体"/>
                <w:sz w:val="21"/>
                <w:szCs w:val="21"/>
              </w:rPr>
            </w:pPr>
            <w:r w:rsidRPr="00BE6DDB">
              <w:rPr>
                <w:rFonts w:ascii="宋体" w:hAnsi="宋体"/>
                <w:sz w:val="21"/>
                <w:szCs w:val="21"/>
              </w:rPr>
              <w:t>6</w:t>
            </w:r>
            <w:r w:rsidRPr="00BE6DDB">
              <w:rPr>
                <w:rFonts w:ascii="宋体" w:hAnsi="宋体" w:hint="eastAsia"/>
                <w:sz w:val="21"/>
                <w:szCs w:val="21"/>
              </w:rPr>
              <w:t>、需要做好测试工作，具有完整的测试用例和测试流程。</w:t>
            </w:r>
          </w:p>
        </w:tc>
      </w:tr>
      <w:tr w:rsidR="000255EE" w:rsidRPr="00BE6DDB" w14:paraId="78FE58EB" w14:textId="77777777">
        <w:trPr>
          <w:jc w:val="center"/>
        </w:trPr>
        <w:tc>
          <w:tcPr>
            <w:tcW w:w="2126" w:type="dxa"/>
            <w:vMerge/>
            <w:vAlign w:val="center"/>
          </w:tcPr>
          <w:p w14:paraId="7123F0FD" w14:textId="77777777" w:rsidR="00E00952" w:rsidRPr="00BE6DDB" w:rsidRDefault="00E00952">
            <w:pPr>
              <w:adjustRightInd w:val="0"/>
              <w:snapToGrid w:val="0"/>
              <w:jc w:val="center"/>
              <w:rPr>
                <w:rFonts w:ascii="宋体" w:hAnsi="宋体"/>
                <w:sz w:val="21"/>
                <w:szCs w:val="21"/>
              </w:rPr>
            </w:pPr>
          </w:p>
        </w:tc>
        <w:tc>
          <w:tcPr>
            <w:tcW w:w="6924" w:type="dxa"/>
            <w:vAlign w:val="center"/>
          </w:tcPr>
          <w:p w14:paraId="0AE11C10" w14:textId="77777777" w:rsidR="00E00952" w:rsidRPr="00BE6DDB" w:rsidRDefault="002350FE">
            <w:pPr>
              <w:adjustRightInd w:val="0"/>
              <w:snapToGrid w:val="0"/>
              <w:rPr>
                <w:rFonts w:ascii="宋体" w:hAnsi="宋体"/>
                <w:sz w:val="21"/>
                <w:szCs w:val="21"/>
              </w:rPr>
            </w:pPr>
            <w:r w:rsidRPr="00BE6DDB">
              <w:rPr>
                <w:rFonts w:ascii="宋体" w:hAnsi="宋体" w:hint="eastAsia"/>
                <w:sz w:val="21"/>
                <w:szCs w:val="21"/>
              </w:rPr>
              <w:t>7、</w:t>
            </w:r>
            <w:r w:rsidRPr="00BE6DDB">
              <w:rPr>
                <w:rFonts w:ascii="宋体" w:hAnsi="宋体"/>
                <w:sz w:val="21"/>
                <w:szCs w:val="21"/>
              </w:rPr>
              <w:t>UI</w:t>
            </w:r>
            <w:r w:rsidRPr="00BE6DDB">
              <w:rPr>
                <w:rFonts w:ascii="宋体" w:hAnsi="宋体" w:hint="eastAsia"/>
                <w:sz w:val="21"/>
                <w:szCs w:val="21"/>
              </w:rPr>
              <w:t>设计要遵守常用手机网站开发的要求。</w:t>
            </w:r>
          </w:p>
        </w:tc>
      </w:tr>
    </w:tbl>
    <w:p w14:paraId="50A617AC" w14:textId="77777777" w:rsidR="00E00952" w:rsidRPr="00BE6DDB" w:rsidRDefault="002350FE">
      <w:pPr>
        <w:adjustRightInd w:val="0"/>
        <w:snapToGrid w:val="0"/>
        <w:outlineLvl w:val="0"/>
        <w:rPr>
          <w:rFonts w:ascii="宋体" w:hAnsi="宋体"/>
          <w:b/>
          <w:bCs/>
          <w:sz w:val="21"/>
          <w:szCs w:val="21"/>
        </w:rPr>
      </w:pPr>
      <w:r w:rsidRPr="00BE6DDB">
        <w:rPr>
          <w:rFonts w:ascii="宋体" w:hAnsi="宋体" w:hint="eastAsia"/>
          <w:b/>
          <w:bCs/>
          <w:sz w:val="21"/>
          <w:szCs w:val="21"/>
        </w:rPr>
        <w:t>10、其他服务要求</w:t>
      </w:r>
    </w:p>
    <w:p w14:paraId="0EE6F555" w14:textId="77777777" w:rsidR="00E00952" w:rsidRPr="00BE6DDB" w:rsidRDefault="002350FE">
      <w:pPr>
        <w:widowControl/>
        <w:adjustRightInd w:val="0"/>
        <w:snapToGrid w:val="0"/>
        <w:ind w:leftChars="200" w:left="560" w:firstLineChars="100" w:firstLine="210"/>
        <w:rPr>
          <w:rFonts w:ascii="宋体" w:hAnsi="宋体"/>
          <w:sz w:val="21"/>
          <w:szCs w:val="21"/>
        </w:rPr>
      </w:pPr>
      <w:r w:rsidRPr="00BE6DDB">
        <w:rPr>
          <w:rFonts w:ascii="宋体" w:hAnsi="宋体" w:hint="eastAsia"/>
          <w:sz w:val="21"/>
          <w:szCs w:val="21"/>
        </w:rPr>
        <w:t>（1）乙方为本项目所推送的消息必须与本项目有关，杜绝发布和推送涉密信息；禁止利用微信平台从事危害国家安全、泄露国家机密等犯罪活动；不得制作、复制和传播各种不健康信息。如有违反，乙方负全责。</w:t>
      </w:r>
    </w:p>
    <w:p w14:paraId="4D5E7B2B" w14:textId="77777777" w:rsidR="00E00952" w:rsidRPr="00BE6DDB" w:rsidRDefault="002350FE">
      <w:pPr>
        <w:widowControl/>
        <w:adjustRightInd w:val="0"/>
        <w:snapToGrid w:val="0"/>
        <w:ind w:leftChars="200" w:left="560" w:firstLineChars="100" w:firstLine="210"/>
        <w:rPr>
          <w:rFonts w:ascii="宋体" w:hAnsi="宋体"/>
          <w:sz w:val="21"/>
          <w:szCs w:val="21"/>
        </w:rPr>
      </w:pPr>
      <w:r w:rsidRPr="00BE6DDB">
        <w:rPr>
          <w:rFonts w:ascii="宋体" w:hAnsi="宋体" w:hint="eastAsia"/>
          <w:sz w:val="21"/>
          <w:szCs w:val="21"/>
        </w:rPr>
        <w:t>（2）建立微信舆情监测平台实现官方微信舆情应对工作的流程化、规范化和制度化，进一步提高舆情应对能力，最大程度地预防和减少舆情及其造成的损害，维护福利彩票的社会声誉和品牌形象，为福彩事业的发展营造良好的舆论环境。</w:t>
      </w:r>
    </w:p>
    <w:p w14:paraId="3CA810CA" w14:textId="77777777" w:rsidR="00E00952" w:rsidRPr="00BE6DDB" w:rsidRDefault="002350FE">
      <w:pPr>
        <w:widowControl/>
        <w:adjustRightInd w:val="0"/>
        <w:snapToGrid w:val="0"/>
        <w:ind w:leftChars="200" w:left="560" w:firstLineChars="100" w:firstLine="210"/>
        <w:rPr>
          <w:rFonts w:ascii="宋体" w:hAnsi="宋体" w:cs="宋体"/>
          <w:sz w:val="21"/>
          <w:szCs w:val="21"/>
        </w:rPr>
      </w:pPr>
      <w:r w:rsidRPr="00BE6DDB">
        <w:rPr>
          <w:rFonts w:ascii="宋体" w:hAnsi="宋体" w:cs="宋体" w:hint="eastAsia"/>
          <w:sz w:val="21"/>
          <w:szCs w:val="21"/>
        </w:rPr>
        <w:t>（3）客服要求</w:t>
      </w:r>
    </w:p>
    <w:p w14:paraId="1698EC01" w14:textId="77777777" w:rsidR="00E00952" w:rsidRPr="00BE6DDB" w:rsidRDefault="002350FE">
      <w:pPr>
        <w:numPr>
          <w:ilvl w:val="0"/>
          <w:numId w:val="12"/>
        </w:numPr>
        <w:adjustRightInd w:val="0"/>
        <w:snapToGrid w:val="0"/>
        <w:rPr>
          <w:rFonts w:ascii="宋体" w:hAnsi="宋体" w:cs="宋体"/>
          <w:sz w:val="21"/>
          <w:szCs w:val="21"/>
        </w:rPr>
      </w:pPr>
      <w:r w:rsidRPr="00BE6DDB">
        <w:rPr>
          <w:rFonts w:ascii="宋体" w:hAnsi="宋体" w:cs="宋体" w:hint="eastAsia"/>
          <w:sz w:val="21"/>
          <w:szCs w:val="21"/>
        </w:rPr>
        <w:t>应具备完善的技术服务体系，以及本地化服务团队。提供</w:t>
      </w:r>
      <w:r w:rsidRPr="00BE6DDB">
        <w:rPr>
          <w:rFonts w:ascii="宋体" w:hAnsi="宋体" w:cs="宋体"/>
          <w:sz w:val="21"/>
          <w:szCs w:val="21"/>
        </w:rPr>
        <w:t>7X24</w:t>
      </w:r>
      <w:r w:rsidRPr="00BE6DDB">
        <w:rPr>
          <w:rFonts w:ascii="宋体" w:hAnsi="宋体" w:cs="宋体" w:hint="eastAsia"/>
          <w:sz w:val="21"/>
          <w:szCs w:val="21"/>
        </w:rPr>
        <w:t>小时的热线电话支持，随时为客户提供服务，</w:t>
      </w:r>
      <w:r w:rsidRPr="00BE6DDB">
        <w:rPr>
          <w:rFonts w:ascii="宋体" w:hAnsi="宋体" w:cs="宋体"/>
          <w:sz w:val="21"/>
          <w:szCs w:val="21"/>
        </w:rPr>
        <w:t>5X8</w:t>
      </w:r>
      <w:r w:rsidRPr="00BE6DDB">
        <w:rPr>
          <w:rFonts w:ascii="宋体" w:hAnsi="宋体" w:cs="宋体" w:hint="eastAsia"/>
          <w:sz w:val="21"/>
          <w:szCs w:val="21"/>
        </w:rPr>
        <w:t>小时的现场技术支持，提供及时、贴身服务；</w:t>
      </w:r>
    </w:p>
    <w:p w14:paraId="03A294F2" w14:textId="77777777" w:rsidR="00E00952" w:rsidRPr="00BE6DDB" w:rsidRDefault="002350FE">
      <w:pPr>
        <w:numPr>
          <w:ilvl w:val="0"/>
          <w:numId w:val="12"/>
        </w:numPr>
        <w:adjustRightInd w:val="0"/>
        <w:snapToGrid w:val="0"/>
        <w:rPr>
          <w:rFonts w:ascii="宋体" w:hAnsi="宋体" w:cs="宋体"/>
          <w:sz w:val="21"/>
          <w:szCs w:val="21"/>
        </w:rPr>
      </w:pPr>
      <w:r w:rsidRPr="00BE6DDB">
        <w:rPr>
          <w:rFonts w:ascii="宋体" w:hAnsi="宋体" w:cs="宋体" w:hint="eastAsia"/>
          <w:sz w:val="21"/>
          <w:szCs w:val="21"/>
        </w:rPr>
        <w:t>故障应急预案：应具备发生系统故障紧急情况下迅速做出应急准备和相应的方案；</w:t>
      </w:r>
    </w:p>
    <w:p w14:paraId="0F38AC55" w14:textId="77777777" w:rsidR="00E00952" w:rsidRPr="00BE6DDB" w:rsidRDefault="002350FE">
      <w:pPr>
        <w:numPr>
          <w:ilvl w:val="0"/>
          <w:numId w:val="12"/>
        </w:numPr>
        <w:adjustRightInd w:val="0"/>
        <w:snapToGrid w:val="0"/>
        <w:rPr>
          <w:rFonts w:ascii="宋体" w:hAnsi="宋体" w:cs="宋体"/>
          <w:sz w:val="21"/>
          <w:szCs w:val="21"/>
        </w:rPr>
      </w:pPr>
      <w:r w:rsidRPr="00BE6DDB">
        <w:rPr>
          <w:rFonts w:ascii="宋体" w:hAnsi="宋体" w:cs="宋体" w:hint="eastAsia"/>
          <w:sz w:val="21"/>
          <w:szCs w:val="21"/>
        </w:rPr>
        <w:t>专业客户服务团队；</w:t>
      </w:r>
      <w:r w:rsidRPr="00BE6DDB">
        <w:rPr>
          <w:rFonts w:ascii="宋体" w:hAnsi="宋体" w:cs="宋体"/>
          <w:sz w:val="21"/>
          <w:szCs w:val="21"/>
        </w:rPr>
        <w:t>7</w:t>
      </w:r>
      <w:r w:rsidRPr="00BE6DDB">
        <w:rPr>
          <w:rFonts w:ascii="宋体" w:hAnsi="宋体" w:cs="宋体" w:hint="eastAsia"/>
          <w:sz w:val="21"/>
          <w:szCs w:val="21"/>
        </w:rPr>
        <w:t>×</w:t>
      </w:r>
      <w:r w:rsidRPr="00BE6DDB">
        <w:rPr>
          <w:rFonts w:ascii="宋体" w:hAnsi="宋体" w:cs="宋体"/>
          <w:sz w:val="21"/>
          <w:szCs w:val="21"/>
        </w:rPr>
        <w:t>24</w:t>
      </w:r>
      <w:r w:rsidRPr="00BE6DDB">
        <w:rPr>
          <w:rFonts w:ascii="宋体" w:hAnsi="宋体" w:cs="宋体" w:hint="eastAsia"/>
          <w:sz w:val="21"/>
          <w:szCs w:val="21"/>
        </w:rPr>
        <w:t>小时不间断服务；能够提供多种有效服务途径；对于客户的咨询、问题有相应的处理流程，并在规定的时间内答复用户。</w:t>
      </w:r>
    </w:p>
    <w:p w14:paraId="0C37F6FF" w14:textId="77777777" w:rsidR="00E00952" w:rsidRPr="00BE6DDB" w:rsidRDefault="002350FE">
      <w:pPr>
        <w:tabs>
          <w:tab w:val="left" w:pos="0"/>
        </w:tabs>
        <w:adjustRightInd w:val="0"/>
        <w:snapToGrid w:val="0"/>
        <w:outlineLvl w:val="0"/>
        <w:rPr>
          <w:rFonts w:ascii="宋体" w:hAnsi="宋体" w:cs="宋体"/>
          <w:b/>
          <w:sz w:val="21"/>
          <w:szCs w:val="21"/>
        </w:rPr>
      </w:pPr>
      <w:r w:rsidRPr="00BE6DDB">
        <w:rPr>
          <w:rFonts w:ascii="宋体" w:hAnsi="宋体" w:cs="宋体" w:hint="eastAsia"/>
          <w:b/>
          <w:sz w:val="21"/>
          <w:szCs w:val="21"/>
        </w:rPr>
        <w:t>四、用户数考核</w:t>
      </w:r>
    </w:p>
    <w:p w14:paraId="5A0B5E5D" w14:textId="77777777" w:rsidR="00E00952" w:rsidRPr="00BE6DDB" w:rsidRDefault="002350FE">
      <w:pPr>
        <w:tabs>
          <w:tab w:val="left" w:pos="0"/>
        </w:tabs>
        <w:adjustRightInd w:val="0"/>
        <w:snapToGrid w:val="0"/>
        <w:ind w:firstLineChars="200" w:firstLine="420"/>
        <w:rPr>
          <w:rFonts w:ascii="宋体" w:hAnsi="宋体" w:cs="宋体"/>
          <w:sz w:val="21"/>
          <w:szCs w:val="21"/>
        </w:rPr>
      </w:pPr>
      <w:r w:rsidRPr="00BE6DDB">
        <w:rPr>
          <w:rFonts w:ascii="宋体" w:hAnsi="宋体" w:cs="宋体" w:hint="eastAsia"/>
          <w:sz w:val="21"/>
          <w:szCs w:val="21"/>
        </w:rPr>
        <w:t>1、主动做好浙江福彩官方微信推广工作，提升关注量，扩大微信影响力。乙方必须制订切实可行的推广方案。</w:t>
      </w:r>
    </w:p>
    <w:p w14:paraId="01300BCD" w14:textId="77777777" w:rsidR="00E00952" w:rsidRPr="00BE6DDB" w:rsidRDefault="002350FE">
      <w:pPr>
        <w:adjustRightInd w:val="0"/>
        <w:snapToGrid w:val="0"/>
        <w:ind w:firstLineChars="200" w:firstLine="420"/>
        <w:rPr>
          <w:rFonts w:ascii="宋体" w:hAnsi="宋体" w:cs="宋体"/>
          <w:sz w:val="21"/>
          <w:szCs w:val="21"/>
        </w:rPr>
      </w:pPr>
      <w:r w:rsidRPr="00BE6DDB">
        <w:rPr>
          <w:rFonts w:ascii="宋体" w:hAnsi="宋体" w:cs="宋体" w:hint="eastAsia"/>
          <w:sz w:val="21"/>
          <w:szCs w:val="21"/>
        </w:rPr>
        <w:t>2、合作期间浙江福彩微信服务号关注量达到145万以上（即到2021年7月达到145万以上用户数，如用户数未达到145万，每少1万，从合同金额中扣除5000元）。</w:t>
      </w:r>
    </w:p>
    <w:p w14:paraId="2B416E2C" w14:textId="77777777" w:rsidR="00E00952" w:rsidRPr="00BE6DDB" w:rsidRDefault="002350FE">
      <w:pPr>
        <w:adjustRightInd w:val="0"/>
        <w:snapToGrid w:val="0"/>
        <w:outlineLvl w:val="0"/>
        <w:rPr>
          <w:rFonts w:ascii="宋体" w:hAnsi="宋体" w:cs="宋体"/>
          <w:b/>
          <w:sz w:val="21"/>
          <w:szCs w:val="21"/>
        </w:rPr>
      </w:pPr>
      <w:r w:rsidRPr="00BE6DDB">
        <w:rPr>
          <w:rFonts w:ascii="宋体" w:hAnsi="宋体" w:cs="宋体" w:hint="eastAsia"/>
          <w:b/>
          <w:sz w:val="21"/>
          <w:szCs w:val="21"/>
        </w:rPr>
        <w:t>五、其他</w:t>
      </w:r>
    </w:p>
    <w:p w14:paraId="082C5865" w14:textId="77777777" w:rsidR="00E00952" w:rsidRPr="00BE6DDB" w:rsidRDefault="002350FE">
      <w:pPr>
        <w:adjustRightInd w:val="0"/>
        <w:snapToGrid w:val="0"/>
        <w:ind w:firstLineChars="200" w:firstLine="420"/>
        <w:rPr>
          <w:rFonts w:ascii="宋体" w:hAnsi="宋体" w:cs="宋体"/>
          <w:bCs/>
          <w:sz w:val="21"/>
          <w:szCs w:val="21"/>
        </w:rPr>
      </w:pPr>
      <w:r w:rsidRPr="00BE6DDB">
        <w:rPr>
          <w:rFonts w:ascii="宋体" w:hAnsi="宋体" w:cs="宋体" w:hint="eastAsia"/>
          <w:bCs/>
          <w:sz w:val="21"/>
          <w:szCs w:val="21"/>
        </w:rPr>
        <w:t>1、应浙江省福利彩票管理中心开发的基于浙江福彩微信</w:t>
      </w:r>
      <w:r w:rsidRPr="00BE6DDB">
        <w:rPr>
          <w:rFonts w:ascii="宋体" w:hAnsi="宋体" w:cs="宋体" w:hint="eastAsia"/>
          <w:sz w:val="21"/>
          <w:szCs w:val="21"/>
        </w:rPr>
        <w:t>服务号</w:t>
      </w:r>
      <w:r w:rsidRPr="00BE6DDB">
        <w:rPr>
          <w:rFonts w:ascii="宋体" w:hAnsi="宋体" w:cs="宋体" w:hint="eastAsia"/>
          <w:bCs/>
          <w:sz w:val="21"/>
          <w:szCs w:val="21"/>
        </w:rPr>
        <w:t>的相应软件，所有权及使用权归浙江省福利彩票管理中心所有，所有数据代码均须向浙江省福彩中心开放。当合作到期后，所有用户数据须完整移交给浙江省福利彩票管理中心或下一任服务商</w:t>
      </w:r>
      <w:r w:rsidRPr="00BE6DDB">
        <w:rPr>
          <w:rFonts w:ascii="宋体" w:hAnsi="宋体" w:cs="宋体" w:hint="eastAsia"/>
          <w:sz w:val="21"/>
          <w:szCs w:val="21"/>
        </w:rPr>
        <w:t>，如果不配合，省中心有权给予相应处罚。</w:t>
      </w:r>
    </w:p>
    <w:p w14:paraId="2847C178" w14:textId="77777777" w:rsidR="00E00952" w:rsidRPr="00BE6DDB" w:rsidRDefault="002350FE">
      <w:pPr>
        <w:adjustRightInd w:val="0"/>
        <w:snapToGrid w:val="0"/>
        <w:ind w:firstLineChars="200" w:firstLine="420"/>
        <w:rPr>
          <w:rFonts w:ascii="宋体" w:hAnsi="宋体" w:cs="宋体"/>
          <w:bCs/>
          <w:sz w:val="21"/>
          <w:szCs w:val="21"/>
        </w:rPr>
      </w:pPr>
      <w:r w:rsidRPr="00BE6DDB">
        <w:rPr>
          <w:rFonts w:ascii="宋体" w:hAnsi="宋体" w:cs="宋体" w:hint="eastAsia"/>
          <w:sz w:val="21"/>
          <w:szCs w:val="21"/>
        </w:rPr>
        <w:t>2、乙方必须保证履行相关保密约定；必须保证遵守知识产权保护规定，因知识产权引起的纠纷由</w:t>
      </w:r>
      <w:r w:rsidRPr="00BE6DDB">
        <w:rPr>
          <w:rFonts w:ascii="宋体" w:hAnsi="宋体" w:cs="宋体" w:hint="eastAsia"/>
          <w:bCs/>
          <w:sz w:val="21"/>
          <w:szCs w:val="21"/>
        </w:rPr>
        <w:t>乙方负全部责任。</w:t>
      </w:r>
    </w:p>
    <w:p w14:paraId="63D5DF36" w14:textId="77777777" w:rsidR="00E00952" w:rsidRPr="00BE6DDB" w:rsidRDefault="002350FE">
      <w:pPr>
        <w:adjustRightInd w:val="0"/>
        <w:snapToGrid w:val="0"/>
        <w:ind w:firstLineChars="200" w:firstLine="420"/>
        <w:rPr>
          <w:rFonts w:ascii="宋体" w:hAnsi="宋体" w:cs="宋体"/>
          <w:bCs/>
          <w:sz w:val="21"/>
          <w:szCs w:val="21"/>
        </w:rPr>
      </w:pPr>
      <w:r w:rsidRPr="00BE6DDB">
        <w:rPr>
          <w:rFonts w:ascii="宋体" w:hAnsi="宋体" w:cs="宋体" w:hint="eastAsia"/>
          <w:bCs/>
          <w:sz w:val="21"/>
          <w:szCs w:val="21"/>
        </w:rPr>
        <w:t>3、就甲方微信平台建设及服务项目，甲方的原供应商提供的服务到期时间为2020年7月31日，如因本合同履行及衔接导致原供应商服务延期的，则延期服务费用由乙方承担，费用标准为，此次中标价高于原合作公司中标价，则以原合作公司中标价按延期服务时间计算；此次中标价低于原合作公司中标价，则以此次中标价按延期服务时间计算。</w:t>
      </w:r>
    </w:p>
    <w:p w14:paraId="1EE10F2C" w14:textId="77777777" w:rsidR="00E00952" w:rsidRPr="00BE6DDB" w:rsidRDefault="002350FE">
      <w:pPr>
        <w:adjustRightInd w:val="0"/>
        <w:snapToGrid w:val="0"/>
        <w:spacing w:line="288" w:lineRule="auto"/>
        <w:rPr>
          <w:rFonts w:ascii="宋体" w:hAnsi="宋体"/>
          <w:b/>
          <w:spacing w:val="-6"/>
          <w:sz w:val="21"/>
          <w:szCs w:val="21"/>
        </w:rPr>
      </w:pPr>
      <w:r w:rsidRPr="00BE6DDB">
        <w:rPr>
          <w:rFonts w:ascii="宋体" w:hAnsi="宋体" w:hint="eastAsia"/>
          <w:b/>
          <w:spacing w:val="-6"/>
          <w:sz w:val="21"/>
          <w:szCs w:val="21"/>
        </w:rPr>
        <w:t>第六条：技术资料</w:t>
      </w:r>
    </w:p>
    <w:p w14:paraId="3B0FC009"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1.乙方应按招标文件规定的时间向甲方提供有关技术资料。</w:t>
      </w:r>
    </w:p>
    <w:p w14:paraId="6646E3D2"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14:paraId="489EE53A" w14:textId="77777777" w:rsidR="00E00952" w:rsidRPr="00BE6DDB" w:rsidRDefault="002350FE">
      <w:pPr>
        <w:adjustRightInd w:val="0"/>
        <w:snapToGrid w:val="0"/>
        <w:spacing w:line="288" w:lineRule="auto"/>
        <w:ind w:left="340" w:hangingChars="171" w:hanging="340"/>
        <w:rPr>
          <w:rFonts w:ascii="宋体" w:hAnsi="宋体"/>
          <w:b/>
          <w:spacing w:val="-6"/>
          <w:sz w:val="21"/>
          <w:szCs w:val="21"/>
        </w:rPr>
      </w:pPr>
      <w:r w:rsidRPr="00BE6DDB">
        <w:rPr>
          <w:rFonts w:ascii="宋体" w:hAnsi="宋体" w:hint="eastAsia"/>
          <w:b/>
          <w:spacing w:val="-6"/>
          <w:sz w:val="21"/>
          <w:szCs w:val="21"/>
        </w:rPr>
        <w:t>第七条：知识产权及第三方权利保障</w:t>
      </w:r>
    </w:p>
    <w:p w14:paraId="12CCB82A"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乙方应保证乙方及乙方员工所提供的本协议之服务内容不会侵犯任何第三方的知识产权、肖像权及其他权利。</w:t>
      </w:r>
    </w:p>
    <w:p w14:paraId="52C1F1C8" w14:textId="77777777" w:rsidR="00E00952" w:rsidRPr="00BE6DDB" w:rsidRDefault="002350FE">
      <w:pPr>
        <w:adjustRightInd w:val="0"/>
        <w:snapToGrid w:val="0"/>
        <w:spacing w:line="288" w:lineRule="auto"/>
        <w:rPr>
          <w:rFonts w:ascii="宋体" w:hAnsi="宋体"/>
          <w:b/>
          <w:spacing w:val="-6"/>
          <w:sz w:val="21"/>
          <w:szCs w:val="21"/>
        </w:rPr>
      </w:pPr>
      <w:r w:rsidRPr="00BE6DDB">
        <w:rPr>
          <w:rFonts w:ascii="宋体" w:hAnsi="宋体" w:hint="eastAsia"/>
          <w:b/>
          <w:spacing w:val="-6"/>
          <w:sz w:val="21"/>
          <w:szCs w:val="21"/>
        </w:rPr>
        <w:t>第八条：验收</w:t>
      </w:r>
    </w:p>
    <w:p w14:paraId="75656D47" w14:textId="77777777" w:rsidR="00E00952" w:rsidRPr="00BE6DDB" w:rsidRDefault="002350FE">
      <w:pPr>
        <w:adjustRightInd w:val="0"/>
        <w:snapToGrid w:val="0"/>
        <w:spacing w:line="288" w:lineRule="auto"/>
        <w:ind w:rightChars="11" w:right="31" w:firstLineChars="200" w:firstLine="396"/>
        <w:rPr>
          <w:rFonts w:ascii="宋体" w:hAnsi="宋体"/>
          <w:spacing w:val="-6"/>
          <w:sz w:val="21"/>
          <w:szCs w:val="21"/>
        </w:rPr>
      </w:pPr>
      <w:r w:rsidRPr="00BE6DDB">
        <w:rPr>
          <w:rFonts w:ascii="宋体" w:hAnsi="宋体" w:hint="eastAsia"/>
          <w:spacing w:val="-6"/>
          <w:sz w:val="21"/>
          <w:szCs w:val="21"/>
        </w:rPr>
        <w:t>1.乙方服务期满后应对服务内容作出全面检查和对验收文件进行整理，并列出清单，作为甲方验收和使用的技术条件依据，检验的结果应交甲方。</w:t>
      </w:r>
    </w:p>
    <w:p w14:paraId="4F1E4503" w14:textId="77777777" w:rsidR="00E00952" w:rsidRPr="00BE6DDB" w:rsidRDefault="002350FE">
      <w:pPr>
        <w:adjustRightInd w:val="0"/>
        <w:snapToGrid w:val="0"/>
        <w:spacing w:line="288" w:lineRule="auto"/>
        <w:ind w:rightChars="11" w:right="31" w:firstLineChars="200" w:firstLine="396"/>
        <w:rPr>
          <w:rFonts w:ascii="宋体" w:hAnsi="宋体"/>
          <w:spacing w:val="-6"/>
          <w:sz w:val="21"/>
          <w:szCs w:val="21"/>
        </w:rPr>
      </w:pPr>
      <w:r w:rsidRPr="00BE6DDB">
        <w:rPr>
          <w:rFonts w:ascii="宋体" w:hAnsi="宋体" w:hint="eastAsia"/>
          <w:spacing w:val="-6"/>
          <w:sz w:val="21"/>
          <w:szCs w:val="21"/>
        </w:rPr>
        <w:t>2.甲方对乙方提交的服务依据招标文件上的技术要求进行验收，乙方需负责安排专门人员向甲方做服务项目总结和汇报，并协助甲方一起检验资料，直到符合技术要求，甲方做最终验收。</w:t>
      </w:r>
    </w:p>
    <w:p w14:paraId="574A669F" w14:textId="77777777" w:rsidR="00E00952" w:rsidRPr="00BE6DDB" w:rsidRDefault="002350FE">
      <w:pPr>
        <w:adjustRightInd w:val="0"/>
        <w:snapToGrid w:val="0"/>
        <w:spacing w:line="288" w:lineRule="auto"/>
        <w:ind w:rightChars="11" w:right="31" w:firstLineChars="200" w:firstLine="396"/>
        <w:rPr>
          <w:rFonts w:ascii="宋体" w:hAnsi="宋体"/>
          <w:spacing w:val="-6"/>
          <w:sz w:val="21"/>
          <w:szCs w:val="21"/>
        </w:rPr>
      </w:pPr>
      <w:r w:rsidRPr="00BE6DDB">
        <w:rPr>
          <w:rFonts w:ascii="宋体" w:hAnsi="宋体" w:hint="eastAsia"/>
          <w:spacing w:val="-6"/>
          <w:sz w:val="21"/>
          <w:szCs w:val="21"/>
        </w:rPr>
        <w:t>3.乙方负责对照采购文件、响应文件及本合同制作完整的验收报告，甲方负责组织专家验收，验收时间：</w:t>
      </w:r>
      <w:r w:rsidRPr="00BE6DDB">
        <w:rPr>
          <w:rFonts w:ascii="宋体" w:hAnsi="宋体"/>
          <w:spacing w:val="-6"/>
          <w:sz w:val="21"/>
          <w:szCs w:val="21"/>
        </w:rPr>
        <w:t>____________________</w:t>
      </w:r>
      <w:r w:rsidRPr="00BE6DDB">
        <w:rPr>
          <w:rFonts w:ascii="宋体" w:hAnsi="宋体" w:hint="eastAsia"/>
          <w:spacing w:val="-6"/>
          <w:sz w:val="21"/>
          <w:szCs w:val="21"/>
        </w:rPr>
        <w:t>。</w:t>
      </w:r>
    </w:p>
    <w:p w14:paraId="5C4FB621" w14:textId="77777777" w:rsidR="00E00952" w:rsidRPr="00BE6DDB" w:rsidRDefault="002350FE">
      <w:pPr>
        <w:adjustRightInd w:val="0"/>
        <w:snapToGrid w:val="0"/>
        <w:spacing w:line="288" w:lineRule="auto"/>
        <w:ind w:rightChars="-245" w:right="-686"/>
        <w:rPr>
          <w:rFonts w:ascii="宋体" w:hAnsi="宋体"/>
          <w:b/>
          <w:spacing w:val="-6"/>
          <w:sz w:val="21"/>
          <w:szCs w:val="21"/>
        </w:rPr>
      </w:pPr>
      <w:r w:rsidRPr="00BE6DDB">
        <w:rPr>
          <w:rFonts w:ascii="宋体" w:hAnsi="宋体" w:hint="eastAsia"/>
          <w:b/>
          <w:spacing w:val="-6"/>
          <w:sz w:val="21"/>
          <w:szCs w:val="21"/>
        </w:rPr>
        <w:t>第九条：违约责任</w:t>
      </w:r>
    </w:p>
    <w:p w14:paraId="790AFE0E" w14:textId="77777777" w:rsidR="00E00952" w:rsidRPr="00BE6DDB" w:rsidRDefault="002350FE">
      <w:pPr>
        <w:autoSpaceDE w:val="0"/>
        <w:autoSpaceDN w:val="0"/>
        <w:adjustRightInd w:val="0"/>
        <w:snapToGrid w:val="0"/>
        <w:spacing w:line="288" w:lineRule="auto"/>
        <w:ind w:firstLineChars="200" w:firstLine="420"/>
        <w:jc w:val="left"/>
        <w:rPr>
          <w:rFonts w:ascii="Songti SC Regular" w:eastAsia="Songti SC Regular" w:hAnsi="Songti SC Regular" w:cs="Songti SC Regular"/>
          <w:kern w:val="0"/>
          <w:sz w:val="21"/>
          <w:szCs w:val="21"/>
        </w:rPr>
      </w:pPr>
      <w:r w:rsidRPr="00BE6DDB">
        <w:rPr>
          <w:rFonts w:ascii="Songti SC Regular" w:eastAsia="Songti SC Regular" w:hAnsi="Songti SC Regular" w:cs="Songti SC Regular" w:hint="eastAsia"/>
          <w:kern w:val="0"/>
          <w:sz w:val="21"/>
          <w:szCs w:val="21"/>
        </w:rPr>
        <w:t>1.乙方逾期履行合同的，自逾期之日起，向甲方每日偿付合同总价千分之一的违约金。</w:t>
      </w:r>
    </w:p>
    <w:p w14:paraId="35C158C5" w14:textId="77777777" w:rsidR="00E00952" w:rsidRPr="00BE6DDB" w:rsidRDefault="002350FE">
      <w:pPr>
        <w:autoSpaceDE w:val="0"/>
        <w:autoSpaceDN w:val="0"/>
        <w:adjustRightInd w:val="0"/>
        <w:snapToGrid w:val="0"/>
        <w:spacing w:line="288" w:lineRule="auto"/>
        <w:ind w:firstLineChars="200" w:firstLine="420"/>
        <w:jc w:val="left"/>
        <w:rPr>
          <w:rFonts w:ascii="Songti SC Regular" w:eastAsia="Songti SC Regular" w:hAnsi="Songti SC Regular" w:cs="Songti SC Regular"/>
          <w:kern w:val="0"/>
          <w:sz w:val="21"/>
          <w:szCs w:val="21"/>
        </w:rPr>
      </w:pPr>
      <w:r w:rsidRPr="00BE6DDB">
        <w:rPr>
          <w:rFonts w:ascii="Songti SC Regular" w:eastAsia="Songti SC Regular" w:hAnsi="Songti SC Regular" w:cs="Songti SC Regular" w:hint="eastAsia"/>
          <w:kern w:val="0"/>
          <w:sz w:val="21"/>
          <w:szCs w:val="21"/>
        </w:rPr>
        <w:lastRenderedPageBreak/>
        <w:t>2.乙方应严格按照本合同提供服务并保证质量。因乙方违反“服务内容及要求”之任一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557756CE" w14:textId="77777777" w:rsidR="00E00952" w:rsidRPr="00BE6DDB" w:rsidRDefault="002350FE">
      <w:pPr>
        <w:autoSpaceDE w:val="0"/>
        <w:autoSpaceDN w:val="0"/>
        <w:adjustRightInd w:val="0"/>
        <w:snapToGrid w:val="0"/>
        <w:spacing w:line="288" w:lineRule="auto"/>
        <w:ind w:firstLineChars="200" w:firstLine="420"/>
        <w:jc w:val="left"/>
        <w:rPr>
          <w:rFonts w:ascii="Songti SC Regular" w:eastAsia="Songti SC Regular" w:hAnsi="Songti SC Regular" w:cs="Songti SC Regular"/>
          <w:kern w:val="0"/>
          <w:sz w:val="21"/>
          <w:szCs w:val="21"/>
        </w:rPr>
      </w:pPr>
      <w:r w:rsidRPr="00BE6DDB">
        <w:rPr>
          <w:rFonts w:ascii="Songti SC Regular" w:eastAsia="Songti SC Regular" w:hAnsi="Songti SC Regular" w:cs="Songti SC Regular" w:hint="eastAsia"/>
          <w:kern w:val="0"/>
          <w:sz w:val="21"/>
          <w:szCs w:val="21"/>
        </w:rPr>
        <w:t>3.乙方违反本合同第七条之规定的，乙方应消除影响并承担由此产生的一切法律责任，甲方有权视情况决定单方解除本合同，并要求乙方赔偿由此产生的损失。</w:t>
      </w:r>
    </w:p>
    <w:p w14:paraId="5E4A037C" w14:textId="77777777" w:rsidR="00E00952" w:rsidRPr="00BE6DDB" w:rsidRDefault="002350FE">
      <w:pPr>
        <w:autoSpaceDE w:val="0"/>
        <w:autoSpaceDN w:val="0"/>
        <w:adjustRightInd w:val="0"/>
        <w:snapToGrid w:val="0"/>
        <w:spacing w:line="288" w:lineRule="auto"/>
        <w:ind w:firstLineChars="200" w:firstLine="420"/>
        <w:jc w:val="left"/>
        <w:rPr>
          <w:rFonts w:ascii="Songti SC Regular" w:eastAsia="Songti SC Regular" w:hAnsi="Songti SC Regular" w:cs="Songti SC Regular"/>
          <w:kern w:val="0"/>
          <w:sz w:val="21"/>
          <w:szCs w:val="21"/>
        </w:rPr>
      </w:pPr>
      <w:r w:rsidRPr="00BE6DDB">
        <w:rPr>
          <w:rFonts w:ascii="Songti SC Regular" w:eastAsia="Songti SC Regular" w:hAnsi="Songti SC Regular" w:cs="Songti SC Regular" w:hint="eastAsia"/>
          <w:kern w:val="0"/>
          <w:sz w:val="21"/>
          <w:szCs w:val="21"/>
        </w:rPr>
        <w:t>4.甲方损失包括直接经济损失和维权成本（公证费、律师费、保全费、诉讼费等）。</w:t>
      </w:r>
    </w:p>
    <w:p w14:paraId="5874A667" w14:textId="77777777" w:rsidR="00E00952" w:rsidRPr="00BE6DDB" w:rsidRDefault="002350FE">
      <w:pPr>
        <w:adjustRightInd w:val="0"/>
        <w:snapToGrid w:val="0"/>
        <w:spacing w:line="288" w:lineRule="auto"/>
        <w:rPr>
          <w:rFonts w:ascii="宋体" w:hAnsi="宋体"/>
          <w:b/>
          <w:spacing w:val="-6"/>
          <w:sz w:val="21"/>
          <w:szCs w:val="21"/>
        </w:rPr>
      </w:pPr>
      <w:r w:rsidRPr="00BE6DDB">
        <w:rPr>
          <w:rFonts w:ascii="宋体" w:hAnsi="宋体" w:hint="eastAsia"/>
          <w:b/>
          <w:spacing w:val="-6"/>
          <w:sz w:val="21"/>
          <w:szCs w:val="21"/>
        </w:rPr>
        <w:t>第十条：不可抗力事件处理</w:t>
      </w:r>
    </w:p>
    <w:p w14:paraId="0E20AF03"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1.在合同有效期内，任何一方因不可抗力事件导致不能履行合同，则合同履行期可延长，其延长期与不可抗力影响期相同。</w:t>
      </w:r>
    </w:p>
    <w:p w14:paraId="16E6C7A8"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2.不可抗力事件发生后，应立即通知对方，并寄送有关权威机构出具的证明。</w:t>
      </w:r>
    </w:p>
    <w:p w14:paraId="2E862909"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3.不可抗力事件延续120天以上，双方应通过友好协商，确定是否继续履行合同。</w:t>
      </w:r>
    </w:p>
    <w:p w14:paraId="6BE1102A" w14:textId="77777777" w:rsidR="00E00952" w:rsidRPr="00BE6DDB" w:rsidRDefault="002350FE">
      <w:pPr>
        <w:adjustRightInd w:val="0"/>
        <w:snapToGrid w:val="0"/>
        <w:spacing w:line="288" w:lineRule="auto"/>
        <w:ind w:rightChars="-245" w:right="-686"/>
        <w:rPr>
          <w:rFonts w:ascii="宋体" w:hAnsi="宋体"/>
          <w:b/>
          <w:spacing w:val="-6"/>
          <w:sz w:val="21"/>
          <w:szCs w:val="21"/>
        </w:rPr>
      </w:pPr>
      <w:r w:rsidRPr="00BE6DDB">
        <w:rPr>
          <w:rFonts w:ascii="宋体" w:hAnsi="宋体" w:hint="eastAsia"/>
          <w:b/>
          <w:spacing w:val="-6"/>
          <w:sz w:val="21"/>
          <w:szCs w:val="21"/>
        </w:rPr>
        <w:t>第十一条：争议解决</w:t>
      </w:r>
    </w:p>
    <w:p w14:paraId="3436098E" w14:textId="77777777" w:rsidR="00E00952" w:rsidRPr="00BE6DDB" w:rsidRDefault="002350FE">
      <w:pPr>
        <w:adjustRightInd w:val="0"/>
        <w:snapToGrid w:val="0"/>
        <w:spacing w:line="288" w:lineRule="auto"/>
        <w:ind w:rightChars="11" w:right="31" w:firstLineChars="200" w:firstLine="396"/>
        <w:rPr>
          <w:rFonts w:ascii="宋体" w:hAnsi="宋体"/>
          <w:spacing w:val="-6"/>
          <w:sz w:val="21"/>
          <w:szCs w:val="21"/>
        </w:rPr>
      </w:pPr>
      <w:r w:rsidRPr="00BE6DDB">
        <w:rPr>
          <w:rFonts w:ascii="宋体" w:hAnsi="宋体" w:hint="eastAsia"/>
          <w:spacing w:val="-6"/>
          <w:sz w:val="21"/>
          <w:szCs w:val="21"/>
        </w:rPr>
        <w:t>本合同未尽事宜由双方协商解决，如协商不成，双方同意将本合同引起的争议提交甲方所在地人民法院诉讼解决。</w:t>
      </w:r>
    </w:p>
    <w:p w14:paraId="18194E73" w14:textId="77777777" w:rsidR="00E00952" w:rsidRPr="00BE6DDB" w:rsidRDefault="002350FE">
      <w:pPr>
        <w:adjustRightInd w:val="0"/>
        <w:snapToGrid w:val="0"/>
        <w:spacing w:line="288" w:lineRule="auto"/>
        <w:ind w:rightChars="-245" w:right="-686"/>
        <w:rPr>
          <w:rFonts w:ascii="宋体" w:hAnsi="宋体"/>
          <w:b/>
          <w:spacing w:val="-6"/>
          <w:sz w:val="21"/>
          <w:szCs w:val="21"/>
        </w:rPr>
      </w:pPr>
      <w:r w:rsidRPr="00BE6DDB">
        <w:rPr>
          <w:rFonts w:ascii="宋体" w:hAnsi="宋体" w:hint="eastAsia"/>
          <w:b/>
          <w:spacing w:val="-6"/>
          <w:sz w:val="21"/>
          <w:szCs w:val="21"/>
        </w:rPr>
        <w:t>第十二条：合同生效</w:t>
      </w:r>
    </w:p>
    <w:p w14:paraId="1DE35EA8"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合同经甲、乙双方法定代表人或授权代表签字并加盖单位公章后生效。</w:t>
      </w:r>
    </w:p>
    <w:p w14:paraId="36B31472" w14:textId="77777777" w:rsidR="00E00952" w:rsidRPr="00BE6DDB" w:rsidRDefault="002350FE">
      <w:pPr>
        <w:adjustRightInd w:val="0"/>
        <w:snapToGrid w:val="0"/>
        <w:spacing w:line="288" w:lineRule="auto"/>
        <w:rPr>
          <w:rFonts w:ascii="宋体" w:hAnsi="宋体"/>
          <w:b/>
          <w:spacing w:val="-6"/>
          <w:sz w:val="21"/>
          <w:szCs w:val="21"/>
        </w:rPr>
      </w:pPr>
      <w:r w:rsidRPr="00BE6DDB">
        <w:rPr>
          <w:rFonts w:ascii="宋体" w:hAnsi="宋体" w:hint="eastAsia"/>
          <w:b/>
          <w:spacing w:val="-6"/>
          <w:sz w:val="21"/>
          <w:szCs w:val="21"/>
        </w:rPr>
        <w:t>第十三条：其他</w:t>
      </w:r>
    </w:p>
    <w:p w14:paraId="0F2422D9"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1.合同执行中涉及采购资金和采购内容修改或补充的，须经财政部门审批，并签书面补充协议报政府采购监督管理部门备案，方可作为主合同不可分割的一部分。</w:t>
      </w:r>
    </w:p>
    <w:p w14:paraId="7859929B"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2.本合同未尽事宜，乙方在投标文件中有承诺或保证对其仍具有约束力，其余遵照《合同法》有关条文执行。</w:t>
      </w:r>
    </w:p>
    <w:p w14:paraId="1F5A31DB" w14:textId="77777777" w:rsidR="00E00952" w:rsidRPr="00BE6DDB" w:rsidRDefault="002350FE">
      <w:pPr>
        <w:adjustRightInd w:val="0"/>
        <w:snapToGrid w:val="0"/>
        <w:spacing w:line="288" w:lineRule="auto"/>
        <w:ind w:firstLineChars="200" w:firstLine="396"/>
        <w:rPr>
          <w:rFonts w:ascii="宋体" w:hAnsi="宋体"/>
          <w:spacing w:val="-6"/>
          <w:sz w:val="21"/>
          <w:szCs w:val="21"/>
        </w:rPr>
      </w:pPr>
      <w:r w:rsidRPr="00BE6DDB">
        <w:rPr>
          <w:rFonts w:ascii="宋体" w:hAnsi="宋体" w:hint="eastAsia"/>
          <w:spacing w:val="-6"/>
          <w:sz w:val="21"/>
          <w:szCs w:val="21"/>
        </w:rPr>
        <w:t>3.本合同一式五份，甲方执三份，乙方执一分，采购代理机构执一份。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0255EE" w:rsidRPr="00BE6DDB" w14:paraId="3BC2BB74"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6237679D"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甲方（需方）：（公章）</w:t>
            </w:r>
          </w:p>
        </w:tc>
        <w:tc>
          <w:tcPr>
            <w:tcW w:w="4678" w:type="dxa"/>
            <w:tcBorders>
              <w:top w:val="single" w:sz="4" w:space="0" w:color="auto"/>
              <w:left w:val="single" w:sz="4" w:space="0" w:color="auto"/>
              <w:bottom w:val="single" w:sz="4" w:space="0" w:color="auto"/>
              <w:right w:val="single" w:sz="4" w:space="0" w:color="auto"/>
            </w:tcBorders>
            <w:vAlign w:val="center"/>
          </w:tcPr>
          <w:p w14:paraId="028ECFB3"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乙方（供方）：（公章）</w:t>
            </w:r>
          </w:p>
        </w:tc>
      </w:tr>
      <w:tr w:rsidR="000255EE" w:rsidRPr="00BE6DDB" w14:paraId="5671673F"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389E182D"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甲方代表：</w:t>
            </w:r>
          </w:p>
          <w:p w14:paraId="24124852"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(签字）</w:t>
            </w:r>
          </w:p>
        </w:tc>
        <w:tc>
          <w:tcPr>
            <w:tcW w:w="4678" w:type="dxa"/>
            <w:tcBorders>
              <w:top w:val="single" w:sz="4" w:space="0" w:color="auto"/>
              <w:left w:val="single" w:sz="4" w:space="0" w:color="auto"/>
              <w:bottom w:val="single" w:sz="4" w:space="0" w:color="auto"/>
              <w:right w:val="single" w:sz="4" w:space="0" w:color="auto"/>
            </w:tcBorders>
            <w:vAlign w:val="center"/>
          </w:tcPr>
          <w:p w14:paraId="6C6D40B0"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乙方代表：</w:t>
            </w:r>
          </w:p>
          <w:p w14:paraId="3657840B"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（签字）</w:t>
            </w:r>
          </w:p>
        </w:tc>
      </w:tr>
      <w:tr w:rsidR="000255EE" w:rsidRPr="00BE6DDB" w14:paraId="00310CB8"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5792C024" w14:textId="77777777" w:rsidR="00E00952" w:rsidRPr="00BE6DDB" w:rsidRDefault="002350FE">
            <w:pPr>
              <w:adjustRightInd w:val="0"/>
              <w:snapToGrid w:val="0"/>
              <w:spacing w:line="288" w:lineRule="auto"/>
              <w:rPr>
                <w:rFonts w:ascii="宋体" w:hAnsi="宋体"/>
                <w:sz w:val="21"/>
                <w:szCs w:val="21"/>
              </w:rPr>
            </w:pPr>
            <w:r w:rsidRPr="00BE6DDB">
              <w:rPr>
                <w:rFonts w:ascii="宋体" w:hAnsi="宋体" w:hint="eastAsia"/>
                <w:sz w:val="21"/>
                <w:szCs w:val="21"/>
              </w:rPr>
              <w:t>地址：</w:t>
            </w:r>
          </w:p>
        </w:tc>
        <w:tc>
          <w:tcPr>
            <w:tcW w:w="4678" w:type="dxa"/>
            <w:tcBorders>
              <w:top w:val="single" w:sz="4" w:space="0" w:color="auto"/>
              <w:left w:val="single" w:sz="4" w:space="0" w:color="auto"/>
              <w:bottom w:val="single" w:sz="4" w:space="0" w:color="auto"/>
              <w:right w:val="single" w:sz="4" w:space="0" w:color="auto"/>
            </w:tcBorders>
            <w:vAlign w:val="center"/>
          </w:tcPr>
          <w:p w14:paraId="33E20044"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地址：</w:t>
            </w:r>
          </w:p>
        </w:tc>
      </w:tr>
      <w:tr w:rsidR="000255EE" w:rsidRPr="00BE6DDB" w14:paraId="3B952C95"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74C1A46A" w14:textId="77777777" w:rsidR="00E00952" w:rsidRPr="00BE6DDB" w:rsidRDefault="002350FE">
            <w:pPr>
              <w:adjustRightInd w:val="0"/>
              <w:snapToGrid w:val="0"/>
              <w:spacing w:line="288" w:lineRule="auto"/>
              <w:rPr>
                <w:rFonts w:ascii="宋体" w:hAnsi="宋体"/>
                <w:sz w:val="21"/>
                <w:szCs w:val="21"/>
              </w:rPr>
            </w:pPr>
            <w:r w:rsidRPr="00BE6DDB">
              <w:rPr>
                <w:rFonts w:ascii="宋体" w:hAnsi="宋体" w:hint="eastAsia"/>
                <w:sz w:val="21"/>
                <w:szCs w:val="21"/>
              </w:rPr>
              <w:t>邮编：</w:t>
            </w:r>
          </w:p>
        </w:tc>
        <w:tc>
          <w:tcPr>
            <w:tcW w:w="4678" w:type="dxa"/>
            <w:tcBorders>
              <w:top w:val="single" w:sz="4" w:space="0" w:color="auto"/>
              <w:left w:val="single" w:sz="4" w:space="0" w:color="auto"/>
              <w:bottom w:val="single" w:sz="4" w:space="0" w:color="auto"/>
              <w:right w:val="single" w:sz="4" w:space="0" w:color="auto"/>
            </w:tcBorders>
            <w:vAlign w:val="center"/>
          </w:tcPr>
          <w:p w14:paraId="43CD71D7"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邮编：</w:t>
            </w:r>
          </w:p>
        </w:tc>
      </w:tr>
      <w:tr w:rsidR="000255EE" w:rsidRPr="00BE6DDB" w14:paraId="31FAEB3B"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64DC240C" w14:textId="77777777" w:rsidR="00E00952" w:rsidRPr="00BE6DDB" w:rsidRDefault="002350FE">
            <w:pPr>
              <w:adjustRightInd w:val="0"/>
              <w:snapToGrid w:val="0"/>
              <w:spacing w:line="288" w:lineRule="auto"/>
              <w:rPr>
                <w:rFonts w:ascii="宋体" w:hAnsi="宋体"/>
                <w:sz w:val="21"/>
                <w:szCs w:val="21"/>
              </w:rPr>
            </w:pPr>
            <w:r w:rsidRPr="00BE6DDB">
              <w:rPr>
                <w:rFonts w:ascii="宋体" w:hAnsi="宋体" w:hint="eastAsia"/>
                <w:sz w:val="21"/>
                <w:szCs w:val="21"/>
              </w:rPr>
              <w:t>电话：</w:t>
            </w:r>
          </w:p>
        </w:tc>
        <w:tc>
          <w:tcPr>
            <w:tcW w:w="4678" w:type="dxa"/>
            <w:tcBorders>
              <w:top w:val="single" w:sz="4" w:space="0" w:color="auto"/>
              <w:left w:val="single" w:sz="4" w:space="0" w:color="auto"/>
              <w:bottom w:val="single" w:sz="4" w:space="0" w:color="auto"/>
              <w:right w:val="single" w:sz="4" w:space="0" w:color="auto"/>
            </w:tcBorders>
            <w:vAlign w:val="center"/>
          </w:tcPr>
          <w:p w14:paraId="6C5FCAFB"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电话：</w:t>
            </w:r>
          </w:p>
        </w:tc>
      </w:tr>
      <w:tr w:rsidR="000255EE" w:rsidRPr="00BE6DDB" w14:paraId="6F8F1DC5"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021F0D94" w14:textId="77777777" w:rsidR="00E00952" w:rsidRPr="00BE6DDB" w:rsidRDefault="002350FE">
            <w:pPr>
              <w:adjustRightInd w:val="0"/>
              <w:snapToGrid w:val="0"/>
              <w:spacing w:line="288" w:lineRule="auto"/>
              <w:rPr>
                <w:rFonts w:ascii="宋体" w:hAnsi="宋体"/>
                <w:sz w:val="21"/>
                <w:szCs w:val="21"/>
              </w:rPr>
            </w:pPr>
            <w:r w:rsidRPr="00BE6DDB">
              <w:rPr>
                <w:rFonts w:ascii="宋体" w:hAnsi="宋体" w:hint="eastAsia"/>
                <w:sz w:val="21"/>
                <w:szCs w:val="21"/>
              </w:rPr>
              <w:t>传真：</w:t>
            </w:r>
          </w:p>
        </w:tc>
        <w:tc>
          <w:tcPr>
            <w:tcW w:w="4678" w:type="dxa"/>
            <w:tcBorders>
              <w:top w:val="single" w:sz="4" w:space="0" w:color="auto"/>
              <w:left w:val="single" w:sz="4" w:space="0" w:color="auto"/>
              <w:bottom w:val="single" w:sz="4" w:space="0" w:color="auto"/>
              <w:right w:val="single" w:sz="4" w:space="0" w:color="auto"/>
            </w:tcBorders>
            <w:vAlign w:val="center"/>
          </w:tcPr>
          <w:p w14:paraId="7C58A3C1"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传真：</w:t>
            </w:r>
          </w:p>
        </w:tc>
      </w:tr>
      <w:tr w:rsidR="000255EE" w:rsidRPr="00BE6DDB" w14:paraId="09B7E17C"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60760CAB" w14:textId="77777777" w:rsidR="00E00952" w:rsidRPr="00BE6DDB" w:rsidRDefault="002350FE">
            <w:pPr>
              <w:adjustRightInd w:val="0"/>
              <w:snapToGrid w:val="0"/>
              <w:spacing w:line="288" w:lineRule="auto"/>
              <w:rPr>
                <w:rFonts w:ascii="宋体" w:hAnsi="宋体"/>
                <w:sz w:val="21"/>
                <w:szCs w:val="21"/>
              </w:rPr>
            </w:pPr>
            <w:r w:rsidRPr="00BE6DDB">
              <w:rPr>
                <w:rFonts w:ascii="宋体" w:hAnsi="宋体" w:hint="eastAsia"/>
                <w:sz w:val="21"/>
                <w:szCs w:val="21"/>
              </w:rPr>
              <w:t>开户银行：</w:t>
            </w:r>
          </w:p>
        </w:tc>
        <w:tc>
          <w:tcPr>
            <w:tcW w:w="4678" w:type="dxa"/>
            <w:tcBorders>
              <w:top w:val="single" w:sz="4" w:space="0" w:color="auto"/>
              <w:left w:val="single" w:sz="4" w:space="0" w:color="auto"/>
              <w:bottom w:val="single" w:sz="4" w:space="0" w:color="auto"/>
              <w:right w:val="single" w:sz="4" w:space="0" w:color="auto"/>
            </w:tcBorders>
            <w:vAlign w:val="center"/>
          </w:tcPr>
          <w:p w14:paraId="2BD0F0F0"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开户银行：</w:t>
            </w:r>
          </w:p>
        </w:tc>
      </w:tr>
      <w:tr w:rsidR="000255EE" w:rsidRPr="00BE6DDB" w14:paraId="07D7D360"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6E5211A9" w14:textId="77777777" w:rsidR="00E00952" w:rsidRPr="00BE6DDB" w:rsidRDefault="002350FE">
            <w:pPr>
              <w:adjustRightInd w:val="0"/>
              <w:snapToGrid w:val="0"/>
              <w:spacing w:line="288" w:lineRule="auto"/>
              <w:rPr>
                <w:rFonts w:ascii="宋体" w:hAnsi="宋体"/>
                <w:sz w:val="21"/>
                <w:szCs w:val="21"/>
              </w:rPr>
            </w:pPr>
            <w:r w:rsidRPr="00BE6DDB">
              <w:rPr>
                <w:rFonts w:ascii="宋体" w:hAnsi="宋体" w:hint="eastAsia"/>
                <w:sz w:val="21"/>
                <w:szCs w:val="21"/>
              </w:rPr>
              <w:t>帐号：</w:t>
            </w:r>
          </w:p>
        </w:tc>
        <w:tc>
          <w:tcPr>
            <w:tcW w:w="4678" w:type="dxa"/>
            <w:tcBorders>
              <w:top w:val="single" w:sz="4" w:space="0" w:color="auto"/>
              <w:left w:val="single" w:sz="4" w:space="0" w:color="auto"/>
              <w:bottom w:val="single" w:sz="4" w:space="0" w:color="auto"/>
              <w:right w:val="single" w:sz="4" w:space="0" w:color="auto"/>
            </w:tcBorders>
            <w:vAlign w:val="center"/>
          </w:tcPr>
          <w:p w14:paraId="5D7C6266"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帐号：</w:t>
            </w:r>
          </w:p>
        </w:tc>
      </w:tr>
      <w:tr w:rsidR="000255EE" w:rsidRPr="00BE6DDB" w14:paraId="5323D0FA" w14:textId="77777777">
        <w:trPr>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7DD4C810"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签字日期：      年    月    日</w:t>
            </w:r>
          </w:p>
        </w:tc>
        <w:tc>
          <w:tcPr>
            <w:tcW w:w="4678" w:type="dxa"/>
            <w:tcBorders>
              <w:top w:val="single" w:sz="4" w:space="0" w:color="auto"/>
              <w:left w:val="single" w:sz="4" w:space="0" w:color="auto"/>
              <w:bottom w:val="single" w:sz="4" w:space="0" w:color="auto"/>
              <w:right w:val="single" w:sz="4" w:space="0" w:color="auto"/>
            </w:tcBorders>
            <w:vAlign w:val="center"/>
          </w:tcPr>
          <w:p w14:paraId="670C04DF"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签字日期：      年    月    日</w:t>
            </w:r>
          </w:p>
        </w:tc>
      </w:tr>
      <w:tr w:rsidR="000255EE" w:rsidRPr="00BE6DDB" w14:paraId="5D90D2D4" w14:textId="77777777">
        <w:trPr>
          <w:gridAfter w:val="1"/>
          <w:wAfter w:w="4678" w:type="dxa"/>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2014EB3A"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合同鉴证方：浙江求是招标代理有限公司（公章）</w:t>
            </w:r>
          </w:p>
        </w:tc>
      </w:tr>
      <w:tr w:rsidR="000255EE" w:rsidRPr="00BE6DDB" w14:paraId="1FFA56B3" w14:textId="77777777">
        <w:trPr>
          <w:gridAfter w:val="1"/>
          <w:wAfter w:w="4678" w:type="dxa"/>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17F50927" w14:textId="77777777" w:rsidR="00E00952" w:rsidRPr="00BE6DDB" w:rsidRDefault="002350FE">
            <w:pPr>
              <w:tabs>
                <w:tab w:val="left" w:pos="2880"/>
              </w:tabs>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采购代理机构代表：</w:t>
            </w:r>
          </w:p>
          <w:p w14:paraId="2E6CD37E"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（签字）</w:t>
            </w:r>
          </w:p>
        </w:tc>
      </w:tr>
      <w:tr w:rsidR="000255EE" w:rsidRPr="00BE6DDB" w14:paraId="72A11E86" w14:textId="77777777">
        <w:trPr>
          <w:gridAfter w:val="1"/>
          <w:wAfter w:w="4678" w:type="dxa"/>
          <w:trHeight w:val="454"/>
        </w:trPr>
        <w:tc>
          <w:tcPr>
            <w:tcW w:w="4678" w:type="dxa"/>
            <w:tcBorders>
              <w:top w:val="single" w:sz="4" w:space="0" w:color="auto"/>
              <w:left w:val="single" w:sz="4" w:space="0" w:color="auto"/>
              <w:bottom w:val="single" w:sz="4" w:space="0" w:color="auto"/>
              <w:right w:val="single" w:sz="4" w:space="0" w:color="auto"/>
            </w:tcBorders>
            <w:vAlign w:val="center"/>
          </w:tcPr>
          <w:p w14:paraId="61DCE745" w14:textId="77777777" w:rsidR="00E00952" w:rsidRPr="00BE6DDB" w:rsidRDefault="002350FE">
            <w:pPr>
              <w:adjustRightInd w:val="0"/>
              <w:snapToGrid w:val="0"/>
              <w:spacing w:line="288" w:lineRule="auto"/>
              <w:rPr>
                <w:rFonts w:ascii="宋体" w:hAnsi="宋体"/>
                <w:spacing w:val="-6"/>
                <w:sz w:val="21"/>
                <w:szCs w:val="21"/>
              </w:rPr>
            </w:pPr>
            <w:r w:rsidRPr="00BE6DDB">
              <w:rPr>
                <w:rFonts w:ascii="宋体" w:hAnsi="宋体" w:hint="eastAsia"/>
                <w:spacing w:val="-6"/>
                <w:sz w:val="21"/>
                <w:szCs w:val="21"/>
              </w:rPr>
              <w:t>鉴证日期：      年    月    日</w:t>
            </w:r>
          </w:p>
        </w:tc>
      </w:tr>
    </w:tbl>
    <w:p w14:paraId="2A1D006E" w14:textId="77777777" w:rsidR="00E00952" w:rsidRPr="00BE6DDB" w:rsidRDefault="002350FE">
      <w:pPr>
        <w:spacing w:line="288" w:lineRule="auto"/>
        <w:ind w:firstLineChars="200" w:firstLine="420"/>
        <w:jc w:val="center"/>
        <w:outlineLvl w:val="1"/>
        <w:rPr>
          <w:rFonts w:ascii="宋体" w:hAnsi="宋体"/>
          <w:b/>
          <w:sz w:val="32"/>
          <w:szCs w:val="32"/>
        </w:rPr>
      </w:pPr>
      <w:r w:rsidRPr="00BE6DDB">
        <w:rPr>
          <w:rFonts w:ascii="宋体" w:hAnsi="宋体" w:cs="宋体"/>
          <w:sz w:val="21"/>
          <w:szCs w:val="21"/>
          <w:lang w:val="zh-CN"/>
        </w:rPr>
        <w:lastRenderedPageBreak/>
        <w:br w:type="page"/>
      </w:r>
    </w:p>
    <w:p w14:paraId="35A63847" w14:textId="77777777" w:rsidR="00E00952" w:rsidRPr="00BE6DDB" w:rsidRDefault="002350FE">
      <w:pPr>
        <w:spacing w:line="288" w:lineRule="auto"/>
        <w:jc w:val="center"/>
        <w:outlineLvl w:val="0"/>
      </w:pPr>
      <w:r w:rsidRPr="00BE6DDB">
        <w:rPr>
          <w:rFonts w:ascii="宋体" w:hAnsi="宋体"/>
          <w:b/>
          <w:sz w:val="32"/>
          <w:szCs w:val="32"/>
        </w:rPr>
        <w:lastRenderedPageBreak/>
        <w:t>第六章</w:t>
      </w:r>
      <w:r w:rsidRPr="00BE6DDB">
        <w:rPr>
          <w:rFonts w:ascii="宋体" w:hAnsi="宋体" w:hint="eastAsia"/>
          <w:b/>
          <w:sz w:val="32"/>
          <w:szCs w:val="32"/>
        </w:rPr>
        <w:t xml:space="preserve">  </w:t>
      </w:r>
      <w:r w:rsidRPr="00BE6DDB">
        <w:rPr>
          <w:rFonts w:ascii="宋体" w:hAnsi="宋体"/>
          <w:b/>
          <w:sz w:val="32"/>
          <w:szCs w:val="32"/>
        </w:rPr>
        <w:t>投标文件格式</w:t>
      </w:r>
    </w:p>
    <w:p w14:paraId="44C9DE19" w14:textId="77777777" w:rsidR="00E00952" w:rsidRPr="00BE6DDB" w:rsidRDefault="00E00952">
      <w:pPr>
        <w:spacing w:line="360" w:lineRule="auto"/>
        <w:rPr>
          <w:rFonts w:ascii="宋体" w:hAnsi="宋体"/>
          <w:b/>
          <w:bCs/>
          <w:spacing w:val="-6"/>
          <w:sz w:val="24"/>
        </w:rPr>
      </w:pPr>
    </w:p>
    <w:p w14:paraId="0F5A4AEA" w14:textId="77777777" w:rsidR="00E00952" w:rsidRPr="00BE6DDB" w:rsidRDefault="002350FE">
      <w:pPr>
        <w:pStyle w:val="ad"/>
        <w:spacing w:beforeLines="0" w:before="0" w:afterLines="0" w:after="0" w:line="360" w:lineRule="auto"/>
        <w:ind w:firstLineChars="200" w:firstLine="398"/>
        <w:jc w:val="center"/>
        <w:rPr>
          <w:rFonts w:hAnsi="宋体"/>
          <w:bCs/>
          <w:spacing w:val="-6"/>
        </w:rPr>
      </w:pPr>
      <w:r w:rsidRPr="00BE6DDB">
        <w:rPr>
          <w:rFonts w:hAnsi="宋体" w:hint="eastAsia"/>
          <w:b/>
          <w:bCs/>
          <w:spacing w:val="-6"/>
          <w:sz w:val="21"/>
          <w:szCs w:val="21"/>
        </w:rPr>
        <w:t>投标文件的编制应按照本项目：“第三章  投标人须知”</w:t>
      </w:r>
      <w:r w:rsidRPr="00BE6DDB">
        <w:rPr>
          <w:rFonts w:hAnsi="宋体"/>
          <w:b/>
          <w:spacing w:val="-6"/>
          <w:sz w:val="21"/>
          <w:szCs w:val="21"/>
        </w:rPr>
        <w:t>三</w:t>
      </w:r>
      <w:r w:rsidRPr="00BE6DDB">
        <w:rPr>
          <w:rFonts w:hAnsi="宋体" w:hint="eastAsia"/>
          <w:b/>
          <w:spacing w:val="-6"/>
          <w:sz w:val="21"/>
          <w:szCs w:val="21"/>
        </w:rPr>
        <w:t>、</w:t>
      </w:r>
      <w:r w:rsidRPr="00BE6DDB">
        <w:rPr>
          <w:rFonts w:hAnsi="宋体"/>
          <w:b/>
          <w:spacing w:val="-6"/>
          <w:sz w:val="21"/>
          <w:szCs w:val="21"/>
        </w:rPr>
        <w:t>投标文件的编制</w:t>
      </w:r>
      <w:r w:rsidRPr="00BE6DDB">
        <w:rPr>
          <w:rFonts w:hAnsi="宋体" w:hint="eastAsia"/>
          <w:b/>
          <w:spacing w:val="-6"/>
          <w:sz w:val="21"/>
          <w:szCs w:val="21"/>
        </w:rPr>
        <w:t>的要求编制。</w:t>
      </w:r>
    </w:p>
    <w:p w14:paraId="15F8A0B8" w14:textId="77777777" w:rsidR="00E00952" w:rsidRPr="00BE6DDB" w:rsidRDefault="002350FE">
      <w:pPr>
        <w:spacing w:line="360" w:lineRule="auto"/>
        <w:outlineLvl w:val="1"/>
        <w:rPr>
          <w:rFonts w:ascii="宋体" w:hAnsi="宋体"/>
          <w:spacing w:val="-6"/>
          <w:sz w:val="24"/>
        </w:rPr>
      </w:pPr>
      <w:r w:rsidRPr="00BE6DDB">
        <w:rPr>
          <w:rFonts w:ascii="宋体" w:hAnsi="宋体"/>
          <w:bCs/>
          <w:spacing w:val="-6"/>
          <w:sz w:val="24"/>
        </w:rPr>
        <w:br w:type="page"/>
      </w:r>
      <w:r w:rsidRPr="00BE6DDB">
        <w:rPr>
          <w:rFonts w:ascii="宋体" w:hAnsi="宋体" w:hint="eastAsia"/>
          <w:bCs/>
          <w:spacing w:val="-6"/>
          <w:sz w:val="24"/>
        </w:rPr>
        <w:lastRenderedPageBreak/>
        <w:t>资格</w:t>
      </w:r>
      <w:r w:rsidRPr="00BE6DDB">
        <w:rPr>
          <w:rFonts w:ascii="宋体" w:hAnsi="宋体"/>
          <w:bCs/>
          <w:spacing w:val="-6"/>
          <w:sz w:val="24"/>
        </w:rPr>
        <w:t>文件</w:t>
      </w:r>
      <w:r w:rsidRPr="00BE6DDB">
        <w:rPr>
          <w:rFonts w:ascii="宋体" w:hAnsi="宋体" w:hint="eastAsia"/>
          <w:spacing w:val="-6"/>
          <w:sz w:val="24"/>
        </w:rPr>
        <w:t>封面</w:t>
      </w:r>
    </w:p>
    <w:p w14:paraId="7E3A5EAC" w14:textId="77777777" w:rsidR="00E00952" w:rsidRPr="00BE6DDB" w:rsidRDefault="00E00952">
      <w:pPr>
        <w:spacing w:line="360" w:lineRule="auto"/>
        <w:jc w:val="right"/>
        <w:rPr>
          <w:rFonts w:ascii="宋体" w:hAnsi="宋体"/>
          <w:spacing w:val="-6"/>
          <w:sz w:val="24"/>
        </w:rPr>
      </w:pPr>
    </w:p>
    <w:p w14:paraId="204EF6A8" w14:textId="77777777" w:rsidR="00E00952" w:rsidRPr="00BE6DDB" w:rsidRDefault="00E00952">
      <w:pPr>
        <w:spacing w:line="360" w:lineRule="auto"/>
        <w:rPr>
          <w:rFonts w:ascii="宋体" w:hAnsi="宋体"/>
          <w:spacing w:val="-6"/>
          <w:sz w:val="24"/>
        </w:rPr>
      </w:pPr>
    </w:p>
    <w:p w14:paraId="10593C6A" w14:textId="77777777" w:rsidR="00E00952" w:rsidRPr="00BE6DDB" w:rsidRDefault="002350FE">
      <w:pPr>
        <w:spacing w:line="360" w:lineRule="auto"/>
        <w:jc w:val="center"/>
        <w:rPr>
          <w:rFonts w:ascii="宋体" w:hAnsi="宋体"/>
          <w:bCs/>
          <w:spacing w:val="-6"/>
          <w:sz w:val="24"/>
        </w:rPr>
      </w:pPr>
      <w:r w:rsidRPr="00BE6DDB">
        <w:rPr>
          <w:rFonts w:ascii="宋体" w:hAnsi="宋体" w:hint="eastAsia"/>
          <w:bCs/>
          <w:spacing w:val="-6"/>
          <w:sz w:val="24"/>
          <w:u w:val="single"/>
        </w:rPr>
        <w:t xml:space="preserve">                    </w:t>
      </w:r>
      <w:r w:rsidRPr="00BE6DDB">
        <w:rPr>
          <w:rFonts w:ascii="宋体" w:hAnsi="宋体" w:hint="eastAsia"/>
          <w:bCs/>
          <w:spacing w:val="-6"/>
          <w:sz w:val="24"/>
        </w:rPr>
        <w:t>（投标人名称）</w:t>
      </w:r>
    </w:p>
    <w:p w14:paraId="4A6F5685" w14:textId="77777777" w:rsidR="00E00952" w:rsidRPr="00BE6DDB" w:rsidRDefault="002350FE">
      <w:pPr>
        <w:spacing w:line="360" w:lineRule="auto"/>
        <w:jc w:val="center"/>
        <w:rPr>
          <w:rFonts w:ascii="宋体" w:hAnsi="宋体"/>
          <w:b/>
          <w:bCs/>
          <w:spacing w:val="-6"/>
          <w:sz w:val="24"/>
        </w:rPr>
      </w:pPr>
      <w:r w:rsidRPr="00BE6DDB">
        <w:rPr>
          <w:rFonts w:ascii="宋体" w:hAnsi="宋体" w:hint="eastAsia"/>
          <w:b/>
          <w:bCs/>
          <w:spacing w:val="-6"/>
          <w:sz w:val="24"/>
        </w:rPr>
        <w:t>资格文件</w:t>
      </w:r>
    </w:p>
    <w:p w14:paraId="2C570602" w14:textId="77777777" w:rsidR="00E00952" w:rsidRPr="00BE6DDB" w:rsidRDefault="00E00952">
      <w:pPr>
        <w:spacing w:line="360" w:lineRule="auto"/>
        <w:rPr>
          <w:rFonts w:ascii="宋体" w:hAnsi="宋体"/>
          <w:bCs/>
          <w:spacing w:val="-6"/>
          <w:sz w:val="24"/>
        </w:rPr>
      </w:pPr>
    </w:p>
    <w:p w14:paraId="218E3E77"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采 购 人：浙江省福利彩票管理中心</w:t>
      </w:r>
    </w:p>
    <w:p w14:paraId="68FF167F"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项目名称：浙江福彩官方微信平台建设及服务</w:t>
      </w:r>
    </w:p>
    <w:p w14:paraId="1D0EF9FA" w14:textId="4AEF67A3"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项目编号：</w:t>
      </w:r>
      <w:r w:rsidR="000255EE">
        <w:rPr>
          <w:rFonts w:ascii="宋体" w:hAnsi="宋体" w:hint="eastAsia"/>
          <w:bCs/>
          <w:spacing w:val="-6"/>
          <w:sz w:val="24"/>
        </w:rPr>
        <w:t>QSZB-Z(F)-E20114(GK)</w:t>
      </w:r>
    </w:p>
    <w:p w14:paraId="6298BE9D"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标    项：</w:t>
      </w:r>
    </w:p>
    <w:p w14:paraId="18D5823A"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投标人名称（盖章）：</w:t>
      </w:r>
    </w:p>
    <w:p w14:paraId="51F1A1D8"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投标人地址：</w:t>
      </w:r>
    </w:p>
    <w:p w14:paraId="3DDAACD7" w14:textId="77777777" w:rsidR="00E00952" w:rsidRPr="00BE6DDB" w:rsidRDefault="00E00952">
      <w:pPr>
        <w:spacing w:line="360" w:lineRule="auto"/>
        <w:rPr>
          <w:rFonts w:ascii="宋体" w:hAnsi="宋体"/>
          <w:bCs/>
          <w:spacing w:val="-6"/>
          <w:sz w:val="24"/>
        </w:rPr>
      </w:pPr>
    </w:p>
    <w:p w14:paraId="092597FD"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投标人代表签字：</w:t>
      </w:r>
    </w:p>
    <w:p w14:paraId="02447D43" w14:textId="77777777" w:rsidR="00E00952" w:rsidRPr="00BE6DDB" w:rsidRDefault="002350FE">
      <w:pPr>
        <w:spacing w:line="360" w:lineRule="auto"/>
        <w:rPr>
          <w:rFonts w:ascii="宋体" w:hAnsi="宋体"/>
          <w:spacing w:val="-6"/>
          <w:sz w:val="21"/>
          <w:szCs w:val="21"/>
        </w:rPr>
      </w:pPr>
      <w:r w:rsidRPr="00BE6DDB">
        <w:rPr>
          <w:rFonts w:ascii="宋体" w:hAnsi="宋体" w:hint="eastAsia"/>
          <w:bCs/>
          <w:spacing w:val="-6"/>
          <w:sz w:val="24"/>
        </w:rPr>
        <w:t>日期：     年   月   日</w:t>
      </w:r>
    </w:p>
    <w:p w14:paraId="1886173C" w14:textId="77777777" w:rsidR="00E00952" w:rsidRPr="00BE6DDB" w:rsidRDefault="002350FE">
      <w:pPr>
        <w:pStyle w:val="ac"/>
        <w:spacing w:line="480" w:lineRule="auto"/>
        <w:ind w:firstLine="0"/>
        <w:jc w:val="center"/>
        <w:rPr>
          <w:rFonts w:hAnsi="宋体"/>
          <w:b/>
          <w:spacing w:val="-6"/>
          <w:sz w:val="24"/>
        </w:rPr>
      </w:pPr>
      <w:r w:rsidRPr="00BE6DDB">
        <w:rPr>
          <w:rFonts w:hAnsi="宋体"/>
          <w:b/>
          <w:spacing w:val="-6"/>
          <w:sz w:val="24"/>
        </w:rPr>
        <w:br w:type="page"/>
      </w:r>
    </w:p>
    <w:p w14:paraId="6B360C7F" w14:textId="77777777" w:rsidR="00E00952" w:rsidRPr="00BE6DDB" w:rsidRDefault="00E00952">
      <w:pPr>
        <w:pStyle w:val="ac"/>
        <w:spacing w:line="480" w:lineRule="auto"/>
        <w:ind w:firstLine="0"/>
        <w:jc w:val="center"/>
        <w:rPr>
          <w:rFonts w:hAnsi="宋体"/>
          <w:b/>
          <w:spacing w:val="-6"/>
          <w:sz w:val="24"/>
        </w:rPr>
      </w:pPr>
    </w:p>
    <w:p w14:paraId="138A61B8" w14:textId="77777777" w:rsidR="00E00952" w:rsidRPr="00BE6DDB" w:rsidRDefault="00E00952">
      <w:pPr>
        <w:pStyle w:val="ac"/>
        <w:spacing w:line="480" w:lineRule="auto"/>
        <w:ind w:firstLine="0"/>
        <w:jc w:val="center"/>
        <w:rPr>
          <w:rFonts w:hAnsi="宋体"/>
          <w:b/>
          <w:spacing w:val="-6"/>
          <w:sz w:val="24"/>
        </w:rPr>
      </w:pPr>
    </w:p>
    <w:p w14:paraId="3ED393CE" w14:textId="77777777" w:rsidR="00E00952" w:rsidRPr="00BE6DDB" w:rsidRDefault="00E00952">
      <w:pPr>
        <w:pStyle w:val="ac"/>
        <w:spacing w:line="480" w:lineRule="auto"/>
        <w:ind w:firstLine="0"/>
        <w:jc w:val="center"/>
        <w:rPr>
          <w:rFonts w:hAnsi="宋体"/>
          <w:b/>
          <w:spacing w:val="-6"/>
          <w:sz w:val="24"/>
        </w:rPr>
      </w:pPr>
    </w:p>
    <w:p w14:paraId="55DA1602" w14:textId="77777777" w:rsidR="00E00952" w:rsidRPr="00BE6DDB" w:rsidRDefault="00E00952">
      <w:pPr>
        <w:pStyle w:val="ac"/>
        <w:spacing w:line="480" w:lineRule="auto"/>
        <w:ind w:firstLine="0"/>
        <w:jc w:val="center"/>
        <w:rPr>
          <w:rFonts w:hAnsi="宋体"/>
          <w:b/>
          <w:spacing w:val="-6"/>
          <w:sz w:val="24"/>
        </w:rPr>
      </w:pPr>
    </w:p>
    <w:p w14:paraId="2A8B3234" w14:textId="77777777" w:rsidR="00E00952" w:rsidRPr="00BE6DDB" w:rsidRDefault="00E00952">
      <w:pPr>
        <w:pStyle w:val="ac"/>
        <w:spacing w:line="480" w:lineRule="auto"/>
        <w:ind w:firstLine="0"/>
        <w:jc w:val="center"/>
        <w:rPr>
          <w:rFonts w:hAnsi="宋体"/>
          <w:b/>
          <w:spacing w:val="-6"/>
          <w:sz w:val="24"/>
        </w:rPr>
      </w:pPr>
    </w:p>
    <w:p w14:paraId="3911C8D0" w14:textId="77777777" w:rsidR="00E00952" w:rsidRPr="00BE6DDB" w:rsidRDefault="00E00952">
      <w:pPr>
        <w:pStyle w:val="ac"/>
        <w:spacing w:line="480" w:lineRule="auto"/>
        <w:ind w:firstLine="0"/>
        <w:jc w:val="center"/>
        <w:rPr>
          <w:rFonts w:hAnsi="宋体"/>
          <w:b/>
          <w:spacing w:val="-6"/>
          <w:sz w:val="24"/>
        </w:rPr>
      </w:pPr>
    </w:p>
    <w:p w14:paraId="7A5197D2" w14:textId="77777777" w:rsidR="00E00952" w:rsidRPr="00BE6DDB" w:rsidRDefault="00E00952">
      <w:pPr>
        <w:pStyle w:val="ac"/>
        <w:spacing w:line="480" w:lineRule="auto"/>
        <w:ind w:firstLine="0"/>
        <w:jc w:val="center"/>
        <w:rPr>
          <w:rFonts w:hAnsi="宋体"/>
          <w:b/>
          <w:spacing w:val="-6"/>
          <w:sz w:val="24"/>
        </w:rPr>
      </w:pPr>
    </w:p>
    <w:p w14:paraId="273A3F56" w14:textId="77777777" w:rsidR="00E00952" w:rsidRPr="00BE6DDB" w:rsidRDefault="002350FE">
      <w:pPr>
        <w:pStyle w:val="ac"/>
        <w:spacing w:line="360" w:lineRule="auto"/>
        <w:ind w:firstLine="0"/>
        <w:jc w:val="center"/>
        <w:outlineLvl w:val="1"/>
        <w:rPr>
          <w:rFonts w:hAnsi="宋体"/>
          <w:b/>
          <w:spacing w:val="-6"/>
          <w:sz w:val="84"/>
          <w:szCs w:val="84"/>
        </w:rPr>
      </w:pPr>
      <w:r w:rsidRPr="00BE6DDB">
        <w:rPr>
          <w:rFonts w:hAnsi="宋体" w:hint="eastAsia"/>
          <w:b/>
          <w:spacing w:val="-6"/>
          <w:sz w:val="84"/>
          <w:szCs w:val="84"/>
        </w:rPr>
        <w:t>资格文件</w:t>
      </w:r>
    </w:p>
    <w:p w14:paraId="009C9D63" w14:textId="77777777" w:rsidR="00E00952" w:rsidRPr="00BE6DDB" w:rsidRDefault="002350FE">
      <w:pPr>
        <w:pStyle w:val="ac"/>
        <w:spacing w:line="360" w:lineRule="auto"/>
        <w:ind w:firstLine="0"/>
        <w:jc w:val="center"/>
        <w:rPr>
          <w:rFonts w:hAnsi="宋体"/>
          <w:b/>
          <w:bCs/>
          <w:spacing w:val="-6"/>
          <w:sz w:val="24"/>
          <w:szCs w:val="24"/>
        </w:rPr>
      </w:pPr>
      <w:r w:rsidRPr="00BE6DDB">
        <w:rPr>
          <w:rFonts w:hAnsi="宋体" w:hint="eastAsia"/>
          <w:b/>
          <w:bCs/>
          <w:spacing w:val="-6"/>
          <w:sz w:val="24"/>
          <w:szCs w:val="24"/>
        </w:rPr>
        <w:t>资格审查要求的资格证明材料(均需加盖公章)</w:t>
      </w:r>
    </w:p>
    <w:p w14:paraId="134E9BF6" w14:textId="77777777" w:rsidR="00E00952" w:rsidRPr="00BE6DDB" w:rsidRDefault="002350FE">
      <w:pPr>
        <w:pStyle w:val="ac"/>
        <w:spacing w:line="360" w:lineRule="auto"/>
        <w:ind w:firstLine="0"/>
        <w:jc w:val="center"/>
        <w:outlineLvl w:val="2"/>
        <w:rPr>
          <w:rFonts w:hAnsi="宋体"/>
          <w:b/>
          <w:spacing w:val="-6"/>
          <w:sz w:val="24"/>
          <w:szCs w:val="24"/>
        </w:rPr>
      </w:pPr>
      <w:r w:rsidRPr="00BE6DDB">
        <w:rPr>
          <w:rFonts w:hAnsi="宋体" w:hint="eastAsia"/>
          <w:b/>
          <w:bCs/>
          <w:spacing w:val="-6"/>
          <w:sz w:val="24"/>
          <w:szCs w:val="24"/>
        </w:rPr>
        <w:br w:type="page"/>
      </w:r>
      <w:r w:rsidRPr="00BE6DDB">
        <w:rPr>
          <w:rFonts w:hAnsi="宋体" w:hint="eastAsia"/>
          <w:b/>
          <w:spacing w:val="-6"/>
          <w:sz w:val="24"/>
          <w:szCs w:val="24"/>
        </w:rPr>
        <w:lastRenderedPageBreak/>
        <w:t>有效的法人或者其他组织的营业执照等证明文件，自然人的身份证明</w:t>
      </w:r>
    </w:p>
    <w:p w14:paraId="49C1DA4D" w14:textId="77777777" w:rsidR="00E00952" w:rsidRPr="00BE6DDB" w:rsidRDefault="002350FE">
      <w:pPr>
        <w:pStyle w:val="ac"/>
        <w:spacing w:line="360" w:lineRule="auto"/>
        <w:ind w:firstLine="0"/>
        <w:jc w:val="center"/>
        <w:rPr>
          <w:rFonts w:hAnsi="宋体"/>
          <w:b/>
          <w:spacing w:val="-6"/>
          <w:sz w:val="21"/>
          <w:szCs w:val="21"/>
        </w:rPr>
      </w:pPr>
      <w:r w:rsidRPr="00BE6DDB">
        <w:rPr>
          <w:rFonts w:hAnsi="宋体" w:hint="eastAsia"/>
          <w:b/>
          <w:spacing w:val="-6"/>
          <w:sz w:val="21"/>
          <w:szCs w:val="21"/>
        </w:rPr>
        <w:t>（扫描件）</w:t>
      </w:r>
    </w:p>
    <w:p w14:paraId="2CE08837" w14:textId="77777777" w:rsidR="00E00952" w:rsidRPr="00BE6DDB" w:rsidRDefault="00E00952">
      <w:pPr>
        <w:pStyle w:val="ac"/>
        <w:spacing w:line="360" w:lineRule="auto"/>
        <w:ind w:firstLine="0"/>
        <w:jc w:val="center"/>
        <w:rPr>
          <w:rFonts w:hAnsi="宋体"/>
          <w:b/>
          <w:spacing w:val="-6"/>
          <w:sz w:val="21"/>
          <w:szCs w:val="21"/>
        </w:rPr>
      </w:pPr>
    </w:p>
    <w:p w14:paraId="3CD665AC" w14:textId="77777777" w:rsidR="00E00952" w:rsidRPr="00BE6DDB" w:rsidRDefault="00E00952">
      <w:pPr>
        <w:pStyle w:val="ac"/>
        <w:spacing w:line="360" w:lineRule="auto"/>
        <w:ind w:firstLine="0"/>
        <w:jc w:val="center"/>
        <w:rPr>
          <w:rFonts w:hAnsi="宋体"/>
          <w:b/>
          <w:spacing w:val="-6"/>
          <w:sz w:val="24"/>
          <w:szCs w:val="24"/>
        </w:rPr>
      </w:pPr>
    </w:p>
    <w:p w14:paraId="08073A19" w14:textId="77777777" w:rsidR="00E00952" w:rsidRPr="00BE6DDB" w:rsidRDefault="00E00952">
      <w:pPr>
        <w:pStyle w:val="ac"/>
        <w:spacing w:line="360" w:lineRule="auto"/>
        <w:ind w:firstLine="0"/>
        <w:jc w:val="center"/>
        <w:rPr>
          <w:rFonts w:hAnsi="宋体"/>
          <w:b/>
          <w:spacing w:val="-6"/>
          <w:sz w:val="24"/>
          <w:szCs w:val="24"/>
        </w:rPr>
      </w:pPr>
    </w:p>
    <w:p w14:paraId="184C96EB"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说明</w:t>
      </w:r>
      <w:r w:rsidRPr="00BE6DDB">
        <w:rPr>
          <w:rFonts w:ascii="宋体" w:hAnsi="宋体"/>
          <w:b/>
          <w:spacing w:val="-6"/>
          <w:sz w:val="21"/>
          <w:szCs w:val="21"/>
        </w:rPr>
        <w:t>：</w:t>
      </w:r>
    </w:p>
    <w:p w14:paraId="4D4673F0" w14:textId="77777777" w:rsidR="00E00952" w:rsidRPr="00BE6DDB" w:rsidRDefault="002350FE">
      <w:pPr>
        <w:pStyle w:val="af4"/>
        <w:spacing w:line="360" w:lineRule="auto"/>
        <w:ind w:left="398" w:hanging="398"/>
        <w:rPr>
          <w:rFonts w:ascii="宋体" w:hAnsi="宋体"/>
          <w:b/>
          <w:spacing w:val="-6"/>
          <w:sz w:val="21"/>
          <w:szCs w:val="21"/>
        </w:rPr>
      </w:pPr>
      <w:r w:rsidRPr="00BE6DDB">
        <w:rPr>
          <w:rFonts w:ascii="宋体" w:hAnsi="宋体" w:hint="eastAsia"/>
          <w:b/>
          <w:spacing w:val="-6"/>
          <w:sz w:val="21"/>
          <w:szCs w:val="21"/>
        </w:rPr>
        <w:t>1</w:t>
      </w:r>
      <w:r w:rsidRPr="00BE6DDB">
        <w:rPr>
          <w:rFonts w:ascii="宋体" w:hAnsi="宋体"/>
          <w:b/>
          <w:spacing w:val="-6"/>
          <w:sz w:val="21"/>
          <w:szCs w:val="21"/>
        </w:rPr>
        <w:t>.</w:t>
      </w:r>
      <w:r w:rsidRPr="00BE6DDB">
        <w:rPr>
          <w:rFonts w:ascii="宋体" w:hAnsi="宋体" w:hint="eastAsia"/>
          <w:b/>
          <w:spacing w:val="-6"/>
          <w:sz w:val="21"/>
          <w:szCs w:val="21"/>
        </w:rPr>
        <w:t>如投标人是企业（包括合伙企业），提供在工商部门注册的有效“企业法人营业执照”或“营业执照”；</w:t>
      </w:r>
    </w:p>
    <w:p w14:paraId="22DA8B5E" w14:textId="77777777" w:rsidR="00E00952" w:rsidRPr="00BE6DDB" w:rsidRDefault="002350FE">
      <w:pPr>
        <w:pStyle w:val="af4"/>
        <w:spacing w:line="360" w:lineRule="auto"/>
        <w:ind w:left="398" w:hanging="398"/>
        <w:rPr>
          <w:rFonts w:ascii="宋体" w:hAnsi="宋体"/>
          <w:b/>
          <w:spacing w:val="-6"/>
          <w:sz w:val="21"/>
          <w:szCs w:val="21"/>
        </w:rPr>
      </w:pPr>
      <w:r w:rsidRPr="00BE6DDB">
        <w:rPr>
          <w:rFonts w:ascii="宋体" w:hAnsi="宋体" w:hint="eastAsia"/>
          <w:b/>
          <w:spacing w:val="-6"/>
          <w:sz w:val="21"/>
          <w:szCs w:val="21"/>
        </w:rPr>
        <w:t>2</w:t>
      </w:r>
      <w:r w:rsidRPr="00BE6DDB">
        <w:rPr>
          <w:rFonts w:ascii="宋体" w:hAnsi="宋体"/>
          <w:b/>
          <w:spacing w:val="-6"/>
          <w:sz w:val="21"/>
          <w:szCs w:val="21"/>
        </w:rPr>
        <w:t>.</w:t>
      </w:r>
      <w:r w:rsidRPr="00BE6DDB">
        <w:rPr>
          <w:rFonts w:ascii="宋体" w:hAnsi="宋体" w:hint="eastAsia"/>
          <w:b/>
          <w:spacing w:val="-6"/>
          <w:sz w:val="21"/>
          <w:szCs w:val="21"/>
        </w:rPr>
        <w:t>如投标人是事业单位，提供有效的“事业单位法人证书”；</w:t>
      </w:r>
    </w:p>
    <w:p w14:paraId="35214C12" w14:textId="77777777" w:rsidR="00E00952" w:rsidRPr="00BE6DDB" w:rsidRDefault="002350FE">
      <w:pPr>
        <w:pStyle w:val="af4"/>
        <w:spacing w:line="360" w:lineRule="auto"/>
        <w:ind w:left="398" w:hanging="398"/>
        <w:rPr>
          <w:rFonts w:ascii="宋体" w:hAnsi="宋体"/>
          <w:b/>
          <w:spacing w:val="-6"/>
          <w:sz w:val="21"/>
          <w:szCs w:val="21"/>
        </w:rPr>
      </w:pPr>
      <w:r w:rsidRPr="00BE6DDB">
        <w:rPr>
          <w:rFonts w:ascii="宋体" w:hAnsi="宋体" w:hint="eastAsia"/>
          <w:b/>
          <w:spacing w:val="-6"/>
          <w:sz w:val="21"/>
          <w:szCs w:val="21"/>
        </w:rPr>
        <w:t>3</w:t>
      </w:r>
      <w:r w:rsidRPr="00BE6DDB">
        <w:rPr>
          <w:rFonts w:ascii="宋体" w:hAnsi="宋体"/>
          <w:b/>
          <w:spacing w:val="-6"/>
          <w:sz w:val="21"/>
          <w:szCs w:val="21"/>
        </w:rPr>
        <w:t>.</w:t>
      </w:r>
      <w:r w:rsidRPr="00BE6DDB">
        <w:rPr>
          <w:rFonts w:ascii="宋体" w:hAnsi="宋体" w:hint="eastAsia"/>
          <w:b/>
          <w:spacing w:val="-6"/>
          <w:sz w:val="21"/>
          <w:szCs w:val="21"/>
        </w:rPr>
        <w:t>如投标人是非企业专业服务机构的，提供执业许可证等证明文件；</w:t>
      </w:r>
    </w:p>
    <w:p w14:paraId="59702DD9" w14:textId="77777777" w:rsidR="00E00952" w:rsidRPr="00BE6DDB" w:rsidRDefault="002350FE">
      <w:pPr>
        <w:pStyle w:val="af4"/>
        <w:spacing w:line="360" w:lineRule="auto"/>
        <w:ind w:left="398" w:hanging="398"/>
        <w:rPr>
          <w:rFonts w:ascii="宋体" w:hAnsi="宋体"/>
          <w:b/>
          <w:spacing w:val="-6"/>
          <w:sz w:val="21"/>
          <w:szCs w:val="21"/>
        </w:rPr>
      </w:pPr>
      <w:r w:rsidRPr="00BE6DDB">
        <w:rPr>
          <w:rFonts w:ascii="宋体" w:hAnsi="宋体" w:hint="eastAsia"/>
          <w:b/>
          <w:spacing w:val="-6"/>
          <w:sz w:val="21"/>
          <w:szCs w:val="21"/>
        </w:rPr>
        <w:t>4</w:t>
      </w:r>
      <w:r w:rsidRPr="00BE6DDB">
        <w:rPr>
          <w:rFonts w:ascii="宋体" w:hAnsi="宋体"/>
          <w:b/>
          <w:spacing w:val="-6"/>
          <w:sz w:val="21"/>
          <w:szCs w:val="21"/>
        </w:rPr>
        <w:t>.</w:t>
      </w:r>
      <w:r w:rsidRPr="00BE6DDB">
        <w:rPr>
          <w:rFonts w:ascii="宋体" w:hAnsi="宋体" w:hint="eastAsia"/>
          <w:b/>
          <w:spacing w:val="-6"/>
          <w:sz w:val="21"/>
          <w:szCs w:val="21"/>
        </w:rPr>
        <w:t>如投标人是个体工商户，提供有效的“个体工商户营业执照”；</w:t>
      </w:r>
    </w:p>
    <w:p w14:paraId="3F9BB978" w14:textId="77777777" w:rsidR="00E00952" w:rsidRPr="00BE6DDB" w:rsidRDefault="002350FE">
      <w:pPr>
        <w:pStyle w:val="af4"/>
        <w:spacing w:line="360" w:lineRule="auto"/>
        <w:ind w:left="398" w:hanging="398"/>
        <w:rPr>
          <w:rFonts w:ascii="宋体" w:hAnsi="宋体"/>
          <w:b/>
          <w:spacing w:val="-6"/>
          <w:sz w:val="21"/>
          <w:szCs w:val="21"/>
        </w:rPr>
      </w:pPr>
      <w:r w:rsidRPr="00BE6DDB">
        <w:rPr>
          <w:rFonts w:ascii="宋体" w:hAnsi="宋体" w:hint="eastAsia"/>
          <w:b/>
          <w:spacing w:val="-6"/>
          <w:sz w:val="21"/>
          <w:szCs w:val="21"/>
        </w:rPr>
        <w:t>5</w:t>
      </w:r>
      <w:r w:rsidRPr="00BE6DDB">
        <w:rPr>
          <w:rFonts w:ascii="宋体" w:hAnsi="宋体"/>
          <w:b/>
          <w:spacing w:val="-6"/>
          <w:sz w:val="21"/>
          <w:szCs w:val="21"/>
        </w:rPr>
        <w:t>.</w:t>
      </w:r>
      <w:r w:rsidRPr="00BE6DDB">
        <w:rPr>
          <w:rFonts w:ascii="宋体" w:hAnsi="宋体" w:hint="eastAsia"/>
          <w:b/>
          <w:spacing w:val="-6"/>
          <w:sz w:val="21"/>
          <w:szCs w:val="21"/>
        </w:rPr>
        <w:t>如投标人是自然人，提供有效的自然人身份证明。</w:t>
      </w:r>
    </w:p>
    <w:p w14:paraId="5427100D" w14:textId="77777777" w:rsidR="00E00952" w:rsidRPr="00BE6DDB" w:rsidRDefault="002350FE">
      <w:pPr>
        <w:pStyle w:val="af4"/>
        <w:spacing w:line="360" w:lineRule="auto"/>
        <w:ind w:left="0" w:firstLineChars="0" w:firstLine="0"/>
        <w:jc w:val="center"/>
        <w:outlineLvl w:val="2"/>
        <w:rPr>
          <w:rFonts w:hAnsi="宋体"/>
          <w:bCs/>
          <w:spacing w:val="-6"/>
          <w:sz w:val="24"/>
        </w:rPr>
      </w:pPr>
      <w:r w:rsidRPr="00BE6DDB">
        <w:rPr>
          <w:rFonts w:hAnsi="宋体"/>
          <w:bCs/>
          <w:spacing w:val="-6"/>
          <w:sz w:val="24"/>
        </w:rPr>
        <w:br w:type="page"/>
      </w:r>
      <w:r w:rsidRPr="00BE6DDB">
        <w:rPr>
          <w:rFonts w:hAnsi="宋体" w:hint="eastAsia"/>
          <w:b/>
          <w:spacing w:val="-6"/>
          <w:sz w:val="24"/>
        </w:rPr>
        <w:lastRenderedPageBreak/>
        <w:t>2019</w:t>
      </w:r>
      <w:r w:rsidRPr="00BE6DDB">
        <w:rPr>
          <w:rFonts w:hAnsi="宋体" w:hint="eastAsia"/>
          <w:b/>
          <w:spacing w:val="-6"/>
          <w:sz w:val="24"/>
        </w:rPr>
        <w:t>年</w:t>
      </w:r>
      <w:r w:rsidRPr="00BE6DDB">
        <w:rPr>
          <w:rFonts w:hAnsi="宋体" w:hint="eastAsia"/>
          <w:b/>
          <w:spacing w:val="-6"/>
          <w:sz w:val="24"/>
        </w:rPr>
        <w:t>12</w:t>
      </w:r>
      <w:r w:rsidRPr="00BE6DDB">
        <w:rPr>
          <w:rFonts w:hAnsi="宋体" w:hint="eastAsia"/>
          <w:b/>
          <w:spacing w:val="-6"/>
          <w:sz w:val="24"/>
        </w:rPr>
        <w:t>月（含）以后任意一月的财务状况报告或开标前三个月内出具的银行资信证明</w:t>
      </w:r>
    </w:p>
    <w:p w14:paraId="799FAC4B" w14:textId="77777777" w:rsidR="00E00952" w:rsidRPr="00BE6DDB" w:rsidRDefault="002350FE">
      <w:pPr>
        <w:pStyle w:val="af4"/>
        <w:spacing w:line="360" w:lineRule="auto"/>
        <w:ind w:left="0" w:firstLineChars="0" w:firstLine="0"/>
        <w:jc w:val="center"/>
        <w:rPr>
          <w:rFonts w:hAnsi="宋体"/>
          <w:b/>
          <w:spacing w:val="-6"/>
          <w:sz w:val="21"/>
          <w:szCs w:val="21"/>
        </w:rPr>
      </w:pPr>
      <w:r w:rsidRPr="00BE6DDB">
        <w:rPr>
          <w:rFonts w:hAnsi="宋体" w:hint="eastAsia"/>
          <w:b/>
          <w:spacing w:val="-6"/>
          <w:sz w:val="21"/>
          <w:szCs w:val="21"/>
        </w:rPr>
        <w:t>（扫描件）</w:t>
      </w:r>
    </w:p>
    <w:p w14:paraId="7DA1B6D3" w14:textId="77777777" w:rsidR="00E00952" w:rsidRPr="00BE6DDB" w:rsidRDefault="00E00952">
      <w:pPr>
        <w:pStyle w:val="af4"/>
        <w:spacing w:line="360" w:lineRule="auto"/>
        <w:ind w:left="0" w:firstLineChars="0" w:firstLine="0"/>
        <w:jc w:val="center"/>
        <w:rPr>
          <w:rFonts w:hAnsi="宋体"/>
          <w:bCs/>
          <w:spacing w:val="-6"/>
          <w:sz w:val="24"/>
        </w:rPr>
      </w:pPr>
    </w:p>
    <w:p w14:paraId="3FEFA6FA" w14:textId="77777777" w:rsidR="00E00952" w:rsidRPr="00BE6DDB" w:rsidRDefault="00E00952">
      <w:pPr>
        <w:pStyle w:val="af4"/>
        <w:spacing w:line="360" w:lineRule="auto"/>
        <w:ind w:left="0" w:firstLineChars="0" w:firstLine="0"/>
        <w:jc w:val="center"/>
        <w:rPr>
          <w:rFonts w:hAnsi="宋体"/>
          <w:bCs/>
          <w:spacing w:val="-6"/>
          <w:sz w:val="24"/>
        </w:rPr>
      </w:pPr>
    </w:p>
    <w:p w14:paraId="67E59511" w14:textId="77777777" w:rsidR="00E00952" w:rsidRPr="00BE6DDB" w:rsidRDefault="00E00952">
      <w:pPr>
        <w:pStyle w:val="af4"/>
        <w:spacing w:line="360" w:lineRule="auto"/>
        <w:ind w:left="0" w:firstLineChars="0" w:firstLine="0"/>
        <w:jc w:val="center"/>
        <w:rPr>
          <w:rFonts w:hAnsi="宋体"/>
          <w:bCs/>
          <w:spacing w:val="-6"/>
          <w:sz w:val="24"/>
        </w:rPr>
      </w:pPr>
    </w:p>
    <w:p w14:paraId="6D949B9E"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说明：</w:t>
      </w:r>
    </w:p>
    <w:p w14:paraId="7922F28F"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sidRPr="00BE6DDB">
        <w:rPr>
          <w:rFonts w:ascii="宋体" w:hAnsi="宋体" w:hint="eastAsia"/>
          <w:b/>
          <w:spacing w:val="-6"/>
          <w:sz w:val="21"/>
          <w:szCs w:val="21"/>
        </w:rPr>
        <w:t>（若资信证明中注明复印无效，需提交正本扫描件）</w:t>
      </w:r>
      <w:r w:rsidRPr="00BE6DDB">
        <w:rPr>
          <w:rFonts w:ascii="宋体" w:hAnsi="宋体" w:hint="eastAsia"/>
          <w:b/>
          <w:bCs/>
          <w:spacing w:val="-6"/>
          <w:sz w:val="21"/>
          <w:szCs w:val="21"/>
        </w:rPr>
        <w:t>，并加盖公章；</w:t>
      </w:r>
    </w:p>
    <w:p w14:paraId="4CC04305"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2.部分其他组织和自然人没有财务状况报告的，可以提供银行出具的资信证明；</w:t>
      </w:r>
    </w:p>
    <w:p w14:paraId="06D80663" w14:textId="77777777" w:rsidR="00E00952" w:rsidRPr="00BE6DDB" w:rsidRDefault="002350FE">
      <w:pPr>
        <w:spacing w:line="360" w:lineRule="auto"/>
      </w:pPr>
      <w:r w:rsidRPr="00BE6DDB">
        <w:rPr>
          <w:rFonts w:ascii="宋体" w:hAnsi="宋体" w:hint="eastAsia"/>
          <w:b/>
          <w:bCs/>
          <w:spacing w:val="-6"/>
          <w:sz w:val="21"/>
          <w:szCs w:val="21"/>
        </w:rPr>
        <w:t>3</w:t>
      </w:r>
      <w:r w:rsidRPr="00BE6DDB">
        <w:rPr>
          <w:rFonts w:ascii="宋体" w:hAnsi="宋体"/>
          <w:b/>
          <w:bCs/>
          <w:spacing w:val="-6"/>
          <w:sz w:val="21"/>
          <w:szCs w:val="21"/>
        </w:rPr>
        <w:t>.</w:t>
      </w:r>
      <w:r w:rsidRPr="00BE6DDB">
        <w:rPr>
          <w:rFonts w:ascii="宋体" w:hAnsi="宋体" w:hint="eastAsia"/>
          <w:b/>
          <w:bCs/>
          <w:spacing w:val="-6"/>
          <w:sz w:val="21"/>
          <w:szCs w:val="21"/>
        </w:rPr>
        <w:t>银行资信证明应能说明投标人与银行之间业务往来正常，企业信誉良好等，</w:t>
      </w:r>
      <w:r w:rsidRPr="00BE6DDB">
        <w:rPr>
          <w:rFonts w:ascii="宋体" w:hAnsi="宋体" w:hint="eastAsia"/>
          <w:b/>
          <w:spacing w:val="-6"/>
          <w:sz w:val="21"/>
          <w:szCs w:val="21"/>
        </w:rPr>
        <w:t>银行出具的存款证明不能替代银行资信证明。</w:t>
      </w:r>
    </w:p>
    <w:p w14:paraId="2879C933" w14:textId="77777777" w:rsidR="00E00952" w:rsidRPr="00BE6DDB" w:rsidRDefault="002350FE">
      <w:pPr>
        <w:spacing w:line="360" w:lineRule="auto"/>
        <w:jc w:val="center"/>
        <w:rPr>
          <w:rFonts w:ascii="Calibri" w:hAnsi="Calibri"/>
          <w:b/>
          <w:sz w:val="24"/>
        </w:rPr>
      </w:pPr>
      <w:r w:rsidRPr="00BE6DDB">
        <w:rPr>
          <w:rFonts w:ascii="宋体" w:hAnsi="宋体"/>
          <w:bCs/>
          <w:spacing w:val="-6"/>
          <w:sz w:val="21"/>
          <w:szCs w:val="21"/>
        </w:rPr>
        <w:br w:type="page"/>
      </w:r>
      <w:r w:rsidRPr="00BE6DDB">
        <w:rPr>
          <w:rFonts w:ascii="Calibri" w:hAnsi="Calibri" w:hint="eastAsia"/>
          <w:b/>
          <w:sz w:val="24"/>
        </w:rPr>
        <w:lastRenderedPageBreak/>
        <w:t>资信证明</w:t>
      </w:r>
    </w:p>
    <w:p w14:paraId="63287D12" w14:textId="77777777" w:rsidR="00E00952" w:rsidRPr="00BE6DDB" w:rsidRDefault="002350FE">
      <w:pPr>
        <w:wordWrap w:val="0"/>
        <w:spacing w:line="360" w:lineRule="auto"/>
        <w:rPr>
          <w:rFonts w:ascii="Calibri" w:hAnsi="Calibri"/>
          <w:sz w:val="21"/>
          <w:szCs w:val="21"/>
        </w:rPr>
      </w:pPr>
      <w:r w:rsidRPr="00BE6DDB">
        <w:rPr>
          <w:rFonts w:ascii="Calibri" w:hAnsi="Calibri" w:hint="eastAsia"/>
          <w:sz w:val="21"/>
          <w:szCs w:val="21"/>
          <w:u w:val="single"/>
        </w:rPr>
        <w:t xml:space="preserve">          </w:t>
      </w:r>
      <w:r w:rsidRPr="00BE6DDB">
        <w:rPr>
          <w:rFonts w:ascii="Calibri" w:hAnsi="Calibri" w:hint="eastAsia"/>
          <w:sz w:val="21"/>
          <w:szCs w:val="21"/>
        </w:rPr>
        <w:t>：</w:t>
      </w:r>
    </w:p>
    <w:p w14:paraId="235309B0" w14:textId="77777777" w:rsidR="00E00952" w:rsidRPr="00BE6DDB" w:rsidRDefault="002350FE">
      <w:pPr>
        <w:wordWrap w:val="0"/>
        <w:spacing w:line="360" w:lineRule="auto"/>
        <w:ind w:firstLineChars="200" w:firstLine="420"/>
        <w:rPr>
          <w:rFonts w:ascii="Calibri" w:hAnsi="Calibri"/>
          <w:sz w:val="21"/>
          <w:szCs w:val="21"/>
        </w:rPr>
      </w:pPr>
      <w:r w:rsidRPr="00BE6DDB">
        <w:rPr>
          <w:rFonts w:ascii="Calibri" w:hAnsi="Calibri" w:hint="eastAsia"/>
          <w:sz w:val="21"/>
          <w:szCs w:val="21"/>
        </w:rPr>
        <w:t>兹证明，</w:t>
      </w:r>
      <w:r w:rsidRPr="00BE6DDB">
        <w:rPr>
          <w:rFonts w:ascii="Calibri" w:hAnsi="Calibri" w:hint="eastAsia"/>
          <w:sz w:val="21"/>
          <w:szCs w:val="21"/>
          <w:u w:val="single"/>
        </w:rPr>
        <w:t xml:space="preserve">          </w:t>
      </w:r>
      <w:r w:rsidRPr="00BE6DDB">
        <w:rPr>
          <w:rFonts w:ascii="Calibri" w:hAnsi="Calibri" w:hint="eastAsia"/>
          <w:sz w:val="21"/>
          <w:szCs w:val="21"/>
        </w:rPr>
        <w:t>（单位名称）在我行辖属网点</w:t>
      </w:r>
      <w:r w:rsidRPr="00BE6DDB">
        <w:rPr>
          <w:rFonts w:ascii="Calibri" w:hAnsi="Calibri" w:hint="eastAsia"/>
          <w:sz w:val="21"/>
          <w:szCs w:val="21"/>
          <w:u w:val="single"/>
        </w:rPr>
        <w:t xml:space="preserve">          </w:t>
      </w:r>
      <w:r w:rsidRPr="00BE6DDB">
        <w:rPr>
          <w:rFonts w:ascii="Calibri" w:hAnsi="Calibri" w:hint="eastAsia"/>
          <w:sz w:val="21"/>
          <w:szCs w:val="21"/>
        </w:rPr>
        <w:t>支行开立基本账户，帐号：</w:t>
      </w:r>
      <w:r w:rsidRPr="00BE6DDB">
        <w:rPr>
          <w:rFonts w:ascii="Calibri" w:hAnsi="Calibri" w:hint="eastAsia"/>
          <w:sz w:val="21"/>
          <w:szCs w:val="21"/>
          <w:u w:val="single"/>
        </w:rPr>
        <w:t xml:space="preserve">        </w:t>
      </w:r>
      <w:r w:rsidRPr="00BE6DDB">
        <w:rPr>
          <w:rFonts w:ascii="Calibri" w:hAnsi="Calibri" w:hint="eastAsia"/>
          <w:sz w:val="21"/>
          <w:szCs w:val="21"/>
        </w:rPr>
        <w:t>。根据</w:t>
      </w:r>
      <w:r w:rsidRPr="00BE6DDB">
        <w:rPr>
          <w:rFonts w:ascii="Calibri" w:hAnsi="Calibri" w:hint="eastAsia"/>
          <w:sz w:val="21"/>
          <w:szCs w:val="21"/>
          <w:u w:val="single"/>
        </w:rPr>
        <w:t xml:space="preserve">          </w:t>
      </w:r>
      <w:r w:rsidRPr="00BE6DDB">
        <w:rPr>
          <w:rFonts w:ascii="Calibri" w:hAnsi="Calibri" w:hint="eastAsia"/>
          <w:sz w:val="21"/>
          <w:szCs w:val="21"/>
        </w:rPr>
        <w:t>（单位名称）委托，我行对</w:t>
      </w:r>
      <w:r w:rsidRPr="00BE6DDB">
        <w:rPr>
          <w:rFonts w:ascii="Calibri" w:hAnsi="Calibri" w:hint="eastAsia"/>
          <w:sz w:val="21"/>
          <w:szCs w:val="21"/>
          <w:u w:val="single"/>
        </w:rPr>
        <w:t xml:space="preserve">          </w:t>
      </w:r>
      <w:r w:rsidRPr="00BE6DDB">
        <w:rPr>
          <w:rFonts w:ascii="Calibri" w:hAnsi="Calibri" w:hint="eastAsia"/>
          <w:sz w:val="21"/>
          <w:szCs w:val="21"/>
        </w:rPr>
        <w:t>（单位名称）在我行的结算记录开立本证明书，供</w:t>
      </w:r>
      <w:r w:rsidRPr="00BE6DDB">
        <w:rPr>
          <w:rFonts w:ascii="Calibri" w:hAnsi="Calibri" w:hint="eastAsia"/>
          <w:sz w:val="21"/>
          <w:szCs w:val="21"/>
          <w:u w:val="single"/>
        </w:rPr>
        <w:t xml:space="preserve">          </w:t>
      </w:r>
      <w:r w:rsidRPr="00BE6DDB">
        <w:rPr>
          <w:rFonts w:ascii="Calibri" w:hAnsi="Calibri" w:hint="eastAsia"/>
          <w:sz w:val="21"/>
          <w:szCs w:val="21"/>
        </w:rPr>
        <w:t>单位名称）参加</w:t>
      </w:r>
      <w:r w:rsidRPr="00BE6DDB">
        <w:rPr>
          <w:rFonts w:ascii="Calibri" w:hAnsi="Calibri" w:hint="eastAsia"/>
          <w:sz w:val="21"/>
          <w:szCs w:val="21"/>
          <w:u w:val="single"/>
        </w:rPr>
        <w:t xml:space="preserve">          </w:t>
      </w:r>
      <w:r w:rsidRPr="00BE6DDB">
        <w:rPr>
          <w:rFonts w:ascii="Calibri" w:hAnsi="Calibri" w:hint="eastAsia"/>
          <w:sz w:val="21"/>
          <w:szCs w:val="21"/>
        </w:rPr>
        <w:t>项目招标采购时使用。经确认，具体情况如下：</w:t>
      </w:r>
    </w:p>
    <w:p w14:paraId="43A758DD" w14:textId="77777777" w:rsidR="00E00952" w:rsidRPr="00BE6DDB" w:rsidRDefault="002350FE">
      <w:pPr>
        <w:wordWrap w:val="0"/>
        <w:spacing w:line="360" w:lineRule="auto"/>
        <w:ind w:firstLineChars="200" w:firstLine="420"/>
        <w:rPr>
          <w:rFonts w:ascii="Calibri" w:hAnsi="Calibri"/>
          <w:sz w:val="21"/>
          <w:szCs w:val="21"/>
        </w:rPr>
      </w:pPr>
      <w:r w:rsidRPr="00BE6DDB">
        <w:rPr>
          <w:rFonts w:ascii="Calibri" w:hAnsi="Calibri" w:hint="eastAsia"/>
          <w:sz w:val="21"/>
          <w:szCs w:val="21"/>
        </w:rPr>
        <w:t>自</w:t>
      </w:r>
      <w:r w:rsidRPr="00BE6DDB">
        <w:rPr>
          <w:rFonts w:ascii="Calibri" w:hAnsi="Calibri" w:hint="eastAsia"/>
          <w:sz w:val="21"/>
          <w:szCs w:val="21"/>
          <w:u w:val="single"/>
        </w:rPr>
        <w:t xml:space="preserve">     </w:t>
      </w:r>
      <w:r w:rsidRPr="00BE6DDB">
        <w:rPr>
          <w:rFonts w:ascii="Calibri" w:hAnsi="Calibri" w:hint="eastAsia"/>
          <w:sz w:val="21"/>
          <w:szCs w:val="21"/>
        </w:rPr>
        <w:t>年</w:t>
      </w:r>
      <w:r w:rsidRPr="00BE6DDB">
        <w:rPr>
          <w:rFonts w:ascii="Calibri" w:hAnsi="Calibri" w:hint="eastAsia"/>
          <w:sz w:val="21"/>
          <w:szCs w:val="21"/>
          <w:u w:val="single"/>
        </w:rPr>
        <w:t xml:space="preserve">   </w:t>
      </w:r>
      <w:r w:rsidRPr="00BE6DDB">
        <w:rPr>
          <w:rFonts w:ascii="Calibri" w:hAnsi="Calibri" w:hint="eastAsia"/>
          <w:sz w:val="21"/>
          <w:szCs w:val="21"/>
        </w:rPr>
        <w:t>月</w:t>
      </w:r>
      <w:r w:rsidRPr="00BE6DDB">
        <w:rPr>
          <w:rFonts w:ascii="Calibri" w:hAnsi="Calibri" w:hint="eastAsia"/>
          <w:sz w:val="21"/>
          <w:szCs w:val="21"/>
          <w:u w:val="single"/>
        </w:rPr>
        <w:t xml:space="preserve">   </w:t>
      </w:r>
      <w:r w:rsidRPr="00BE6DDB">
        <w:rPr>
          <w:rFonts w:ascii="Calibri" w:hAnsi="Calibri" w:hint="eastAsia"/>
          <w:sz w:val="21"/>
          <w:szCs w:val="21"/>
        </w:rPr>
        <w:t>日至</w:t>
      </w:r>
      <w:r w:rsidRPr="00BE6DDB">
        <w:rPr>
          <w:rFonts w:ascii="Calibri" w:hAnsi="Calibri" w:hint="eastAsia"/>
          <w:sz w:val="21"/>
          <w:szCs w:val="21"/>
          <w:u w:val="single"/>
        </w:rPr>
        <w:t xml:space="preserve">     </w:t>
      </w:r>
      <w:r w:rsidRPr="00BE6DDB">
        <w:rPr>
          <w:rFonts w:ascii="Calibri" w:hAnsi="Calibri" w:hint="eastAsia"/>
          <w:sz w:val="21"/>
          <w:szCs w:val="21"/>
        </w:rPr>
        <w:t>年</w:t>
      </w:r>
      <w:r w:rsidRPr="00BE6DDB">
        <w:rPr>
          <w:rFonts w:ascii="Calibri" w:hAnsi="Calibri" w:hint="eastAsia"/>
          <w:sz w:val="21"/>
          <w:szCs w:val="21"/>
          <w:u w:val="single"/>
        </w:rPr>
        <w:t xml:space="preserve">   </w:t>
      </w:r>
      <w:r w:rsidRPr="00BE6DDB">
        <w:rPr>
          <w:rFonts w:ascii="Calibri" w:hAnsi="Calibri" w:hint="eastAsia"/>
          <w:sz w:val="21"/>
          <w:szCs w:val="21"/>
        </w:rPr>
        <w:t>月</w:t>
      </w:r>
      <w:r w:rsidRPr="00BE6DDB">
        <w:rPr>
          <w:rFonts w:ascii="Calibri" w:hAnsi="Calibri" w:hint="eastAsia"/>
          <w:sz w:val="21"/>
          <w:szCs w:val="21"/>
          <w:u w:val="single"/>
        </w:rPr>
        <w:t xml:space="preserve">   </w:t>
      </w:r>
      <w:r w:rsidRPr="00BE6DDB">
        <w:rPr>
          <w:rFonts w:ascii="Calibri" w:hAnsi="Calibri" w:hint="eastAsia"/>
          <w:sz w:val="21"/>
          <w:szCs w:val="21"/>
        </w:rPr>
        <w:t>日（即该日我行营业终了结账时）止，</w:t>
      </w:r>
      <w:r w:rsidRPr="00BE6DDB">
        <w:rPr>
          <w:rFonts w:ascii="Calibri" w:hAnsi="Calibri" w:hint="eastAsia"/>
          <w:sz w:val="24"/>
          <w:u w:val="single"/>
        </w:rPr>
        <w:t xml:space="preserve">          </w:t>
      </w:r>
      <w:r w:rsidRPr="00BE6DDB">
        <w:rPr>
          <w:rFonts w:ascii="Calibri" w:hAnsi="Calibri" w:hint="eastAsia"/>
          <w:sz w:val="21"/>
          <w:szCs w:val="21"/>
        </w:rPr>
        <w:t>（单位名称）无违反我行结算制度规定的行为。</w:t>
      </w:r>
    </w:p>
    <w:p w14:paraId="0608EB68" w14:textId="77777777" w:rsidR="00E00952" w:rsidRPr="00BE6DDB" w:rsidRDefault="002350FE">
      <w:pPr>
        <w:wordWrap w:val="0"/>
        <w:spacing w:line="360" w:lineRule="auto"/>
        <w:ind w:firstLineChars="200" w:firstLine="420"/>
        <w:rPr>
          <w:rFonts w:ascii="Calibri" w:hAnsi="Calibri"/>
          <w:sz w:val="21"/>
          <w:szCs w:val="21"/>
        </w:rPr>
      </w:pPr>
      <w:r w:rsidRPr="00BE6DDB">
        <w:rPr>
          <w:rFonts w:ascii="Calibri" w:hAnsi="Calibri" w:hint="eastAsia"/>
          <w:sz w:val="21"/>
          <w:szCs w:val="21"/>
        </w:rPr>
        <w:t>仅此证明，下无正文。</w:t>
      </w:r>
    </w:p>
    <w:p w14:paraId="1F3BB572" w14:textId="77777777" w:rsidR="00E00952" w:rsidRPr="00BE6DDB" w:rsidRDefault="00E00952">
      <w:pPr>
        <w:wordWrap w:val="0"/>
        <w:spacing w:line="360" w:lineRule="auto"/>
        <w:ind w:firstLineChars="200" w:firstLine="420"/>
        <w:rPr>
          <w:rFonts w:ascii="Calibri" w:hAnsi="Calibri"/>
          <w:sz w:val="21"/>
          <w:szCs w:val="21"/>
        </w:rPr>
      </w:pPr>
    </w:p>
    <w:p w14:paraId="50ACA6E3" w14:textId="77777777" w:rsidR="00E00952" w:rsidRPr="00BE6DDB" w:rsidRDefault="00E00952">
      <w:pPr>
        <w:wordWrap w:val="0"/>
        <w:spacing w:line="360" w:lineRule="auto"/>
        <w:ind w:firstLineChars="200" w:firstLine="420"/>
        <w:rPr>
          <w:rFonts w:ascii="Calibri" w:hAnsi="Calibri"/>
          <w:sz w:val="21"/>
          <w:szCs w:val="21"/>
        </w:rPr>
      </w:pPr>
    </w:p>
    <w:p w14:paraId="0A8B2F74" w14:textId="77777777" w:rsidR="00E00952" w:rsidRPr="00BE6DDB" w:rsidRDefault="002350FE">
      <w:pPr>
        <w:wordWrap w:val="0"/>
        <w:spacing w:line="360" w:lineRule="auto"/>
        <w:ind w:firstLineChars="200" w:firstLine="420"/>
        <w:jc w:val="right"/>
        <w:rPr>
          <w:rFonts w:ascii="Calibri" w:hAnsi="Calibri"/>
          <w:sz w:val="21"/>
          <w:szCs w:val="21"/>
        </w:rPr>
      </w:pPr>
      <w:r w:rsidRPr="00BE6DDB">
        <w:rPr>
          <w:rFonts w:ascii="Calibri" w:hAnsi="Calibri" w:hint="eastAsia"/>
          <w:sz w:val="21"/>
          <w:szCs w:val="21"/>
          <w:u w:val="single"/>
        </w:rPr>
        <w:t xml:space="preserve"> </w:t>
      </w:r>
      <w:r w:rsidRPr="00BE6DDB">
        <w:rPr>
          <w:rFonts w:ascii="Calibri" w:hAnsi="Calibri"/>
          <w:sz w:val="21"/>
          <w:szCs w:val="21"/>
          <w:u w:val="single"/>
        </w:rPr>
        <w:t xml:space="preserve">       </w:t>
      </w:r>
      <w:r w:rsidRPr="00BE6DDB">
        <w:rPr>
          <w:rFonts w:ascii="Calibri" w:hAnsi="Calibri" w:hint="eastAsia"/>
          <w:sz w:val="21"/>
          <w:szCs w:val="21"/>
          <w:u w:val="single"/>
        </w:rPr>
        <w:t xml:space="preserve">        </w:t>
      </w:r>
      <w:r w:rsidRPr="00BE6DDB">
        <w:rPr>
          <w:rFonts w:ascii="Calibri" w:hAnsi="Calibri" w:hint="eastAsia"/>
          <w:sz w:val="21"/>
          <w:szCs w:val="21"/>
        </w:rPr>
        <w:t>（银行）</w:t>
      </w:r>
    </w:p>
    <w:p w14:paraId="18A83894" w14:textId="77777777" w:rsidR="00E00952" w:rsidRPr="00BE6DDB" w:rsidRDefault="002350FE">
      <w:pPr>
        <w:wordWrap w:val="0"/>
        <w:spacing w:line="360" w:lineRule="auto"/>
        <w:ind w:firstLineChars="200" w:firstLine="420"/>
        <w:jc w:val="right"/>
        <w:rPr>
          <w:rFonts w:ascii="Calibri" w:hAnsi="Calibri"/>
          <w:sz w:val="21"/>
          <w:szCs w:val="21"/>
        </w:rPr>
      </w:pPr>
      <w:r w:rsidRPr="00BE6DDB">
        <w:rPr>
          <w:rFonts w:ascii="Calibri" w:hAnsi="Calibri" w:hint="eastAsia"/>
          <w:sz w:val="21"/>
          <w:szCs w:val="21"/>
          <w:u w:val="single"/>
        </w:rPr>
        <w:t xml:space="preserve"> </w:t>
      </w:r>
      <w:r w:rsidRPr="00BE6DDB">
        <w:rPr>
          <w:rFonts w:ascii="Calibri" w:hAnsi="Calibri"/>
          <w:sz w:val="21"/>
          <w:szCs w:val="21"/>
          <w:u w:val="single"/>
        </w:rPr>
        <w:t xml:space="preserve">  </w:t>
      </w:r>
      <w:r w:rsidRPr="00BE6DDB">
        <w:rPr>
          <w:rFonts w:ascii="Calibri" w:hAnsi="Calibri" w:hint="eastAsia"/>
          <w:sz w:val="21"/>
          <w:szCs w:val="21"/>
          <w:u w:val="single"/>
        </w:rPr>
        <w:t xml:space="preserve">  </w:t>
      </w:r>
      <w:r w:rsidRPr="00BE6DDB">
        <w:rPr>
          <w:rFonts w:ascii="Calibri" w:hAnsi="Calibri" w:hint="eastAsia"/>
          <w:sz w:val="21"/>
          <w:szCs w:val="21"/>
        </w:rPr>
        <w:t>年</w:t>
      </w:r>
      <w:r w:rsidRPr="00BE6DDB">
        <w:rPr>
          <w:rFonts w:ascii="Calibri" w:hAnsi="Calibri" w:hint="eastAsia"/>
          <w:sz w:val="21"/>
          <w:szCs w:val="21"/>
          <w:u w:val="single"/>
        </w:rPr>
        <w:t xml:space="preserve"> </w:t>
      </w:r>
      <w:r w:rsidRPr="00BE6DDB">
        <w:rPr>
          <w:rFonts w:ascii="Calibri" w:hAnsi="Calibri"/>
          <w:sz w:val="21"/>
          <w:szCs w:val="21"/>
          <w:u w:val="single"/>
        </w:rPr>
        <w:t xml:space="preserve"> </w:t>
      </w:r>
      <w:r w:rsidRPr="00BE6DDB">
        <w:rPr>
          <w:rFonts w:ascii="Calibri" w:hAnsi="Calibri" w:hint="eastAsia"/>
          <w:sz w:val="21"/>
          <w:szCs w:val="21"/>
          <w:u w:val="single"/>
        </w:rPr>
        <w:t xml:space="preserve"> </w:t>
      </w:r>
      <w:r w:rsidRPr="00BE6DDB">
        <w:rPr>
          <w:rFonts w:ascii="Calibri" w:hAnsi="Calibri" w:hint="eastAsia"/>
          <w:sz w:val="21"/>
          <w:szCs w:val="21"/>
        </w:rPr>
        <w:t>月</w:t>
      </w:r>
      <w:r w:rsidRPr="00BE6DDB">
        <w:rPr>
          <w:rFonts w:ascii="Calibri" w:hAnsi="Calibri" w:hint="eastAsia"/>
          <w:sz w:val="21"/>
          <w:szCs w:val="21"/>
          <w:u w:val="single"/>
        </w:rPr>
        <w:t xml:space="preserve"> </w:t>
      </w:r>
      <w:r w:rsidRPr="00BE6DDB">
        <w:rPr>
          <w:rFonts w:ascii="Calibri" w:hAnsi="Calibri"/>
          <w:sz w:val="21"/>
          <w:szCs w:val="21"/>
          <w:u w:val="single"/>
        </w:rPr>
        <w:t xml:space="preserve"> </w:t>
      </w:r>
      <w:r w:rsidRPr="00BE6DDB">
        <w:rPr>
          <w:rFonts w:ascii="Calibri" w:hAnsi="Calibri" w:hint="eastAsia"/>
          <w:sz w:val="21"/>
          <w:szCs w:val="21"/>
          <w:u w:val="single"/>
        </w:rPr>
        <w:t xml:space="preserve"> </w:t>
      </w:r>
      <w:r w:rsidRPr="00BE6DDB">
        <w:rPr>
          <w:rFonts w:ascii="Calibri" w:hAnsi="Calibri" w:hint="eastAsia"/>
          <w:sz w:val="21"/>
          <w:szCs w:val="21"/>
        </w:rPr>
        <w:t>日</w:t>
      </w:r>
    </w:p>
    <w:p w14:paraId="088F4B87" w14:textId="77777777" w:rsidR="00E00952" w:rsidRPr="00BE6DDB" w:rsidRDefault="00E00952">
      <w:pPr>
        <w:spacing w:line="360" w:lineRule="auto"/>
        <w:jc w:val="left"/>
        <w:rPr>
          <w:rFonts w:ascii="Calibri" w:hAnsi="Calibri"/>
          <w:sz w:val="21"/>
          <w:szCs w:val="21"/>
        </w:rPr>
      </w:pPr>
    </w:p>
    <w:p w14:paraId="7C5131A3" w14:textId="77777777" w:rsidR="00E00952" w:rsidRPr="00BE6DDB" w:rsidRDefault="00E00952">
      <w:pPr>
        <w:spacing w:line="360" w:lineRule="auto"/>
        <w:jc w:val="left"/>
        <w:rPr>
          <w:rFonts w:ascii="Calibri" w:hAnsi="Calibri"/>
          <w:sz w:val="21"/>
          <w:szCs w:val="21"/>
        </w:rPr>
      </w:pPr>
    </w:p>
    <w:p w14:paraId="51EA31E0" w14:textId="77777777" w:rsidR="00E00952" w:rsidRPr="00BE6DDB" w:rsidRDefault="00E00952">
      <w:pPr>
        <w:spacing w:line="360" w:lineRule="auto"/>
        <w:jc w:val="left"/>
        <w:rPr>
          <w:rFonts w:ascii="Calibri" w:hAnsi="Calibri"/>
          <w:sz w:val="21"/>
          <w:szCs w:val="21"/>
        </w:rPr>
      </w:pPr>
    </w:p>
    <w:p w14:paraId="20883B5D"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说明：本“资信证明”内容与格式仅供参考，各银行可根据自身制度进行修改，但应满足本招标文件中对“资信证明”的要求。</w:t>
      </w:r>
    </w:p>
    <w:p w14:paraId="255A2239" w14:textId="77777777" w:rsidR="00E00952" w:rsidRPr="00BE6DDB" w:rsidRDefault="002350FE">
      <w:pPr>
        <w:pStyle w:val="af4"/>
        <w:spacing w:line="360" w:lineRule="auto"/>
        <w:ind w:left="0" w:firstLineChars="0" w:firstLine="0"/>
        <w:jc w:val="center"/>
        <w:outlineLvl w:val="2"/>
        <w:rPr>
          <w:rFonts w:ascii="宋体" w:hAnsi="宋体"/>
          <w:b/>
          <w:spacing w:val="-6"/>
          <w:sz w:val="24"/>
        </w:rPr>
      </w:pPr>
      <w:r w:rsidRPr="00BE6DDB">
        <w:rPr>
          <w:rFonts w:ascii="宋体" w:hAnsi="宋体"/>
          <w:bCs/>
          <w:spacing w:val="-6"/>
          <w:sz w:val="24"/>
        </w:rPr>
        <w:br w:type="page"/>
      </w:r>
      <w:r w:rsidRPr="00BE6DDB">
        <w:rPr>
          <w:rFonts w:ascii="宋体" w:hAnsi="宋体" w:hint="eastAsia"/>
          <w:b/>
          <w:spacing w:val="-6"/>
          <w:sz w:val="24"/>
        </w:rPr>
        <w:lastRenderedPageBreak/>
        <w:t>2019年12月（含）以后任意一月依法缴纳税收的证明材料</w:t>
      </w:r>
    </w:p>
    <w:p w14:paraId="0DDFAA78" w14:textId="77777777" w:rsidR="00E00952" w:rsidRPr="00BE6DDB" w:rsidRDefault="002350FE">
      <w:pPr>
        <w:pStyle w:val="af4"/>
        <w:spacing w:line="360" w:lineRule="auto"/>
        <w:ind w:left="0" w:firstLineChars="0" w:firstLine="0"/>
        <w:jc w:val="center"/>
        <w:rPr>
          <w:rFonts w:hAnsi="宋体"/>
          <w:spacing w:val="-6"/>
          <w:sz w:val="24"/>
        </w:rPr>
      </w:pPr>
      <w:r w:rsidRPr="00BE6DDB">
        <w:rPr>
          <w:rFonts w:ascii="宋体" w:hAnsi="宋体" w:hint="eastAsia"/>
          <w:b/>
          <w:spacing w:val="-6"/>
          <w:sz w:val="21"/>
          <w:szCs w:val="21"/>
        </w:rPr>
        <w:t>（依法免税的投标人应提供相应文件证明其依法免税）</w:t>
      </w:r>
    </w:p>
    <w:p w14:paraId="589B7530" w14:textId="77777777" w:rsidR="00E00952" w:rsidRPr="00BE6DDB" w:rsidRDefault="002350FE">
      <w:pPr>
        <w:pStyle w:val="af4"/>
        <w:spacing w:line="360" w:lineRule="auto"/>
        <w:ind w:left="0" w:firstLineChars="0" w:firstLine="0"/>
        <w:jc w:val="center"/>
        <w:rPr>
          <w:rFonts w:hAnsi="宋体"/>
          <w:b/>
          <w:spacing w:val="-6"/>
          <w:sz w:val="21"/>
          <w:szCs w:val="21"/>
        </w:rPr>
      </w:pPr>
      <w:r w:rsidRPr="00BE6DDB">
        <w:rPr>
          <w:rFonts w:hAnsi="宋体" w:hint="eastAsia"/>
          <w:b/>
          <w:spacing w:val="-6"/>
          <w:sz w:val="21"/>
          <w:szCs w:val="21"/>
        </w:rPr>
        <w:t>（扫描件）</w:t>
      </w:r>
    </w:p>
    <w:p w14:paraId="5EEBAA19" w14:textId="77777777" w:rsidR="00E00952" w:rsidRPr="00BE6DDB" w:rsidRDefault="00E00952">
      <w:pPr>
        <w:pStyle w:val="af4"/>
        <w:spacing w:line="360" w:lineRule="auto"/>
        <w:ind w:left="0" w:firstLineChars="0" w:firstLine="0"/>
        <w:jc w:val="center"/>
        <w:rPr>
          <w:rFonts w:hAnsi="宋体"/>
          <w:spacing w:val="-6"/>
          <w:sz w:val="24"/>
        </w:rPr>
      </w:pPr>
    </w:p>
    <w:p w14:paraId="11E95DFF" w14:textId="77777777" w:rsidR="00E00952" w:rsidRPr="00BE6DDB" w:rsidRDefault="00E00952">
      <w:pPr>
        <w:pStyle w:val="af4"/>
        <w:spacing w:line="360" w:lineRule="auto"/>
        <w:ind w:left="0" w:firstLineChars="0" w:firstLine="0"/>
        <w:jc w:val="center"/>
        <w:rPr>
          <w:rFonts w:hAnsi="宋体"/>
          <w:spacing w:val="-6"/>
          <w:sz w:val="24"/>
        </w:rPr>
      </w:pPr>
    </w:p>
    <w:p w14:paraId="40C7BC1B" w14:textId="77777777" w:rsidR="00E00952" w:rsidRPr="00BE6DDB" w:rsidRDefault="00E00952">
      <w:pPr>
        <w:pStyle w:val="af4"/>
        <w:spacing w:line="360" w:lineRule="auto"/>
        <w:ind w:left="0" w:firstLineChars="0" w:firstLine="0"/>
        <w:jc w:val="center"/>
        <w:rPr>
          <w:rFonts w:hAnsi="宋体"/>
          <w:spacing w:val="-6"/>
          <w:sz w:val="24"/>
        </w:rPr>
      </w:pPr>
    </w:p>
    <w:p w14:paraId="498821B0" w14:textId="77777777" w:rsidR="00E00952" w:rsidRPr="00BE6DDB" w:rsidRDefault="002350FE">
      <w:pPr>
        <w:pStyle w:val="af4"/>
        <w:spacing w:line="360" w:lineRule="auto"/>
        <w:ind w:left="398" w:hanging="398"/>
        <w:rPr>
          <w:rFonts w:ascii="宋体" w:hAnsi="宋体"/>
          <w:b/>
          <w:spacing w:val="-6"/>
          <w:sz w:val="21"/>
          <w:szCs w:val="21"/>
        </w:rPr>
      </w:pPr>
      <w:r w:rsidRPr="00BE6DDB">
        <w:rPr>
          <w:rFonts w:ascii="宋体" w:hAnsi="宋体" w:hint="eastAsia"/>
          <w:b/>
          <w:spacing w:val="-6"/>
          <w:sz w:val="21"/>
          <w:szCs w:val="21"/>
        </w:rPr>
        <w:t>说明：</w:t>
      </w:r>
    </w:p>
    <w:p w14:paraId="06813A87"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1</w:t>
      </w:r>
      <w:r w:rsidRPr="00BE6DDB">
        <w:rPr>
          <w:rFonts w:ascii="宋体" w:hAnsi="宋体"/>
          <w:b/>
          <w:spacing w:val="-6"/>
          <w:sz w:val="21"/>
          <w:szCs w:val="21"/>
        </w:rPr>
        <w:t>.</w:t>
      </w:r>
      <w:r w:rsidRPr="00BE6DDB">
        <w:rPr>
          <w:rFonts w:ascii="宋体" w:hAnsi="宋体" w:hint="eastAsia"/>
          <w:b/>
          <w:spacing w:val="-6"/>
          <w:sz w:val="21"/>
          <w:szCs w:val="21"/>
        </w:rPr>
        <w:t>依法缴纳税收的证明材料指依法缴纳税收的凭据（完税证明或</w:t>
      </w:r>
      <w:r w:rsidRPr="00BE6DDB">
        <w:rPr>
          <w:rFonts w:ascii="宋体" w:hAnsi="宋体"/>
          <w:b/>
          <w:spacing w:val="-6"/>
          <w:sz w:val="21"/>
          <w:szCs w:val="21"/>
        </w:rPr>
        <w:t>纳税证明</w:t>
      </w:r>
      <w:r w:rsidRPr="00BE6DDB">
        <w:rPr>
          <w:rFonts w:ascii="宋体" w:hAnsi="宋体" w:hint="eastAsia"/>
          <w:b/>
          <w:spacing w:val="-6"/>
          <w:sz w:val="21"/>
          <w:szCs w:val="21"/>
        </w:rPr>
        <w:t>或银行电子缴税付款凭证等）；</w:t>
      </w:r>
    </w:p>
    <w:p w14:paraId="26AEFB80"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2</w:t>
      </w:r>
      <w:r w:rsidRPr="00BE6DDB">
        <w:rPr>
          <w:rFonts w:ascii="宋体" w:hAnsi="宋体"/>
          <w:b/>
          <w:spacing w:val="-6"/>
          <w:sz w:val="21"/>
          <w:szCs w:val="21"/>
        </w:rPr>
        <w:t>.</w:t>
      </w:r>
      <w:r w:rsidRPr="00BE6DDB">
        <w:rPr>
          <w:rFonts w:ascii="宋体" w:hAnsi="宋体" w:hint="eastAsia"/>
          <w:b/>
          <w:spacing w:val="-6"/>
          <w:sz w:val="21"/>
          <w:szCs w:val="21"/>
        </w:rPr>
        <w:t>依法免税的投标人，应提供相应文件证明其依法免税；</w:t>
      </w:r>
    </w:p>
    <w:p w14:paraId="21F328A8"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3</w:t>
      </w:r>
      <w:r w:rsidRPr="00BE6DDB">
        <w:rPr>
          <w:rFonts w:ascii="宋体" w:hAnsi="宋体"/>
          <w:b/>
          <w:spacing w:val="-6"/>
          <w:sz w:val="21"/>
          <w:szCs w:val="21"/>
        </w:rPr>
        <w:t>.</w:t>
      </w:r>
      <w:r w:rsidRPr="00BE6DDB">
        <w:rPr>
          <w:rFonts w:ascii="宋体" w:hAnsi="宋体" w:hint="eastAsia"/>
          <w:b/>
          <w:spacing w:val="-6"/>
          <w:sz w:val="21"/>
          <w:szCs w:val="21"/>
        </w:rPr>
        <w:t>投标人因新注册成立等原因无法提供相关材料的，应在投标文件中提交如实的情况说明。</w:t>
      </w:r>
    </w:p>
    <w:p w14:paraId="086B6FA1" w14:textId="77777777" w:rsidR="00E00952" w:rsidRPr="00BE6DDB" w:rsidRDefault="002350FE">
      <w:pPr>
        <w:pStyle w:val="ac"/>
        <w:spacing w:line="360" w:lineRule="auto"/>
        <w:ind w:firstLine="0"/>
        <w:jc w:val="center"/>
        <w:outlineLvl w:val="2"/>
        <w:rPr>
          <w:rFonts w:hAnsi="宋体"/>
          <w:b/>
          <w:spacing w:val="-6"/>
          <w:sz w:val="24"/>
        </w:rPr>
      </w:pPr>
      <w:r w:rsidRPr="00BE6DDB">
        <w:rPr>
          <w:rFonts w:hAnsi="宋体"/>
          <w:bCs/>
          <w:spacing w:val="-6"/>
          <w:sz w:val="24"/>
        </w:rPr>
        <w:br w:type="page"/>
      </w:r>
      <w:r w:rsidRPr="00BE6DDB">
        <w:rPr>
          <w:rFonts w:hAnsi="宋体" w:hint="eastAsia"/>
          <w:b/>
          <w:spacing w:val="-6"/>
          <w:sz w:val="24"/>
        </w:rPr>
        <w:lastRenderedPageBreak/>
        <w:t>2019年12月（含）以后任意一月依法缴纳社会保障资金的证明材料</w:t>
      </w:r>
    </w:p>
    <w:p w14:paraId="1CA6289D" w14:textId="77777777" w:rsidR="00E00952" w:rsidRPr="00BE6DDB" w:rsidRDefault="002350FE">
      <w:pPr>
        <w:pStyle w:val="ac"/>
        <w:spacing w:line="360" w:lineRule="auto"/>
        <w:ind w:firstLine="0"/>
        <w:jc w:val="center"/>
        <w:rPr>
          <w:rFonts w:hAnsi="宋体"/>
          <w:spacing w:val="-6"/>
          <w:sz w:val="24"/>
          <w:szCs w:val="24"/>
        </w:rPr>
      </w:pPr>
      <w:r w:rsidRPr="00BE6DDB">
        <w:rPr>
          <w:rFonts w:hAnsi="宋体" w:hint="eastAsia"/>
          <w:b/>
          <w:spacing w:val="-6"/>
          <w:sz w:val="21"/>
          <w:szCs w:val="21"/>
        </w:rPr>
        <w:t>（依法不需要缴纳社会保障资金的投标人应提供相应文件证明其依法不需要缴纳社会保障资金）</w:t>
      </w:r>
    </w:p>
    <w:p w14:paraId="2D70E08F" w14:textId="77777777" w:rsidR="00E00952" w:rsidRPr="00BE6DDB" w:rsidRDefault="002350FE">
      <w:pPr>
        <w:pStyle w:val="af4"/>
        <w:spacing w:line="360" w:lineRule="auto"/>
        <w:ind w:left="0" w:firstLineChars="0" w:firstLine="0"/>
        <w:jc w:val="center"/>
        <w:rPr>
          <w:rFonts w:hAnsi="宋体"/>
          <w:b/>
          <w:spacing w:val="-6"/>
          <w:sz w:val="21"/>
          <w:szCs w:val="21"/>
        </w:rPr>
      </w:pPr>
      <w:r w:rsidRPr="00BE6DDB">
        <w:rPr>
          <w:rFonts w:hAnsi="宋体" w:hint="eastAsia"/>
          <w:b/>
          <w:spacing w:val="-6"/>
          <w:sz w:val="21"/>
          <w:szCs w:val="21"/>
        </w:rPr>
        <w:t>（扫描件）</w:t>
      </w:r>
    </w:p>
    <w:p w14:paraId="5E639967" w14:textId="77777777" w:rsidR="00E00952" w:rsidRPr="00BE6DDB" w:rsidRDefault="00E00952">
      <w:pPr>
        <w:pStyle w:val="ac"/>
        <w:spacing w:line="360" w:lineRule="auto"/>
        <w:ind w:firstLine="0"/>
        <w:jc w:val="center"/>
        <w:rPr>
          <w:rFonts w:hAnsi="宋体"/>
          <w:spacing w:val="-6"/>
          <w:sz w:val="24"/>
          <w:szCs w:val="24"/>
        </w:rPr>
      </w:pPr>
    </w:p>
    <w:p w14:paraId="2E00DAE3" w14:textId="77777777" w:rsidR="00E00952" w:rsidRPr="00BE6DDB" w:rsidRDefault="00E00952">
      <w:pPr>
        <w:pStyle w:val="ac"/>
        <w:spacing w:line="360" w:lineRule="auto"/>
        <w:ind w:firstLine="0"/>
        <w:jc w:val="center"/>
        <w:rPr>
          <w:rFonts w:hAnsi="宋体"/>
          <w:spacing w:val="-6"/>
          <w:sz w:val="24"/>
          <w:szCs w:val="24"/>
        </w:rPr>
      </w:pPr>
    </w:p>
    <w:p w14:paraId="71DA0177" w14:textId="77777777" w:rsidR="00E00952" w:rsidRPr="00BE6DDB" w:rsidRDefault="00E00952">
      <w:pPr>
        <w:pStyle w:val="ac"/>
        <w:spacing w:line="360" w:lineRule="auto"/>
        <w:ind w:firstLine="0"/>
        <w:jc w:val="center"/>
        <w:rPr>
          <w:rFonts w:hAnsi="宋体"/>
          <w:spacing w:val="-6"/>
          <w:sz w:val="24"/>
          <w:szCs w:val="24"/>
        </w:rPr>
      </w:pPr>
    </w:p>
    <w:p w14:paraId="53772B9D" w14:textId="77777777" w:rsidR="00E00952" w:rsidRPr="00BE6DDB" w:rsidRDefault="002350FE">
      <w:pPr>
        <w:pStyle w:val="af4"/>
        <w:spacing w:line="360" w:lineRule="auto"/>
        <w:ind w:left="398" w:hanging="398"/>
        <w:rPr>
          <w:rFonts w:ascii="宋体" w:hAnsi="宋体"/>
          <w:b/>
          <w:spacing w:val="-6"/>
          <w:sz w:val="21"/>
          <w:szCs w:val="21"/>
        </w:rPr>
      </w:pPr>
      <w:r w:rsidRPr="00BE6DDB">
        <w:rPr>
          <w:rFonts w:ascii="宋体" w:hAnsi="宋体" w:hint="eastAsia"/>
          <w:b/>
          <w:spacing w:val="-6"/>
          <w:sz w:val="21"/>
          <w:szCs w:val="21"/>
        </w:rPr>
        <w:t>说明：</w:t>
      </w:r>
    </w:p>
    <w:p w14:paraId="1DD109C4"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1</w:t>
      </w:r>
      <w:r w:rsidRPr="00BE6DDB">
        <w:rPr>
          <w:rFonts w:ascii="宋体" w:hAnsi="宋体"/>
          <w:b/>
          <w:spacing w:val="-6"/>
          <w:sz w:val="21"/>
          <w:szCs w:val="21"/>
        </w:rPr>
        <w:t>.</w:t>
      </w:r>
      <w:r w:rsidRPr="00BE6DDB">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777074F9"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2</w:t>
      </w:r>
      <w:r w:rsidRPr="00BE6DDB">
        <w:rPr>
          <w:rFonts w:ascii="宋体" w:hAnsi="宋体"/>
          <w:b/>
          <w:spacing w:val="-6"/>
          <w:sz w:val="21"/>
          <w:szCs w:val="21"/>
        </w:rPr>
        <w:t>.</w:t>
      </w:r>
      <w:r w:rsidRPr="00BE6DDB">
        <w:rPr>
          <w:rFonts w:ascii="宋体" w:hAnsi="宋体" w:hint="eastAsia"/>
          <w:b/>
          <w:spacing w:val="-6"/>
          <w:sz w:val="21"/>
          <w:szCs w:val="21"/>
        </w:rPr>
        <w:t>依法不需要缴纳社会保障资金的投标人，应提供相应文件证明其依法不需要缴纳社会保障资金；</w:t>
      </w:r>
    </w:p>
    <w:p w14:paraId="30446D51"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3</w:t>
      </w:r>
      <w:r w:rsidRPr="00BE6DDB">
        <w:rPr>
          <w:rFonts w:ascii="宋体" w:hAnsi="宋体"/>
          <w:b/>
          <w:spacing w:val="-6"/>
          <w:sz w:val="21"/>
          <w:szCs w:val="21"/>
        </w:rPr>
        <w:t>.</w:t>
      </w:r>
      <w:r w:rsidRPr="00BE6DDB">
        <w:rPr>
          <w:rFonts w:ascii="宋体" w:hAnsi="宋体" w:hint="eastAsia"/>
          <w:b/>
          <w:spacing w:val="-6"/>
          <w:sz w:val="21"/>
          <w:szCs w:val="21"/>
        </w:rPr>
        <w:t>投标人因新注册成立等原因无法提供相关材料的，应在投标文件中提交如实的情况说明。</w:t>
      </w:r>
    </w:p>
    <w:p w14:paraId="4C2295D1" w14:textId="77777777" w:rsidR="00E00952" w:rsidRPr="00BE6DDB" w:rsidRDefault="002350FE">
      <w:pPr>
        <w:pStyle w:val="af4"/>
        <w:spacing w:line="360" w:lineRule="auto"/>
        <w:ind w:left="0" w:firstLineChars="0" w:firstLine="0"/>
        <w:jc w:val="center"/>
        <w:outlineLvl w:val="2"/>
        <w:rPr>
          <w:rFonts w:ascii="宋体" w:hAnsi="宋体"/>
          <w:b/>
          <w:spacing w:val="-6"/>
          <w:sz w:val="24"/>
        </w:rPr>
      </w:pPr>
      <w:r w:rsidRPr="00BE6DDB">
        <w:rPr>
          <w:rFonts w:ascii="宋体" w:hAnsi="宋体"/>
          <w:bCs/>
          <w:spacing w:val="-6"/>
          <w:sz w:val="24"/>
        </w:rPr>
        <w:br w:type="page"/>
      </w:r>
      <w:r w:rsidRPr="00BE6DDB">
        <w:rPr>
          <w:rFonts w:ascii="宋体" w:hAnsi="宋体" w:hint="eastAsia"/>
          <w:b/>
          <w:spacing w:val="-6"/>
          <w:sz w:val="24"/>
        </w:rPr>
        <w:lastRenderedPageBreak/>
        <w:t>具有履行合同所必需的设备和专业技术能力的承诺函</w:t>
      </w:r>
    </w:p>
    <w:p w14:paraId="65DA4126" w14:textId="77777777" w:rsidR="00E00952" w:rsidRPr="00BE6DDB" w:rsidRDefault="002350FE">
      <w:pPr>
        <w:pStyle w:val="af4"/>
        <w:spacing w:line="360" w:lineRule="auto"/>
        <w:ind w:left="0" w:firstLineChars="0" w:firstLine="0"/>
        <w:jc w:val="center"/>
        <w:rPr>
          <w:rFonts w:ascii="宋体" w:hAnsi="宋体"/>
          <w:b/>
          <w:spacing w:val="-6"/>
          <w:sz w:val="21"/>
          <w:szCs w:val="21"/>
        </w:rPr>
      </w:pPr>
      <w:r w:rsidRPr="00BE6DDB">
        <w:rPr>
          <w:rFonts w:ascii="宋体" w:hAnsi="宋体" w:hint="eastAsia"/>
          <w:b/>
          <w:spacing w:val="-6"/>
          <w:sz w:val="21"/>
          <w:szCs w:val="21"/>
        </w:rPr>
        <w:t>（</w:t>
      </w:r>
      <w:r w:rsidRPr="00BE6DDB">
        <w:rPr>
          <w:rFonts w:ascii="宋体" w:hAnsi="宋体"/>
          <w:b/>
          <w:spacing w:val="-6"/>
          <w:sz w:val="21"/>
          <w:szCs w:val="21"/>
        </w:rPr>
        <w:t>格式自拟）</w:t>
      </w:r>
    </w:p>
    <w:p w14:paraId="010240ED" w14:textId="77777777" w:rsidR="00E00952" w:rsidRPr="00BE6DDB" w:rsidRDefault="00E00952">
      <w:pPr>
        <w:pStyle w:val="af4"/>
        <w:spacing w:line="360" w:lineRule="auto"/>
        <w:ind w:left="0" w:firstLineChars="0" w:firstLine="0"/>
        <w:jc w:val="center"/>
        <w:rPr>
          <w:rFonts w:ascii="宋体" w:hAnsi="宋体"/>
          <w:b/>
          <w:spacing w:val="-6"/>
          <w:sz w:val="24"/>
        </w:rPr>
      </w:pPr>
    </w:p>
    <w:p w14:paraId="4E8169B6" w14:textId="77777777" w:rsidR="00E00952" w:rsidRPr="00BE6DDB" w:rsidRDefault="00E00952">
      <w:pPr>
        <w:pStyle w:val="af4"/>
        <w:spacing w:line="360" w:lineRule="auto"/>
        <w:ind w:left="0" w:firstLineChars="0" w:firstLine="0"/>
        <w:jc w:val="center"/>
        <w:rPr>
          <w:rFonts w:ascii="宋体" w:hAnsi="宋体"/>
          <w:b/>
          <w:spacing w:val="-6"/>
          <w:sz w:val="24"/>
        </w:rPr>
      </w:pPr>
    </w:p>
    <w:p w14:paraId="55C14C00" w14:textId="77777777" w:rsidR="00E00952" w:rsidRPr="00BE6DDB" w:rsidRDefault="00E00952">
      <w:pPr>
        <w:pStyle w:val="af4"/>
        <w:spacing w:line="360" w:lineRule="auto"/>
        <w:ind w:left="0" w:firstLineChars="0" w:firstLine="0"/>
        <w:jc w:val="center"/>
        <w:rPr>
          <w:rFonts w:ascii="宋体" w:hAnsi="宋体"/>
          <w:b/>
          <w:spacing w:val="-6"/>
          <w:sz w:val="24"/>
        </w:rPr>
      </w:pPr>
    </w:p>
    <w:p w14:paraId="738D7BFB"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15DA402D"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70DCB8B7" w14:textId="77777777" w:rsidR="00E00952" w:rsidRPr="00BE6DDB" w:rsidRDefault="002350FE">
      <w:pPr>
        <w:pStyle w:val="af4"/>
        <w:spacing w:line="360" w:lineRule="auto"/>
        <w:ind w:left="169" w:hangingChars="74" w:hanging="169"/>
        <w:rPr>
          <w:rFonts w:ascii="宋体" w:hAnsi="宋体"/>
          <w:b/>
          <w:bCs/>
          <w:spacing w:val="-6"/>
          <w:sz w:val="24"/>
        </w:rPr>
      </w:pPr>
      <w:r w:rsidRPr="00BE6DDB">
        <w:rPr>
          <w:rFonts w:ascii="宋体" w:hAnsi="宋体" w:hint="eastAsia"/>
          <w:b/>
          <w:bCs/>
          <w:spacing w:val="-6"/>
          <w:sz w:val="24"/>
        </w:rPr>
        <w:t>日期：     年   月   日</w:t>
      </w:r>
    </w:p>
    <w:p w14:paraId="5EA7316D" w14:textId="77777777" w:rsidR="00E00952" w:rsidRPr="00BE6DDB" w:rsidRDefault="002350FE">
      <w:pPr>
        <w:pStyle w:val="af4"/>
        <w:spacing w:line="360" w:lineRule="auto"/>
        <w:ind w:left="0" w:firstLineChars="0" w:firstLine="0"/>
        <w:jc w:val="center"/>
        <w:outlineLvl w:val="2"/>
        <w:rPr>
          <w:rFonts w:ascii="宋体" w:hAnsi="宋体"/>
          <w:b/>
          <w:spacing w:val="-6"/>
          <w:sz w:val="24"/>
        </w:rPr>
      </w:pPr>
      <w:r w:rsidRPr="00BE6DDB">
        <w:rPr>
          <w:rFonts w:ascii="宋体" w:hAnsi="宋体"/>
          <w:bCs/>
          <w:spacing w:val="-6"/>
          <w:sz w:val="24"/>
        </w:rPr>
        <w:br w:type="page"/>
      </w:r>
      <w:r w:rsidRPr="00BE6DDB">
        <w:rPr>
          <w:rFonts w:ascii="宋体" w:hAnsi="宋体" w:hint="eastAsia"/>
          <w:b/>
          <w:spacing w:val="-6"/>
          <w:sz w:val="24"/>
        </w:rPr>
        <w:lastRenderedPageBreak/>
        <w:t>参加政府采购活动前3年内在经营活动中没有重大违法记录的书面声明</w:t>
      </w:r>
    </w:p>
    <w:p w14:paraId="4F2000A2" w14:textId="77777777" w:rsidR="00E00952" w:rsidRPr="00BE6DDB" w:rsidRDefault="002350FE">
      <w:pPr>
        <w:pStyle w:val="af4"/>
        <w:spacing w:line="360" w:lineRule="auto"/>
        <w:ind w:left="169" w:hangingChars="74" w:hanging="169"/>
        <w:jc w:val="center"/>
        <w:rPr>
          <w:rFonts w:ascii="宋体" w:hAnsi="宋体"/>
          <w:b/>
          <w:spacing w:val="-6"/>
          <w:sz w:val="24"/>
        </w:rPr>
      </w:pPr>
      <w:r w:rsidRPr="00BE6DDB">
        <w:rPr>
          <w:rFonts w:ascii="宋体" w:hAnsi="宋体" w:hint="eastAsia"/>
          <w:b/>
          <w:spacing w:val="-6"/>
          <w:sz w:val="24"/>
        </w:rPr>
        <w:t>声明函</w:t>
      </w:r>
    </w:p>
    <w:p w14:paraId="19C51F1F" w14:textId="77777777" w:rsidR="00E00952" w:rsidRPr="00BE6DDB" w:rsidRDefault="002350FE">
      <w:pPr>
        <w:spacing w:line="360" w:lineRule="auto"/>
        <w:rPr>
          <w:rFonts w:ascii="宋体" w:hAnsi="宋体"/>
          <w:spacing w:val="-6"/>
          <w:sz w:val="24"/>
        </w:rPr>
      </w:pPr>
      <w:r w:rsidRPr="00BE6DDB">
        <w:rPr>
          <w:rFonts w:ascii="宋体" w:hAnsi="宋体" w:hint="eastAsia"/>
          <w:spacing w:val="-6"/>
          <w:sz w:val="24"/>
        </w:rPr>
        <w:t>致：浙江省福利彩票管理中心、浙江求是招标代理有限公司</w:t>
      </w:r>
    </w:p>
    <w:p w14:paraId="3A479AB0"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我公司郑重承诺在参加本项目政府采购活动前三年内，在经营活动中</w:t>
      </w:r>
      <w:r w:rsidRPr="00BE6DDB">
        <w:rPr>
          <w:rFonts w:ascii="宋体" w:hAnsi="宋体" w:hint="eastAsia"/>
          <w:b/>
          <w:spacing w:val="-6"/>
          <w:sz w:val="24"/>
          <w:u w:val="single"/>
        </w:rPr>
        <w:t xml:space="preserve">     </w:t>
      </w:r>
      <w:r w:rsidRPr="00BE6DDB">
        <w:rPr>
          <w:rFonts w:ascii="宋体" w:hAnsi="宋体" w:hint="eastAsia"/>
          <w:b/>
          <w:spacing w:val="-6"/>
          <w:sz w:val="24"/>
        </w:rPr>
        <w:t>（填写“有”或“没有”，如实填写，如不填写视同未提供本声明函）</w:t>
      </w:r>
      <w:r w:rsidRPr="00BE6DDB">
        <w:rPr>
          <w:rFonts w:ascii="宋体" w:hAnsi="宋体" w:hint="eastAsia"/>
          <w:spacing w:val="-6"/>
          <w:sz w:val="24"/>
        </w:rPr>
        <w:t>重大违法记录，重大违法记录是指投标人因违法经营受到刑事处罚或者责令停产停业、吊销许可证或者执照、较大数额罚款等行政处罚。</w:t>
      </w:r>
    </w:p>
    <w:p w14:paraId="68063524" w14:textId="77777777" w:rsidR="00E00952" w:rsidRPr="00BE6DDB" w:rsidRDefault="002350FE">
      <w:pPr>
        <w:spacing w:line="360" w:lineRule="auto"/>
        <w:ind w:firstLineChars="200" w:firstLine="456"/>
        <w:rPr>
          <w:rFonts w:ascii="宋体" w:hAnsi="宋体"/>
          <w:spacing w:val="-6"/>
          <w:sz w:val="24"/>
        </w:rPr>
      </w:pPr>
      <w:r w:rsidRPr="00BE6DDB">
        <w:rPr>
          <w:rFonts w:hAnsi="宋体"/>
          <w:spacing w:val="-6"/>
          <w:sz w:val="24"/>
        </w:rPr>
        <w:t>以上事项如有虚假或隐瞒，我方愿意承担一切后果和责任。</w:t>
      </w:r>
    </w:p>
    <w:p w14:paraId="513192CC"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特此声明。</w:t>
      </w:r>
    </w:p>
    <w:p w14:paraId="75D98B73" w14:textId="77777777" w:rsidR="00E00952" w:rsidRPr="00BE6DDB" w:rsidRDefault="00E00952">
      <w:pPr>
        <w:spacing w:line="360" w:lineRule="auto"/>
        <w:rPr>
          <w:rFonts w:ascii="宋体" w:hAnsi="宋体"/>
          <w:spacing w:val="-6"/>
          <w:sz w:val="24"/>
        </w:rPr>
      </w:pPr>
    </w:p>
    <w:p w14:paraId="35C7B7D5" w14:textId="77777777" w:rsidR="00E00952" w:rsidRPr="00BE6DDB" w:rsidRDefault="00E00952">
      <w:pPr>
        <w:spacing w:line="360" w:lineRule="auto"/>
        <w:rPr>
          <w:rFonts w:ascii="宋体" w:hAnsi="宋体"/>
          <w:spacing w:val="-6"/>
          <w:sz w:val="24"/>
        </w:rPr>
      </w:pPr>
    </w:p>
    <w:p w14:paraId="49E4465D" w14:textId="77777777" w:rsidR="00E00952" w:rsidRPr="00BE6DDB" w:rsidRDefault="00E00952">
      <w:pPr>
        <w:spacing w:line="360" w:lineRule="auto"/>
        <w:rPr>
          <w:rFonts w:ascii="宋体" w:hAnsi="宋体"/>
          <w:spacing w:val="-6"/>
          <w:sz w:val="24"/>
        </w:rPr>
      </w:pPr>
    </w:p>
    <w:p w14:paraId="556C2B69"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31CA3BE1"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3667ED52" w14:textId="77777777" w:rsidR="00E00952" w:rsidRPr="00BE6DDB" w:rsidRDefault="002350FE">
      <w:pPr>
        <w:pStyle w:val="af4"/>
        <w:spacing w:line="360" w:lineRule="auto"/>
        <w:ind w:left="0" w:firstLineChars="0" w:firstLine="0"/>
        <w:rPr>
          <w:rFonts w:ascii="宋体" w:hAnsi="宋体"/>
          <w:b/>
          <w:bCs/>
          <w:sz w:val="21"/>
          <w:szCs w:val="21"/>
        </w:rPr>
      </w:pPr>
      <w:r w:rsidRPr="00BE6DDB">
        <w:rPr>
          <w:rFonts w:ascii="宋体" w:hAnsi="宋体" w:hint="eastAsia"/>
          <w:b/>
          <w:bCs/>
          <w:spacing w:val="-6"/>
          <w:sz w:val="24"/>
        </w:rPr>
        <w:t>日期：     年   月   日</w:t>
      </w:r>
    </w:p>
    <w:p w14:paraId="4C0840AC" w14:textId="77777777" w:rsidR="00E00952" w:rsidRPr="00BE6DDB" w:rsidRDefault="002350FE">
      <w:pPr>
        <w:spacing w:line="360" w:lineRule="auto"/>
        <w:outlineLvl w:val="1"/>
        <w:rPr>
          <w:rFonts w:ascii="宋体" w:hAnsi="宋体"/>
          <w:bCs/>
          <w:spacing w:val="-6"/>
          <w:sz w:val="24"/>
        </w:rPr>
      </w:pPr>
      <w:r w:rsidRPr="00BE6DDB">
        <w:rPr>
          <w:rFonts w:ascii="宋体" w:hAnsi="宋体"/>
          <w:b/>
          <w:spacing w:val="-6"/>
          <w:sz w:val="52"/>
          <w:szCs w:val="52"/>
        </w:rPr>
        <w:br w:type="page"/>
      </w:r>
      <w:r w:rsidRPr="00BE6DDB">
        <w:rPr>
          <w:rFonts w:ascii="宋体" w:hAnsi="宋体" w:hint="eastAsia"/>
          <w:bCs/>
          <w:spacing w:val="-6"/>
          <w:sz w:val="24"/>
        </w:rPr>
        <w:lastRenderedPageBreak/>
        <w:t>报价</w:t>
      </w:r>
      <w:r w:rsidRPr="00BE6DDB">
        <w:rPr>
          <w:rFonts w:ascii="宋体" w:hAnsi="宋体"/>
          <w:bCs/>
          <w:spacing w:val="-6"/>
          <w:sz w:val="24"/>
        </w:rPr>
        <w:t>文件</w:t>
      </w:r>
      <w:r w:rsidRPr="00BE6DDB">
        <w:rPr>
          <w:rFonts w:ascii="宋体" w:hAnsi="宋体" w:hint="eastAsia"/>
          <w:bCs/>
          <w:spacing w:val="-6"/>
          <w:sz w:val="24"/>
        </w:rPr>
        <w:t>封面</w:t>
      </w:r>
    </w:p>
    <w:p w14:paraId="73A5F72C" w14:textId="77777777" w:rsidR="00E00952" w:rsidRPr="00BE6DDB" w:rsidRDefault="00E00952">
      <w:pPr>
        <w:spacing w:line="360" w:lineRule="auto"/>
        <w:jc w:val="right"/>
        <w:rPr>
          <w:rFonts w:ascii="宋体" w:hAnsi="宋体"/>
          <w:spacing w:val="-6"/>
          <w:sz w:val="24"/>
        </w:rPr>
      </w:pPr>
    </w:p>
    <w:p w14:paraId="41085A61" w14:textId="77777777" w:rsidR="00E00952" w:rsidRPr="00BE6DDB" w:rsidRDefault="00E00952">
      <w:pPr>
        <w:spacing w:line="360" w:lineRule="auto"/>
        <w:rPr>
          <w:rFonts w:ascii="宋体" w:hAnsi="宋体"/>
          <w:spacing w:val="-6"/>
          <w:sz w:val="24"/>
        </w:rPr>
      </w:pPr>
    </w:p>
    <w:p w14:paraId="78801DC4" w14:textId="77777777" w:rsidR="00E00952" w:rsidRPr="00BE6DDB" w:rsidRDefault="002350FE">
      <w:pPr>
        <w:spacing w:line="360" w:lineRule="auto"/>
        <w:jc w:val="center"/>
        <w:rPr>
          <w:rFonts w:ascii="宋体" w:hAnsi="宋体"/>
          <w:bCs/>
          <w:spacing w:val="-6"/>
          <w:sz w:val="24"/>
        </w:rPr>
      </w:pPr>
      <w:r w:rsidRPr="00BE6DDB">
        <w:rPr>
          <w:rFonts w:ascii="宋体" w:hAnsi="宋体" w:hint="eastAsia"/>
          <w:bCs/>
          <w:spacing w:val="-6"/>
          <w:sz w:val="24"/>
          <w:u w:val="single"/>
        </w:rPr>
        <w:t xml:space="preserve">                    </w:t>
      </w:r>
      <w:r w:rsidRPr="00BE6DDB">
        <w:rPr>
          <w:rFonts w:ascii="宋体" w:hAnsi="宋体" w:hint="eastAsia"/>
          <w:bCs/>
          <w:spacing w:val="-6"/>
          <w:sz w:val="24"/>
        </w:rPr>
        <w:t>（投标人名称）</w:t>
      </w:r>
    </w:p>
    <w:p w14:paraId="6602E2EF" w14:textId="77777777" w:rsidR="00E00952" w:rsidRPr="00BE6DDB" w:rsidRDefault="002350FE">
      <w:pPr>
        <w:spacing w:line="360" w:lineRule="auto"/>
        <w:jc w:val="center"/>
        <w:rPr>
          <w:rFonts w:ascii="宋体" w:hAnsi="宋体"/>
          <w:b/>
          <w:bCs/>
          <w:spacing w:val="-6"/>
          <w:sz w:val="24"/>
        </w:rPr>
      </w:pPr>
      <w:r w:rsidRPr="00BE6DDB">
        <w:rPr>
          <w:rFonts w:ascii="宋体" w:hAnsi="宋体" w:hint="eastAsia"/>
          <w:b/>
          <w:bCs/>
          <w:spacing w:val="-6"/>
          <w:sz w:val="24"/>
        </w:rPr>
        <w:t>报价文件</w:t>
      </w:r>
    </w:p>
    <w:p w14:paraId="17C8D90C" w14:textId="77777777" w:rsidR="00E00952" w:rsidRPr="00BE6DDB" w:rsidRDefault="00E00952">
      <w:pPr>
        <w:spacing w:line="360" w:lineRule="auto"/>
        <w:rPr>
          <w:rFonts w:ascii="宋体" w:hAnsi="宋体"/>
          <w:bCs/>
          <w:spacing w:val="-6"/>
          <w:sz w:val="24"/>
        </w:rPr>
      </w:pPr>
    </w:p>
    <w:p w14:paraId="0F3B5C42"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采 购 人：浙江省福利彩票管理中心</w:t>
      </w:r>
    </w:p>
    <w:p w14:paraId="734EFA9C"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项目名称：浙江福彩官方微信平台建设及服务</w:t>
      </w:r>
    </w:p>
    <w:p w14:paraId="37F11A13" w14:textId="6F152A05"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项目编号：</w:t>
      </w:r>
      <w:r w:rsidR="000255EE">
        <w:rPr>
          <w:rFonts w:ascii="宋体" w:hAnsi="宋体" w:hint="eastAsia"/>
          <w:bCs/>
          <w:spacing w:val="-6"/>
          <w:sz w:val="24"/>
        </w:rPr>
        <w:t>QSZB-Z(F)-E20114(GK)</w:t>
      </w:r>
    </w:p>
    <w:p w14:paraId="378217DB"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标    项：</w:t>
      </w:r>
    </w:p>
    <w:p w14:paraId="14D9F4F1"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投标人名称（盖章）：</w:t>
      </w:r>
    </w:p>
    <w:p w14:paraId="089686DD"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投标人地址：</w:t>
      </w:r>
    </w:p>
    <w:p w14:paraId="11C08070" w14:textId="77777777" w:rsidR="00E00952" w:rsidRPr="00BE6DDB" w:rsidRDefault="00E00952">
      <w:pPr>
        <w:spacing w:line="360" w:lineRule="auto"/>
        <w:rPr>
          <w:rFonts w:ascii="宋体" w:hAnsi="宋体"/>
          <w:bCs/>
          <w:spacing w:val="-6"/>
          <w:sz w:val="24"/>
        </w:rPr>
      </w:pPr>
    </w:p>
    <w:p w14:paraId="210C0C5A"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投标人代表签字：</w:t>
      </w:r>
    </w:p>
    <w:p w14:paraId="66428CFE" w14:textId="77777777" w:rsidR="00E00952" w:rsidRPr="00BE6DDB" w:rsidRDefault="002350FE">
      <w:pPr>
        <w:spacing w:line="360" w:lineRule="auto"/>
        <w:rPr>
          <w:rFonts w:ascii="宋体" w:hAnsi="宋体"/>
          <w:spacing w:val="-6"/>
          <w:sz w:val="21"/>
          <w:szCs w:val="21"/>
        </w:rPr>
      </w:pPr>
      <w:r w:rsidRPr="00BE6DDB">
        <w:rPr>
          <w:rFonts w:ascii="宋体" w:hAnsi="宋体" w:hint="eastAsia"/>
          <w:bCs/>
          <w:spacing w:val="-6"/>
          <w:sz w:val="24"/>
        </w:rPr>
        <w:t>日期：     年   月   日</w:t>
      </w:r>
    </w:p>
    <w:p w14:paraId="2227E43C" w14:textId="77777777" w:rsidR="00E00952" w:rsidRPr="00BE6DDB" w:rsidRDefault="002350FE">
      <w:pPr>
        <w:pStyle w:val="ac"/>
        <w:spacing w:line="480" w:lineRule="auto"/>
        <w:ind w:firstLine="0"/>
        <w:jc w:val="center"/>
        <w:rPr>
          <w:rFonts w:hAnsi="宋体"/>
          <w:b/>
          <w:spacing w:val="-6"/>
          <w:sz w:val="24"/>
        </w:rPr>
      </w:pPr>
      <w:r w:rsidRPr="00BE6DDB">
        <w:rPr>
          <w:rFonts w:hAnsi="宋体"/>
          <w:b/>
          <w:spacing w:val="-6"/>
          <w:sz w:val="52"/>
          <w:szCs w:val="52"/>
        </w:rPr>
        <w:br w:type="page"/>
      </w:r>
    </w:p>
    <w:p w14:paraId="6F6BA437" w14:textId="77777777" w:rsidR="00E00952" w:rsidRPr="00BE6DDB" w:rsidRDefault="00E00952">
      <w:pPr>
        <w:pStyle w:val="ac"/>
        <w:spacing w:line="480" w:lineRule="auto"/>
        <w:ind w:firstLine="0"/>
        <w:jc w:val="center"/>
        <w:rPr>
          <w:rFonts w:hAnsi="宋体"/>
          <w:b/>
          <w:spacing w:val="-6"/>
          <w:sz w:val="24"/>
        </w:rPr>
      </w:pPr>
    </w:p>
    <w:p w14:paraId="0F87CAB1" w14:textId="77777777" w:rsidR="00E00952" w:rsidRPr="00BE6DDB" w:rsidRDefault="00E00952">
      <w:pPr>
        <w:pStyle w:val="ac"/>
        <w:spacing w:line="480" w:lineRule="auto"/>
        <w:ind w:firstLine="0"/>
        <w:jc w:val="center"/>
        <w:rPr>
          <w:rFonts w:hAnsi="宋体"/>
          <w:b/>
          <w:spacing w:val="-6"/>
          <w:sz w:val="24"/>
        </w:rPr>
      </w:pPr>
    </w:p>
    <w:p w14:paraId="6777B3C0" w14:textId="77777777" w:rsidR="00E00952" w:rsidRPr="00BE6DDB" w:rsidRDefault="00E00952">
      <w:pPr>
        <w:pStyle w:val="ac"/>
        <w:spacing w:line="480" w:lineRule="auto"/>
        <w:ind w:firstLine="0"/>
        <w:jc w:val="center"/>
        <w:rPr>
          <w:rFonts w:hAnsi="宋体"/>
          <w:b/>
          <w:spacing w:val="-6"/>
          <w:sz w:val="24"/>
        </w:rPr>
      </w:pPr>
    </w:p>
    <w:p w14:paraId="7637C994" w14:textId="77777777" w:rsidR="00E00952" w:rsidRPr="00BE6DDB" w:rsidRDefault="00E00952">
      <w:pPr>
        <w:pStyle w:val="ac"/>
        <w:spacing w:line="480" w:lineRule="auto"/>
        <w:ind w:firstLine="0"/>
        <w:jc w:val="center"/>
        <w:rPr>
          <w:rFonts w:hAnsi="宋体"/>
          <w:b/>
          <w:spacing w:val="-6"/>
          <w:sz w:val="24"/>
        </w:rPr>
      </w:pPr>
    </w:p>
    <w:p w14:paraId="553D2422" w14:textId="77777777" w:rsidR="00E00952" w:rsidRPr="00BE6DDB" w:rsidRDefault="00E00952">
      <w:pPr>
        <w:pStyle w:val="ac"/>
        <w:spacing w:line="480" w:lineRule="auto"/>
        <w:ind w:firstLine="0"/>
        <w:jc w:val="center"/>
        <w:rPr>
          <w:rFonts w:hAnsi="宋体"/>
          <w:b/>
          <w:spacing w:val="-6"/>
          <w:sz w:val="24"/>
        </w:rPr>
      </w:pPr>
    </w:p>
    <w:p w14:paraId="259FFF73" w14:textId="77777777" w:rsidR="00E00952" w:rsidRPr="00BE6DDB" w:rsidRDefault="00E00952">
      <w:pPr>
        <w:pStyle w:val="ac"/>
        <w:spacing w:line="480" w:lineRule="auto"/>
        <w:ind w:firstLine="0"/>
        <w:jc w:val="center"/>
        <w:rPr>
          <w:rFonts w:hAnsi="宋体"/>
          <w:b/>
          <w:spacing w:val="-6"/>
          <w:sz w:val="24"/>
        </w:rPr>
      </w:pPr>
    </w:p>
    <w:p w14:paraId="0617A31E" w14:textId="77777777" w:rsidR="00E00952" w:rsidRPr="00BE6DDB" w:rsidRDefault="00E00952">
      <w:pPr>
        <w:pStyle w:val="ac"/>
        <w:spacing w:line="480" w:lineRule="auto"/>
        <w:ind w:firstLine="0"/>
        <w:jc w:val="center"/>
        <w:rPr>
          <w:rFonts w:hAnsi="宋体"/>
          <w:b/>
          <w:spacing w:val="-6"/>
          <w:sz w:val="24"/>
        </w:rPr>
      </w:pPr>
    </w:p>
    <w:p w14:paraId="53D95C30" w14:textId="77777777" w:rsidR="00E00952" w:rsidRPr="00BE6DDB" w:rsidRDefault="002350FE">
      <w:pPr>
        <w:pStyle w:val="a4"/>
        <w:overflowPunct w:val="0"/>
        <w:spacing w:line="360" w:lineRule="auto"/>
        <w:ind w:firstLine="0"/>
        <w:jc w:val="center"/>
        <w:outlineLvl w:val="1"/>
        <w:rPr>
          <w:rFonts w:ascii="宋体" w:hAnsi="宋体"/>
          <w:b/>
          <w:spacing w:val="-6"/>
          <w:sz w:val="84"/>
          <w:szCs w:val="84"/>
        </w:rPr>
      </w:pPr>
      <w:r w:rsidRPr="00BE6DDB">
        <w:rPr>
          <w:rFonts w:ascii="宋体" w:hAnsi="宋体" w:hint="eastAsia"/>
          <w:b/>
          <w:spacing w:val="-6"/>
          <w:sz w:val="84"/>
          <w:szCs w:val="84"/>
        </w:rPr>
        <w:t>报价文件</w:t>
      </w:r>
    </w:p>
    <w:p w14:paraId="54B2704F" w14:textId="77777777" w:rsidR="00E00952" w:rsidRPr="00BE6DDB" w:rsidRDefault="002350FE">
      <w:pPr>
        <w:spacing w:line="360" w:lineRule="auto"/>
        <w:jc w:val="center"/>
        <w:outlineLvl w:val="2"/>
        <w:rPr>
          <w:rFonts w:ascii="宋体" w:hAnsi="宋体"/>
          <w:b/>
          <w:spacing w:val="-6"/>
          <w:sz w:val="24"/>
        </w:rPr>
      </w:pPr>
      <w:r w:rsidRPr="00BE6DDB">
        <w:rPr>
          <w:rFonts w:ascii="宋体" w:hAnsi="宋体"/>
          <w:b/>
          <w:spacing w:val="-6"/>
          <w:sz w:val="52"/>
          <w:szCs w:val="52"/>
        </w:rPr>
        <w:br w:type="page"/>
      </w:r>
      <w:r w:rsidRPr="00BE6DDB">
        <w:rPr>
          <w:rFonts w:ascii="宋体" w:hAnsi="宋体" w:hint="eastAsia"/>
          <w:b/>
          <w:spacing w:val="-6"/>
          <w:sz w:val="24"/>
        </w:rPr>
        <w:lastRenderedPageBreak/>
        <w:t>开标一览表</w:t>
      </w:r>
    </w:p>
    <w:p w14:paraId="5C8B5C7E"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采 购 人：浙江省福利彩票管理中心</w:t>
      </w:r>
    </w:p>
    <w:p w14:paraId="696826C9"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项目名称：浙江福彩官方微信平台建设及服务</w:t>
      </w:r>
    </w:p>
    <w:p w14:paraId="5BA4E521" w14:textId="2796A6B4"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项目编号：</w:t>
      </w:r>
      <w:r w:rsidR="000255EE">
        <w:rPr>
          <w:rFonts w:ascii="宋体" w:hAnsi="宋体" w:hint="eastAsia"/>
          <w:bCs/>
          <w:spacing w:val="-6"/>
          <w:sz w:val="24"/>
        </w:rPr>
        <w:t>QSZB-Z(F)-E20114(GK)</w:t>
      </w:r>
    </w:p>
    <w:p w14:paraId="5FF70358"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0255EE" w:rsidRPr="00BE6DDB" w14:paraId="47838FD1"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22483770" w14:textId="77777777" w:rsidR="00E00952" w:rsidRPr="00BE6DDB" w:rsidRDefault="002350FE">
            <w:pPr>
              <w:jc w:val="center"/>
              <w:rPr>
                <w:rFonts w:ascii="宋体" w:hAnsi="宋体" w:cs="宋体"/>
                <w:sz w:val="21"/>
                <w:szCs w:val="21"/>
              </w:rPr>
            </w:pPr>
            <w:r w:rsidRPr="00BE6DDB">
              <w:rPr>
                <w:rFonts w:ascii="宋体" w:hAnsi="宋体" w:cs="宋体" w:hint="eastAsia"/>
                <w:b/>
                <w:bCs/>
                <w:sz w:val="21"/>
                <w:szCs w:val="21"/>
              </w:rPr>
              <w:t>投标报价</w:t>
            </w:r>
          </w:p>
        </w:tc>
      </w:tr>
      <w:tr w:rsidR="00E00952" w:rsidRPr="00BE6DDB" w14:paraId="753F280D"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1D310D62" w14:textId="77777777" w:rsidR="00E00952" w:rsidRPr="00BE6DDB" w:rsidRDefault="00E00952">
            <w:pPr>
              <w:rPr>
                <w:rFonts w:ascii="宋体" w:hAnsi="宋体" w:cs="宋体"/>
                <w:b/>
                <w:bCs/>
                <w:sz w:val="21"/>
                <w:szCs w:val="21"/>
              </w:rPr>
            </w:pPr>
          </w:p>
          <w:p w14:paraId="7DDB34E0"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金额大写：_________________________小写：_________________________</w:t>
            </w:r>
          </w:p>
          <w:p w14:paraId="5D887221" w14:textId="77777777" w:rsidR="00E00952" w:rsidRPr="00BE6DDB" w:rsidRDefault="00E00952">
            <w:pPr>
              <w:rPr>
                <w:rFonts w:ascii="宋体" w:hAnsi="宋体" w:cs="宋体"/>
                <w:b/>
                <w:bCs/>
                <w:sz w:val="21"/>
                <w:szCs w:val="21"/>
              </w:rPr>
            </w:pPr>
          </w:p>
          <w:p w14:paraId="568F4676"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单位：人民币元</w:t>
            </w:r>
          </w:p>
          <w:p w14:paraId="518EFAFA" w14:textId="77777777" w:rsidR="00E00952" w:rsidRPr="00BE6DDB" w:rsidRDefault="00E00952">
            <w:pPr>
              <w:pStyle w:val="ac"/>
              <w:ind w:firstLine="0"/>
              <w:rPr>
                <w:sz w:val="21"/>
                <w:szCs w:val="21"/>
              </w:rPr>
            </w:pPr>
          </w:p>
        </w:tc>
      </w:tr>
    </w:tbl>
    <w:p w14:paraId="12F075C2" w14:textId="77777777" w:rsidR="00E00952" w:rsidRPr="00BE6DDB" w:rsidRDefault="00E00952">
      <w:pPr>
        <w:spacing w:line="360" w:lineRule="auto"/>
        <w:rPr>
          <w:rFonts w:ascii="宋体" w:hAnsi="宋体"/>
          <w:spacing w:val="-6"/>
          <w:sz w:val="24"/>
        </w:rPr>
      </w:pPr>
    </w:p>
    <w:p w14:paraId="2DE250D8" w14:textId="77777777" w:rsidR="00E00952" w:rsidRPr="00BE6DDB" w:rsidRDefault="002350FE">
      <w:pPr>
        <w:pStyle w:val="ac"/>
        <w:spacing w:line="360" w:lineRule="auto"/>
        <w:ind w:firstLine="0"/>
        <w:rPr>
          <w:rFonts w:hAnsi="宋体"/>
          <w:b/>
          <w:bCs/>
          <w:spacing w:val="-6"/>
          <w:sz w:val="21"/>
          <w:szCs w:val="21"/>
        </w:rPr>
      </w:pPr>
      <w:r w:rsidRPr="00BE6DDB">
        <w:rPr>
          <w:rFonts w:hAnsi="宋体" w:hint="eastAsia"/>
          <w:b/>
          <w:bCs/>
          <w:spacing w:val="-6"/>
          <w:sz w:val="21"/>
          <w:szCs w:val="21"/>
        </w:rPr>
        <w:t>说明：</w:t>
      </w:r>
    </w:p>
    <w:p w14:paraId="5E443F3D" w14:textId="77777777" w:rsidR="00E00952" w:rsidRPr="00BE6DDB" w:rsidRDefault="002350FE">
      <w:pPr>
        <w:spacing w:line="360" w:lineRule="auto"/>
        <w:jc w:val="left"/>
        <w:rPr>
          <w:rFonts w:ascii="宋体" w:hAnsi="宋体"/>
          <w:b/>
          <w:spacing w:val="-6"/>
          <w:sz w:val="21"/>
          <w:szCs w:val="21"/>
        </w:rPr>
      </w:pPr>
      <w:r w:rsidRPr="00BE6DDB">
        <w:rPr>
          <w:rFonts w:ascii="宋体" w:hAnsi="宋体" w:hint="eastAsia"/>
          <w:b/>
          <w:spacing w:val="-6"/>
          <w:sz w:val="21"/>
          <w:szCs w:val="21"/>
        </w:rPr>
        <w:t>1</w:t>
      </w:r>
      <w:r w:rsidRPr="00BE6DDB">
        <w:rPr>
          <w:rFonts w:ascii="宋体" w:hAnsi="宋体"/>
          <w:b/>
          <w:spacing w:val="-6"/>
          <w:sz w:val="21"/>
          <w:szCs w:val="21"/>
        </w:rPr>
        <w:t>.</w:t>
      </w:r>
      <w:r w:rsidRPr="00BE6DDB">
        <w:rPr>
          <w:rFonts w:ascii="宋体" w:hAnsi="宋体" w:hint="eastAsia"/>
          <w:b/>
          <w:spacing w:val="-6"/>
          <w:sz w:val="21"/>
          <w:szCs w:val="21"/>
        </w:rPr>
        <w:t>投标报价包括完成所有规定服务所产生的全部税、费；</w:t>
      </w:r>
    </w:p>
    <w:p w14:paraId="7B3B0004" w14:textId="77777777" w:rsidR="00E00952" w:rsidRPr="00BE6DDB" w:rsidRDefault="002350FE">
      <w:pPr>
        <w:spacing w:line="360" w:lineRule="auto"/>
        <w:jc w:val="left"/>
        <w:rPr>
          <w:rFonts w:ascii="宋体" w:hAnsi="宋体"/>
          <w:b/>
          <w:spacing w:val="-6"/>
          <w:sz w:val="21"/>
          <w:szCs w:val="21"/>
        </w:rPr>
      </w:pPr>
      <w:r w:rsidRPr="00BE6DDB">
        <w:rPr>
          <w:rFonts w:ascii="宋体" w:hAnsi="宋体" w:hint="eastAsia"/>
          <w:b/>
          <w:spacing w:val="-6"/>
          <w:sz w:val="21"/>
          <w:szCs w:val="21"/>
        </w:rPr>
        <w:t>2</w:t>
      </w:r>
      <w:r w:rsidRPr="00BE6DDB">
        <w:rPr>
          <w:rFonts w:ascii="宋体" w:hAnsi="宋体"/>
          <w:b/>
          <w:spacing w:val="-6"/>
          <w:sz w:val="21"/>
          <w:szCs w:val="21"/>
        </w:rPr>
        <w:t>.</w:t>
      </w:r>
      <w:r w:rsidRPr="00BE6DDB">
        <w:rPr>
          <w:rFonts w:ascii="宋体" w:hAnsi="宋体" w:hint="eastAsia"/>
          <w:b/>
          <w:spacing w:val="-6"/>
          <w:sz w:val="21"/>
          <w:szCs w:val="21"/>
        </w:rPr>
        <w:t>以上报价应与“投标报价明细表”中的“投标总价”相一致；</w:t>
      </w:r>
    </w:p>
    <w:p w14:paraId="217C9922"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3</w:t>
      </w:r>
      <w:r w:rsidRPr="00BE6DDB">
        <w:rPr>
          <w:rFonts w:ascii="宋体" w:hAnsi="宋体"/>
          <w:b/>
          <w:spacing w:val="-6"/>
          <w:sz w:val="21"/>
          <w:szCs w:val="21"/>
        </w:rPr>
        <w:t>.</w:t>
      </w:r>
      <w:r w:rsidRPr="00BE6DDB">
        <w:rPr>
          <w:rFonts w:ascii="宋体" w:hAnsi="宋体" w:hint="eastAsia"/>
          <w:b/>
          <w:spacing w:val="-6"/>
          <w:sz w:val="21"/>
          <w:szCs w:val="21"/>
        </w:rPr>
        <w:t>此表在不改变格式要求的情况下，可自行制作。</w:t>
      </w:r>
    </w:p>
    <w:p w14:paraId="440B749C" w14:textId="77777777" w:rsidR="00E00952" w:rsidRPr="00BE6DDB" w:rsidRDefault="00E00952">
      <w:pPr>
        <w:spacing w:line="360" w:lineRule="auto"/>
        <w:rPr>
          <w:rFonts w:ascii="宋体" w:hAnsi="宋体"/>
          <w:spacing w:val="-6"/>
          <w:sz w:val="24"/>
        </w:rPr>
      </w:pPr>
    </w:p>
    <w:p w14:paraId="0685548D" w14:textId="77777777" w:rsidR="00E00952" w:rsidRPr="00BE6DDB" w:rsidRDefault="00E00952">
      <w:pPr>
        <w:pStyle w:val="ac"/>
        <w:spacing w:line="360" w:lineRule="auto"/>
        <w:ind w:firstLine="0"/>
      </w:pPr>
    </w:p>
    <w:p w14:paraId="44094A76" w14:textId="77777777" w:rsidR="00E00952" w:rsidRPr="00BE6DDB" w:rsidRDefault="00E00952">
      <w:pPr>
        <w:spacing w:line="360" w:lineRule="auto"/>
      </w:pPr>
    </w:p>
    <w:p w14:paraId="337A7546"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7BF1C130"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048D4893" w14:textId="77777777" w:rsidR="00E00952" w:rsidRPr="00BE6DDB" w:rsidRDefault="002350FE">
      <w:pPr>
        <w:pStyle w:val="ad"/>
        <w:spacing w:beforeLines="0" w:before="0" w:afterLines="0" w:after="0" w:line="360" w:lineRule="auto"/>
        <w:rPr>
          <w:rFonts w:hAnsi="宋体"/>
          <w:b/>
          <w:bCs/>
          <w:spacing w:val="-6"/>
        </w:rPr>
      </w:pPr>
      <w:r w:rsidRPr="00BE6DDB">
        <w:rPr>
          <w:rFonts w:hAnsi="宋体" w:hint="eastAsia"/>
          <w:b/>
          <w:bCs/>
          <w:spacing w:val="-6"/>
        </w:rPr>
        <w:t>日期：     年   月   日</w:t>
      </w:r>
    </w:p>
    <w:p w14:paraId="3B25E5E0" w14:textId="77777777" w:rsidR="00E00952" w:rsidRPr="00BE6DDB" w:rsidRDefault="002350FE">
      <w:pPr>
        <w:pStyle w:val="ad"/>
        <w:spacing w:beforeLines="0" w:before="0" w:afterLines="0" w:after="0" w:line="360" w:lineRule="auto"/>
        <w:jc w:val="center"/>
        <w:outlineLvl w:val="2"/>
        <w:rPr>
          <w:rFonts w:hAnsi="宋体"/>
          <w:b/>
          <w:spacing w:val="-6"/>
        </w:rPr>
      </w:pPr>
      <w:r w:rsidRPr="00BE6DDB">
        <w:rPr>
          <w:rFonts w:hAnsi="宋体" w:hint="eastAsia"/>
          <w:bCs/>
          <w:spacing w:val="-6"/>
        </w:rPr>
        <w:br w:type="page"/>
      </w:r>
      <w:r w:rsidRPr="00BE6DDB">
        <w:rPr>
          <w:rFonts w:hAnsi="宋体"/>
          <w:b/>
          <w:spacing w:val="-6"/>
        </w:rPr>
        <w:lastRenderedPageBreak/>
        <w:t>投标报价明细表</w:t>
      </w:r>
    </w:p>
    <w:p w14:paraId="37F09E3D" w14:textId="77777777" w:rsidR="00E00952" w:rsidRPr="00BE6DDB" w:rsidRDefault="002350FE">
      <w:pPr>
        <w:pStyle w:val="ad"/>
        <w:spacing w:beforeLines="0" w:before="0" w:afterLines="0" w:after="0" w:line="360" w:lineRule="auto"/>
        <w:ind w:right="342"/>
        <w:jc w:val="right"/>
        <w:rPr>
          <w:rFonts w:hAnsi="宋体"/>
          <w:b/>
          <w:bCs/>
          <w:spacing w:val="-6"/>
          <w:sz w:val="21"/>
          <w:szCs w:val="21"/>
        </w:rPr>
      </w:pPr>
      <w:r w:rsidRPr="00BE6DDB">
        <w:rPr>
          <w:rFonts w:hAnsi="宋体"/>
          <w:b/>
          <w:bCs/>
          <w:spacing w:val="-6"/>
          <w:sz w:val="21"/>
          <w:szCs w:val="21"/>
        </w:rPr>
        <w:t>金额单位：</w:t>
      </w:r>
      <w:r w:rsidRPr="00BE6DDB">
        <w:rPr>
          <w:rFonts w:hAnsi="宋体" w:hint="eastAsia"/>
          <w:b/>
          <w:bCs/>
          <w:spacing w:val="-6"/>
          <w:sz w:val="21"/>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0255EE" w:rsidRPr="00BE6DDB" w14:paraId="66ADF58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F3582A"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689FA1B"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64CB627"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7F4AF91"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1000666"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9023DCA"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60933D8"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2A16A78F"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4226D45E"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金额</w:t>
            </w:r>
          </w:p>
        </w:tc>
      </w:tr>
      <w:tr w:rsidR="000255EE" w:rsidRPr="00BE6DDB" w14:paraId="0B2BB8E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B25FDE" w14:textId="77777777" w:rsidR="00E00952" w:rsidRPr="00BE6DDB" w:rsidRDefault="00E00952">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8149738"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8FA3BCC"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2D4F600"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EEE1F44"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0322F33"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049738C"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CE2884B" w14:textId="77777777" w:rsidR="00E00952" w:rsidRPr="00BE6DDB" w:rsidRDefault="00E00952">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9938394" w14:textId="77777777" w:rsidR="00E00952" w:rsidRPr="00BE6DDB" w:rsidRDefault="00E00952">
            <w:pPr>
              <w:jc w:val="center"/>
              <w:rPr>
                <w:rFonts w:ascii="宋体" w:hAnsi="宋体" w:cs="宋体"/>
                <w:b/>
                <w:bCs/>
                <w:sz w:val="21"/>
                <w:szCs w:val="21"/>
              </w:rPr>
            </w:pPr>
          </w:p>
        </w:tc>
      </w:tr>
      <w:tr w:rsidR="000255EE" w:rsidRPr="00BE6DDB" w14:paraId="1183829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616497" w14:textId="77777777" w:rsidR="00E00952" w:rsidRPr="00BE6DDB" w:rsidRDefault="00E00952">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E5CB332"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55363CD"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B2872C3"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9C75AAA"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FEDEB98"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5741D21"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28E5EF2" w14:textId="77777777" w:rsidR="00E00952" w:rsidRPr="00BE6DDB" w:rsidRDefault="00E00952">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ADD293A" w14:textId="77777777" w:rsidR="00E00952" w:rsidRPr="00BE6DDB" w:rsidRDefault="00E00952">
            <w:pPr>
              <w:jc w:val="center"/>
              <w:rPr>
                <w:rFonts w:ascii="宋体" w:hAnsi="宋体" w:cs="宋体"/>
                <w:b/>
                <w:bCs/>
                <w:sz w:val="21"/>
                <w:szCs w:val="21"/>
              </w:rPr>
            </w:pPr>
          </w:p>
        </w:tc>
      </w:tr>
      <w:tr w:rsidR="000255EE" w:rsidRPr="00BE6DDB" w14:paraId="024408F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34CF1C" w14:textId="77777777" w:rsidR="00E00952" w:rsidRPr="00BE6DDB" w:rsidRDefault="00E00952">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DFA6E97"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B7175CA"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AC0A59F"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B9E7312"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8B136C2"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18E7350"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0EA9ECD" w14:textId="77777777" w:rsidR="00E00952" w:rsidRPr="00BE6DDB" w:rsidRDefault="00E00952">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3DAF70B" w14:textId="77777777" w:rsidR="00E00952" w:rsidRPr="00BE6DDB" w:rsidRDefault="00E00952">
            <w:pPr>
              <w:jc w:val="center"/>
              <w:rPr>
                <w:rFonts w:ascii="宋体" w:hAnsi="宋体" w:cs="宋体"/>
                <w:b/>
                <w:bCs/>
                <w:sz w:val="21"/>
                <w:szCs w:val="21"/>
              </w:rPr>
            </w:pPr>
          </w:p>
        </w:tc>
      </w:tr>
      <w:tr w:rsidR="000255EE" w:rsidRPr="00BE6DDB" w14:paraId="17662A9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78B8D" w14:textId="77777777" w:rsidR="00E00952" w:rsidRPr="00BE6DDB" w:rsidRDefault="00E00952">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D5141B8"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15301BC"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87641FC"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BCE109D"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B6031BC"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460E198"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3BB7E6D" w14:textId="77777777" w:rsidR="00E00952" w:rsidRPr="00BE6DDB" w:rsidRDefault="00E00952">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AEDFF40" w14:textId="77777777" w:rsidR="00E00952" w:rsidRPr="00BE6DDB" w:rsidRDefault="00E00952">
            <w:pPr>
              <w:jc w:val="center"/>
              <w:rPr>
                <w:rFonts w:ascii="宋体" w:hAnsi="宋体" w:cs="宋体"/>
                <w:b/>
                <w:bCs/>
                <w:sz w:val="21"/>
                <w:szCs w:val="21"/>
              </w:rPr>
            </w:pPr>
          </w:p>
        </w:tc>
      </w:tr>
      <w:tr w:rsidR="000255EE" w:rsidRPr="00BE6DDB" w14:paraId="4D437796"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7BE14E" w14:textId="77777777" w:rsidR="00E00952" w:rsidRPr="00BE6DDB" w:rsidRDefault="00E00952">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C7F4501"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986FEC4"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AE8A960"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AB6B199"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DC81FBD"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765160"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31CC729" w14:textId="77777777" w:rsidR="00E00952" w:rsidRPr="00BE6DDB" w:rsidRDefault="00E00952">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2115053" w14:textId="77777777" w:rsidR="00E00952" w:rsidRPr="00BE6DDB" w:rsidRDefault="00E00952">
            <w:pPr>
              <w:jc w:val="center"/>
              <w:rPr>
                <w:rFonts w:ascii="宋体" w:hAnsi="宋体" w:cs="宋体"/>
                <w:b/>
                <w:bCs/>
                <w:sz w:val="21"/>
                <w:szCs w:val="21"/>
              </w:rPr>
            </w:pPr>
          </w:p>
        </w:tc>
      </w:tr>
      <w:tr w:rsidR="000255EE" w:rsidRPr="00BE6DDB" w14:paraId="73D1437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4FA3DD" w14:textId="77777777" w:rsidR="00E00952" w:rsidRPr="00BE6DDB" w:rsidRDefault="00E00952">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4E1E1D"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1E62DA8"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67247E5"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93CE912"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0C618F3"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AB81211"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29A16AF" w14:textId="77777777" w:rsidR="00E00952" w:rsidRPr="00BE6DDB" w:rsidRDefault="00E00952">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C64D877" w14:textId="77777777" w:rsidR="00E00952" w:rsidRPr="00BE6DDB" w:rsidRDefault="00E00952">
            <w:pPr>
              <w:jc w:val="center"/>
              <w:rPr>
                <w:rFonts w:ascii="宋体" w:hAnsi="宋体" w:cs="宋体"/>
                <w:b/>
                <w:bCs/>
                <w:sz w:val="21"/>
                <w:szCs w:val="21"/>
              </w:rPr>
            </w:pPr>
          </w:p>
        </w:tc>
      </w:tr>
      <w:tr w:rsidR="000255EE" w:rsidRPr="00BE6DDB" w14:paraId="3F5264F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163546" w14:textId="77777777" w:rsidR="00E00952" w:rsidRPr="00BE6DDB" w:rsidRDefault="00E00952">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506A0CF"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A5411FF"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6433396"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B1ED40F"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8BA4A18"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DB9644B"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C496876" w14:textId="77777777" w:rsidR="00E00952" w:rsidRPr="00BE6DDB" w:rsidRDefault="00E00952">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7396132" w14:textId="77777777" w:rsidR="00E00952" w:rsidRPr="00BE6DDB" w:rsidRDefault="00E00952">
            <w:pPr>
              <w:jc w:val="center"/>
              <w:rPr>
                <w:rFonts w:ascii="宋体" w:hAnsi="宋体" w:cs="宋体"/>
                <w:b/>
                <w:bCs/>
                <w:sz w:val="21"/>
                <w:szCs w:val="21"/>
              </w:rPr>
            </w:pPr>
          </w:p>
        </w:tc>
      </w:tr>
      <w:tr w:rsidR="000255EE" w:rsidRPr="00BE6DDB" w14:paraId="2F3EE83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F88BEF" w14:textId="77777777" w:rsidR="00E00952" w:rsidRPr="00BE6DDB" w:rsidRDefault="00E00952">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81D23BF"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0F11AA6"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C9817FD"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1DD1BE6"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A844255"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EF1B9C7"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A70EDB8" w14:textId="77777777" w:rsidR="00E00952" w:rsidRPr="00BE6DDB" w:rsidRDefault="00E00952">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95C914C" w14:textId="77777777" w:rsidR="00E00952" w:rsidRPr="00BE6DDB" w:rsidRDefault="00E00952">
            <w:pPr>
              <w:jc w:val="center"/>
              <w:rPr>
                <w:rFonts w:ascii="宋体" w:hAnsi="宋体" w:cs="宋体"/>
                <w:b/>
                <w:bCs/>
                <w:sz w:val="21"/>
                <w:szCs w:val="21"/>
              </w:rPr>
            </w:pPr>
          </w:p>
        </w:tc>
      </w:tr>
      <w:tr w:rsidR="000255EE" w:rsidRPr="00BE6DDB" w14:paraId="23CFE27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ED355" w14:textId="77777777" w:rsidR="00E00952" w:rsidRPr="00BE6DDB" w:rsidRDefault="00E00952">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FDE1F73"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76941C4"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C0CBE85"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FF59E46"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CC5D8D7"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D1CA225"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E8550F7" w14:textId="77777777" w:rsidR="00E00952" w:rsidRPr="00BE6DDB" w:rsidRDefault="00E00952">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B7FE061" w14:textId="77777777" w:rsidR="00E00952" w:rsidRPr="00BE6DDB" w:rsidRDefault="00E00952">
            <w:pPr>
              <w:jc w:val="center"/>
              <w:rPr>
                <w:rFonts w:ascii="宋体" w:hAnsi="宋体" w:cs="宋体"/>
                <w:b/>
                <w:bCs/>
                <w:sz w:val="21"/>
                <w:szCs w:val="21"/>
              </w:rPr>
            </w:pPr>
          </w:p>
        </w:tc>
      </w:tr>
      <w:tr w:rsidR="000255EE" w:rsidRPr="00BE6DDB" w14:paraId="69C8016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3011E6" w14:textId="77777777" w:rsidR="00E00952" w:rsidRPr="00BE6DDB" w:rsidRDefault="00E00952">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42B8B82"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593C3E1"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0CE7DC9" w14:textId="77777777" w:rsidR="00E00952" w:rsidRPr="00BE6DDB" w:rsidRDefault="00E00952">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CBC42D7" w14:textId="77777777" w:rsidR="00E00952" w:rsidRPr="00BE6DDB" w:rsidRDefault="00E00952">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D5CFC22" w14:textId="77777777" w:rsidR="00E00952" w:rsidRPr="00BE6DDB" w:rsidRDefault="00E00952">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3418FE1" w14:textId="77777777" w:rsidR="00E00952" w:rsidRPr="00BE6DDB" w:rsidRDefault="00E00952">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53950F5" w14:textId="77777777" w:rsidR="00E00952" w:rsidRPr="00BE6DDB" w:rsidRDefault="00E00952">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2E36C8D" w14:textId="77777777" w:rsidR="00E00952" w:rsidRPr="00BE6DDB" w:rsidRDefault="00E00952">
            <w:pPr>
              <w:jc w:val="center"/>
              <w:rPr>
                <w:rFonts w:ascii="宋体" w:hAnsi="宋体" w:cs="宋体"/>
                <w:b/>
                <w:bCs/>
                <w:sz w:val="21"/>
                <w:szCs w:val="21"/>
              </w:rPr>
            </w:pPr>
          </w:p>
        </w:tc>
      </w:tr>
      <w:tr w:rsidR="00E00952" w:rsidRPr="00BE6DDB" w14:paraId="1EE5B880"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38EAB31A" w14:textId="77777777" w:rsidR="00E00952" w:rsidRPr="00BE6DDB" w:rsidRDefault="002350FE">
            <w:pPr>
              <w:rPr>
                <w:rFonts w:ascii="宋体" w:hAnsi="宋体" w:cs="宋体"/>
                <w:b/>
                <w:bCs/>
                <w:sz w:val="21"/>
                <w:szCs w:val="21"/>
              </w:rPr>
            </w:pPr>
            <w:r w:rsidRPr="00BE6DDB">
              <w:rPr>
                <w:rFonts w:ascii="宋体" w:hAnsi="宋体" w:cs="宋体" w:hint="eastAsia"/>
                <w:b/>
                <w:bCs/>
                <w:sz w:val="21"/>
                <w:szCs w:val="21"/>
              </w:rPr>
              <w:t>投标总价：</w:t>
            </w:r>
          </w:p>
        </w:tc>
      </w:tr>
    </w:tbl>
    <w:p w14:paraId="6DE3C7FC" w14:textId="77777777" w:rsidR="00E00952" w:rsidRPr="00BE6DDB" w:rsidRDefault="00E00952">
      <w:pPr>
        <w:pStyle w:val="ad"/>
        <w:spacing w:beforeLines="0" w:before="0" w:afterLines="0" w:after="0" w:line="360" w:lineRule="auto"/>
        <w:rPr>
          <w:rFonts w:hAnsi="宋体"/>
          <w:spacing w:val="-6"/>
          <w:u w:val="single"/>
        </w:rPr>
      </w:pPr>
    </w:p>
    <w:p w14:paraId="567C054F" w14:textId="77777777" w:rsidR="00E00952" w:rsidRPr="00BE6DDB" w:rsidRDefault="00E00952">
      <w:pPr>
        <w:pStyle w:val="ad"/>
        <w:spacing w:beforeLines="0" w:before="0" w:afterLines="0" w:after="0" w:line="360" w:lineRule="auto"/>
        <w:rPr>
          <w:rFonts w:hAnsi="宋体"/>
          <w:spacing w:val="-6"/>
          <w:u w:val="single"/>
        </w:rPr>
      </w:pPr>
    </w:p>
    <w:p w14:paraId="6EE47DCA" w14:textId="77777777" w:rsidR="00E00952" w:rsidRPr="00BE6DDB" w:rsidRDefault="00E00952">
      <w:pPr>
        <w:pStyle w:val="ad"/>
        <w:spacing w:beforeLines="0" w:before="0" w:afterLines="0" w:after="0" w:line="360" w:lineRule="auto"/>
        <w:rPr>
          <w:rFonts w:hAnsi="宋体"/>
          <w:spacing w:val="-6"/>
          <w:u w:val="single"/>
        </w:rPr>
      </w:pPr>
    </w:p>
    <w:p w14:paraId="4EBAA345"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691675B1"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1DADE929"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4"/>
        </w:rPr>
        <w:t>日期：     年   月   日</w:t>
      </w:r>
    </w:p>
    <w:p w14:paraId="33D685EA" w14:textId="77777777" w:rsidR="00E00952" w:rsidRPr="00BE6DDB" w:rsidRDefault="002350FE">
      <w:pPr>
        <w:spacing w:line="360" w:lineRule="auto"/>
        <w:jc w:val="center"/>
        <w:outlineLvl w:val="2"/>
        <w:rPr>
          <w:rFonts w:ascii="宋体" w:hAnsi="宋体"/>
          <w:spacing w:val="-6"/>
          <w:sz w:val="24"/>
        </w:rPr>
      </w:pPr>
      <w:r w:rsidRPr="00BE6DDB">
        <w:rPr>
          <w:rFonts w:ascii="宋体" w:hAnsi="宋体"/>
          <w:b/>
          <w:spacing w:val="-6"/>
          <w:sz w:val="24"/>
        </w:rPr>
        <w:br w:type="page"/>
      </w:r>
      <w:r w:rsidRPr="00BE6DDB">
        <w:rPr>
          <w:rFonts w:ascii="宋体" w:hAnsi="宋体" w:hint="eastAsia"/>
          <w:b/>
          <w:bCs/>
          <w:sz w:val="24"/>
        </w:rPr>
        <w:lastRenderedPageBreak/>
        <w:t>投标人企业类型声明函</w:t>
      </w:r>
    </w:p>
    <w:p w14:paraId="47DC2871" w14:textId="77777777" w:rsidR="00E00952" w:rsidRPr="00BE6DDB" w:rsidRDefault="002350FE">
      <w:pPr>
        <w:spacing w:line="360" w:lineRule="auto"/>
        <w:ind w:firstLineChars="200" w:firstLine="480"/>
        <w:rPr>
          <w:rFonts w:ascii="宋体" w:hAnsi="宋体"/>
          <w:sz w:val="24"/>
        </w:rPr>
      </w:pPr>
      <w:r w:rsidRPr="00BE6DDB">
        <w:rPr>
          <w:rFonts w:ascii="宋体" w:hAnsi="宋体" w:hint="eastAsia"/>
          <w:sz w:val="24"/>
        </w:rPr>
        <w:t>本公司郑重声明，根据《政府采购促进中小企业发展暂行办法》（财库</w:t>
      </w:r>
      <w:r w:rsidRPr="00BE6DDB">
        <w:rPr>
          <w:rFonts w:ascii="宋体" w:hAnsi="宋体"/>
          <w:sz w:val="24"/>
        </w:rPr>
        <w:t>[</w:t>
      </w:r>
      <w:r w:rsidRPr="00BE6DDB">
        <w:rPr>
          <w:rFonts w:ascii="宋体" w:hAnsi="宋体" w:hint="eastAsia"/>
          <w:sz w:val="24"/>
        </w:rPr>
        <w:t>2011</w:t>
      </w:r>
      <w:r w:rsidRPr="00BE6DDB">
        <w:rPr>
          <w:rFonts w:ascii="宋体" w:hAnsi="宋体"/>
          <w:sz w:val="24"/>
        </w:rPr>
        <w:t>]</w:t>
      </w:r>
      <w:r w:rsidRPr="00BE6DDB">
        <w:rPr>
          <w:rFonts w:ascii="宋体" w:hAnsi="宋体" w:hint="eastAsia"/>
          <w:sz w:val="24"/>
        </w:rPr>
        <w:t>181号）的规定，本公司为______（请填写：大型、中型、小型、微型）企业。即，本公司同时满足以下条件：</w:t>
      </w:r>
    </w:p>
    <w:p w14:paraId="640846FF" w14:textId="77777777" w:rsidR="00E00952" w:rsidRPr="00BE6DDB" w:rsidRDefault="002350FE">
      <w:pPr>
        <w:spacing w:line="360" w:lineRule="auto"/>
        <w:ind w:firstLineChars="200" w:firstLine="480"/>
        <w:rPr>
          <w:rFonts w:ascii="宋体" w:hAnsi="宋体"/>
          <w:sz w:val="24"/>
        </w:rPr>
      </w:pPr>
      <w:r w:rsidRPr="00BE6DDB">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2C989D93" w14:textId="77777777" w:rsidR="00E00952" w:rsidRPr="00BE6DDB" w:rsidRDefault="002350FE">
      <w:pPr>
        <w:spacing w:line="360" w:lineRule="auto"/>
        <w:ind w:firstLineChars="200" w:firstLine="480"/>
        <w:rPr>
          <w:rFonts w:ascii="宋体" w:hAnsi="宋体"/>
          <w:sz w:val="24"/>
        </w:rPr>
      </w:pPr>
      <w:r w:rsidRPr="00BE6DDB">
        <w:rPr>
          <w:rFonts w:ascii="宋体" w:hAnsi="宋体"/>
          <w:sz w:val="24"/>
        </w:rPr>
        <w:t>2.</w:t>
      </w:r>
      <w:r w:rsidRPr="00BE6DDB">
        <w:rPr>
          <w:rFonts w:ascii="宋体" w:hAnsi="宋体" w:hint="eastAsia"/>
          <w:sz w:val="24"/>
        </w:rPr>
        <w:t>本公司参加</w:t>
      </w:r>
      <w:r w:rsidRPr="00BE6DDB">
        <w:rPr>
          <w:rFonts w:ascii="宋体" w:hAnsi="宋体" w:hint="eastAsia"/>
          <w:bCs/>
          <w:spacing w:val="-6"/>
          <w:sz w:val="24"/>
        </w:rPr>
        <w:t>浙江省福利彩票管理中心</w:t>
      </w:r>
      <w:r w:rsidRPr="00BE6DDB">
        <w:rPr>
          <w:rFonts w:ascii="宋体" w:hAnsi="宋体" w:hint="eastAsia"/>
          <w:sz w:val="24"/>
        </w:rPr>
        <w:t>浙江福彩官方微信平台建设及服务采购活动（按投标形式选择填写）：</w:t>
      </w:r>
    </w:p>
    <w:p w14:paraId="75E1CA52" w14:textId="77777777" w:rsidR="00E00952" w:rsidRPr="00BE6DDB" w:rsidRDefault="002350FE">
      <w:pPr>
        <w:spacing w:line="360" w:lineRule="auto"/>
        <w:ind w:firstLineChars="200" w:firstLine="480"/>
        <w:rPr>
          <w:rFonts w:ascii="宋体" w:hAnsi="宋体"/>
          <w:sz w:val="24"/>
        </w:rPr>
      </w:pPr>
      <w:r w:rsidRPr="00BE6DDB">
        <w:rPr>
          <w:rFonts w:ascii="宋体" w:hAnsi="宋体" w:hint="eastAsia"/>
          <w:sz w:val="24"/>
        </w:rPr>
        <w:t>（1）□本公司为直接投标人提供本企业制造的货物。</w:t>
      </w:r>
    </w:p>
    <w:p w14:paraId="721B9549" w14:textId="77777777" w:rsidR="00E00952" w:rsidRPr="00BE6DDB" w:rsidRDefault="002350FE">
      <w:pPr>
        <w:spacing w:line="360" w:lineRule="auto"/>
        <w:ind w:firstLineChars="200" w:firstLine="480"/>
        <w:rPr>
          <w:rFonts w:ascii="宋体" w:hAnsi="宋体"/>
          <w:sz w:val="24"/>
        </w:rPr>
      </w:pPr>
      <w:r w:rsidRPr="00BE6DDB">
        <w:rPr>
          <w:rFonts w:ascii="宋体" w:hAnsi="宋体" w:hint="eastAsia"/>
          <w:sz w:val="24"/>
        </w:rPr>
        <w:t>（2）□本公司为代理商，提供其他______（请填写：中型、小型、微型）企业制造的货物。本条所称货物不包括使用大型企业注册商标的货物。</w:t>
      </w:r>
    </w:p>
    <w:p w14:paraId="273B0822" w14:textId="77777777" w:rsidR="00E00952" w:rsidRPr="00BE6DDB" w:rsidRDefault="002350FE">
      <w:pPr>
        <w:spacing w:line="360" w:lineRule="auto"/>
        <w:ind w:firstLineChars="200" w:firstLine="480"/>
        <w:rPr>
          <w:rFonts w:ascii="宋体" w:hAnsi="宋体"/>
          <w:sz w:val="24"/>
        </w:rPr>
      </w:pPr>
      <w:r w:rsidRPr="00BE6DDB">
        <w:rPr>
          <w:rFonts w:ascii="宋体" w:hAnsi="宋体" w:hint="eastAsia"/>
          <w:sz w:val="24"/>
        </w:rPr>
        <w:t>本公司对上述声明的真实性负责。如有虚假，将依法承担相应责任。</w:t>
      </w:r>
    </w:p>
    <w:p w14:paraId="1EB3C883" w14:textId="77777777" w:rsidR="00E00952" w:rsidRPr="00BE6DDB" w:rsidRDefault="00E00952">
      <w:pPr>
        <w:spacing w:line="360" w:lineRule="auto"/>
        <w:rPr>
          <w:rFonts w:ascii="宋体" w:hAnsi="宋体"/>
          <w:sz w:val="24"/>
        </w:rPr>
      </w:pPr>
    </w:p>
    <w:p w14:paraId="721FF9FE" w14:textId="77777777" w:rsidR="00E00952" w:rsidRPr="00BE6DDB" w:rsidRDefault="00E00952">
      <w:pPr>
        <w:spacing w:line="360" w:lineRule="auto"/>
        <w:rPr>
          <w:rFonts w:ascii="宋体" w:hAnsi="宋体"/>
          <w:sz w:val="24"/>
        </w:rPr>
      </w:pPr>
    </w:p>
    <w:p w14:paraId="4FC66C26" w14:textId="77777777" w:rsidR="00E00952" w:rsidRPr="00BE6DDB" w:rsidRDefault="00E00952">
      <w:pPr>
        <w:spacing w:line="360" w:lineRule="auto"/>
        <w:rPr>
          <w:rFonts w:ascii="宋体" w:hAnsi="宋体"/>
          <w:sz w:val="24"/>
        </w:rPr>
      </w:pPr>
    </w:p>
    <w:p w14:paraId="0A2FD6C8"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684F7C7D"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4C67AC57"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日期：     年   月   日</w:t>
      </w:r>
    </w:p>
    <w:p w14:paraId="404B52C8" w14:textId="77777777" w:rsidR="00E00952" w:rsidRPr="00BE6DDB" w:rsidRDefault="002350FE">
      <w:pPr>
        <w:spacing w:line="360" w:lineRule="auto"/>
        <w:jc w:val="center"/>
        <w:outlineLvl w:val="2"/>
        <w:rPr>
          <w:rFonts w:ascii="宋体" w:hAnsi="宋体"/>
          <w:sz w:val="24"/>
        </w:rPr>
      </w:pPr>
      <w:r w:rsidRPr="00BE6DDB">
        <w:rPr>
          <w:rFonts w:ascii="宋体" w:hAnsi="宋体"/>
          <w:sz w:val="24"/>
        </w:rPr>
        <w:br w:type="page"/>
      </w:r>
      <w:r w:rsidRPr="00BE6DDB">
        <w:rPr>
          <w:rFonts w:ascii="宋体" w:hAnsi="宋体" w:hint="eastAsia"/>
          <w:b/>
          <w:bCs/>
          <w:sz w:val="24"/>
        </w:rPr>
        <w:lastRenderedPageBreak/>
        <w:t>小微企业资格证明材料</w:t>
      </w:r>
    </w:p>
    <w:p w14:paraId="24B39FF2" w14:textId="77777777" w:rsidR="00E00952" w:rsidRPr="00BE6DDB" w:rsidRDefault="00E00952">
      <w:pPr>
        <w:spacing w:line="360" w:lineRule="auto"/>
        <w:jc w:val="center"/>
        <w:rPr>
          <w:rFonts w:ascii="宋体" w:hAnsi="宋体"/>
          <w:sz w:val="21"/>
          <w:szCs w:val="21"/>
        </w:rPr>
      </w:pPr>
    </w:p>
    <w:p w14:paraId="1A0BBFDD" w14:textId="77777777" w:rsidR="00E00952" w:rsidRPr="00BE6DDB" w:rsidRDefault="00E00952">
      <w:pPr>
        <w:spacing w:line="360" w:lineRule="auto"/>
        <w:jc w:val="center"/>
        <w:rPr>
          <w:rFonts w:ascii="宋体" w:hAnsi="宋体"/>
          <w:sz w:val="21"/>
          <w:szCs w:val="21"/>
        </w:rPr>
      </w:pPr>
    </w:p>
    <w:p w14:paraId="4FCC368F" w14:textId="77777777" w:rsidR="00E00952" w:rsidRPr="00BE6DDB" w:rsidRDefault="00E00952">
      <w:pPr>
        <w:spacing w:line="360" w:lineRule="auto"/>
        <w:jc w:val="center"/>
        <w:rPr>
          <w:rFonts w:ascii="宋体" w:hAnsi="宋体"/>
          <w:sz w:val="21"/>
          <w:szCs w:val="21"/>
        </w:rPr>
      </w:pPr>
    </w:p>
    <w:p w14:paraId="6855EB68" w14:textId="77777777" w:rsidR="00E00952" w:rsidRPr="00BE6DDB" w:rsidRDefault="002350FE">
      <w:pPr>
        <w:spacing w:line="360" w:lineRule="auto"/>
        <w:rPr>
          <w:rFonts w:ascii="宋体" w:hAnsi="宋体"/>
          <w:b/>
          <w:bCs/>
          <w:sz w:val="21"/>
          <w:szCs w:val="21"/>
        </w:rPr>
      </w:pPr>
      <w:r w:rsidRPr="00BE6DDB">
        <w:rPr>
          <w:rFonts w:ascii="宋体" w:hAnsi="宋体" w:hint="eastAsia"/>
          <w:b/>
          <w:bCs/>
          <w:sz w:val="21"/>
          <w:szCs w:val="21"/>
        </w:rPr>
        <w:t>说明</w:t>
      </w:r>
      <w:r w:rsidRPr="00BE6DDB">
        <w:rPr>
          <w:rFonts w:ascii="宋体" w:hAnsi="宋体"/>
          <w:b/>
          <w:bCs/>
          <w:sz w:val="21"/>
          <w:szCs w:val="21"/>
        </w:rPr>
        <w:t>：</w:t>
      </w:r>
    </w:p>
    <w:p w14:paraId="4334DE5B" w14:textId="77777777" w:rsidR="00E00952" w:rsidRPr="00BE6DDB" w:rsidRDefault="002350FE">
      <w:pPr>
        <w:spacing w:line="360" w:lineRule="auto"/>
        <w:jc w:val="left"/>
        <w:rPr>
          <w:rFonts w:ascii="宋体" w:hAnsi="宋体"/>
          <w:b/>
          <w:bCs/>
          <w:sz w:val="21"/>
          <w:szCs w:val="21"/>
        </w:rPr>
      </w:pPr>
      <w:r w:rsidRPr="00BE6DDB">
        <w:rPr>
          <w:rFonts w:ascii="宋体" w:hAnsi="宋体" w:hint="eastAsia"/>
          <w:b/>
          <w:bCs/>
          <w:sz w:val="21"/>
          <w:szCs w:val="21"/>
        </w:rPr>
        <w:t>1.评标委员会将依据“投标人企业类型声明函”及小微企业资格证明材料评定投标人的企业类型；</w:t>
      </w:r>
    </w:p>
    <w:p w14:paraId="5E432046" w14:textId="77777777" w:rsidR="00E00952" w:rsidRPr="00BE6DDB" w:rsidRDefault="002350FE">
      <w:pPr>
        <w:spacing w:line="360" w:lineRule="auto"/>
        <w:jc w:val="left"/>
        <w:rPr>
          <w:rFonts w:ascii="宋体" w:hAnsi="宋体"/>
          <w:b/>
          <w:bCs/>
          <w:sz w:val="21"/>
          <w:szCs w:val="21"/>
        </w:rPr>
      </w:pPr>
      <w:r w:rsidRPr="00BE6DDB">
        <w:rPr>
          <w:rFonts w:ascii="宋体" w:hAnsi="宋体" w:hint="eastAsia"/>
          <w:b/>
          <w:bCs/>
          <w:sz w:val="21"/>
          <w:szCs w:val="21"/>
        </w:rPr>
        <w:t>2.小微企业资格证明材料（加盖公章）：投标人在“国家企业信用信息公示系统-小微企业名录”中的网页查询截图或当地中小企业行政主管部门的确认意见；</w:t>
      </w:r>
    </w:p>
    <w:p w14:paraId="503A07C1" w14:textId="77777777" w:rsidR="00E00952" w:rsidRPr="00BE6DDB" w:rsidRDefault="002350FE">
      <w:pPr>
        <w:spacing w:line="360" w:lineRule="auto"/>
        <w:jc w:val="left"/>
        <w:rPr>
          <w:rFonts w:ascii="宋体" w:hAnsi="宋体"/>
          <w:b/>
          <w:bCs/>
          <w:sz w:val="21"/>
          <w:szCs w:val="21"/>
        </w:rPr>
      </w:pPr>
      <w:r w:rsidRPr="00BE6DDB">
        <w:rPr>
          <w:rFonts w:ascii="宋体" w:hAnsi="宋体" w:hint="eastAsia"/>
          <w:b/>
          <w:bCs/>
          <w:sz w:val="21"/>
          <w:szCs w:val="21"/>
        </w:rPr>
        <w:t>3</w:t>
      </w:r>
      <w:r w:rsidRPr="00BE6DDB">
        <w:rPr>
          <w:rFonts w:ascii="宋体" w:hAnsi="宋体"/>
          <w:b/>
          <w:bCs/>
          <w:sz w:val="21"/>
          <w:szCs w:val="21"/>
        </w:rPr>
        <w:t>.如投标人为代理商</w:t>
      </w:r>
      <w:r w:rsidRPr="00BE6DDB">
        <w:rPr>
          <w:rFonts w:ascii="宋体" w:hAnsi="宋体" w:hint="eastAsia"/>
          <w:b/>
          <w:bCs/>
          <w:sz w:val="21"/>
          <w:szCs w:val="21"/>
        </w:rPr>
        <w:t>，提供其它小微企业</w:t>
      </w:r>
      <w:r w:rsidRPr="00BE6DDB">
        <w:rPr>
          <w:rFonts w:ascii="宋体" w:hAnsi="宋体"/>
          <w:b/>
          <w:bCs/>
          <w:sz w:val="21"/>
          <w:szCs w:val="21"/>
        </w:rPr>
        <w:t>制造的货物的，</w:t>
      </w:r>
      <w:r w:rsidRPr="00BE6DDB">
        <w:rPr>
          <w:rFonts w:ascii="宋体" w:hAnsi="宋体" w:hint="eastAsia"/>
          <w:b/>
          <w:bCs/>
          <w:sz w:val="21"/>
          <w:szCs w:val="21"/>
        </w:rPr>
        <w:t>所</w:t>
      </w:r>
      <w:r w:rsidRPr="00BE6DDB">
        <w:rPr>
          <w:rFonts w:ascii="宋体" w:hAnsi="宋体"/>
          <w:b/>
          <w:bCs/>
          <w:sz w:val="21"/>
          <w:szCs w:val="21"/>
        </w:rPr>
        <w:t>代理品牌</w:t>
      </w:r>
      <w:r w:rsidRPr="00BE6DDB">
        <w:rPr>
          <w:rFonts w:ascii="宋体" w:hAnsi="宋体" w:hint="eastAsia"/>
          <w:b/>
          <w:bCs/>
          <w:sz w:val="21"/>
          <w:szCs w:val="21"/>
        </w:rPr>
        <w:t>制造</w:t>
      </w:r>
      <w:r w:rsidRPr="00BE6DDB">
        <w:rPr>
          <w:rFonts w:ascii="宋体" w:hAnsi="宋体"/>
          <w:b/>
          <w:bCs/>
          <w:sz w:val="21"/>
          <w:szCs w:val="21"/>
        </w:rPr>
        <w:t>商</w:t>
      </w:r>
      <w:r w:rsidRPr="00BE6DDB">
        <w:rPr>
          <w:rFonts w:ascii="宋体" w:hAnsi="宋体" w:hint="eastAsia"/>
          <w:b/>
          <w:bCs/>
          <w:sz w:val="21"/>
          <w:szCs w:val="21"/>
        </w:rPr>
        <w:t>的小微企业资格证明材料也需同时提供；</w:t>
      </w:r>
    </w:p>
    <w:p w14:paraId="5D484749" w14:textId="77777777" w:rsidR="00E00952" w:rsidRPr="00BE6DDB" w:rsidRDefault="002350FE">
      <w:pPr>
        <w:spacing w:line="360" w:lineRule="auto"/>
        <w:jc w:val="left"/>
        <w:rPr>
          <w:rFonts w:ascii="宋体" w:hAnsi="宋体"/>
          <w:b/>
          <w:bCs/>
          <w:sz w:val="21"/>
          <w:szCs w:val="21"/>
        </w:rPr>
      </w:pPr>
      <w:r w:rsidRPr="00BE6DDB">
        <w:rPr>
          <w:rFonts w:ascii="宋体" w:hAnsi="宋体" w:hint="eastAsia"/>
          <w:b/>
          <w:bCs/>
          <w:sz w:val="21"/>
          <w:szCs w:val="21"/>
        </w:rPr>
        <w:t>4.小微企业资格证明材料中认定情形为“中小企业”等无法界定投标人或其代理品牌制造商具体企业类型的均为无效证明材料。</w:t>
      </w:r>
    </w:p>
    <w:p w14:paraId="38E3A2FF" w14:textId="77777777" w:rsidR="00E00952" w:rsidRPr="00BE6DDB" w:rsidRDefault="002350FE">
      <w:pPr>
        <w:spacing w:line="360" w:lineRule="auto"/>
        <w:jc w:val="center"/>
        <w:outlineLvl w:val="2"/>
        <w:rPr>
          <w:rFonts w:ascii="宋体" w:hAnsi="宋体"/>
          <w:b/>
          <w:bCs/>
          <w:sz w:val="24"/>
        </w:rPr>
      </w:pPr>
      <w:r w:rsidRPr="00BE6DDB">
        <w:rPr>
          <w:rFonts w:ascii="宋体" w:hAnsi="宋体"/>
          <w:b/>
          <w:bCs/>
          <w:sz w:val="24"/>
        </w:rPr>
        <w:br w:type="page"/>
      </w:r>
      <w:r w:rsidRPr="00BE6DDB">
        <w:rPr>
          <w:rFonts w:ascii="宋体" w:hAnsi="宋体" w:hint="eastAsia"/>
          <w:b/>
          <w:bCs/>
          <w:sz w:val="24"/>
        </w:rPr>
        <w:lastRenderedPageBreak/>
        <w:t>监狱企业资格证明材料</w:t>
      </w:r>
    </w:p>
    <w:p w14:paraId="0FF0E48F" w14:textId="77777777" w:rsidR="00E00952" w:rsidRPr="00BE6DDB" w:rsidRDefault="002350FE">
      <w:pPr>
        <w:spacing w:line="360" w:lineRule="auto"/>
        <w:jc w:val="center"/>
        <w:rPr>
          <w:rFonts w:ascii="宋体" w:hAnsi="宋体"/>
          <w:b/>
          <w:bCs/>
          <w:sz w:val="21"/>
          <w:szCs w:val="21"/>
        </w:rPr>
      </w:pPr>
      <w:r w:rsidRPr="00BE6DDB">
        <w:rPr>
          <w:rFonts w:ascii="宋体" w:hAnsi="宋体" w:hint="eastAsia"/>
          <w:b/>
          <w:bCs/>
          <w:sz w:val="21"/>
          <w:szCs w:val="21"/>
        </w:rPr>
        <w:t>【省级以上监狱管理局、戒毒管理局（含新疆生产建设兵团）出具的属于监狱企业的证明文件】</w:t>
      </w:r>
    </w:p>
    <w:p w14:paraId="277D0636" w14:textId="77777777" w:rsidR="00E00952" w:rsidRPr="00BE6DDB" w:rsidRDefault="002350FE">
      <w:pPr>
        <w:spacing w:line="360" w:lineRule="auto"/>
        <w:ind w:firstLineChars="200" w:firstLine="536"/>
        <w:jc w:val="center"/>
        <w:outlineLvl w:val="2"/>
        <w:rPr>
          <w:rFonts w:hAnsi="宋体"/>
          <w:b/>
          <w:spacing w:val="6"/>
          <w:sz w:val="24"/>
        </w:rPr>
      </w:pPr>
      <w:r w:rsidRPr="00BE6DDB">
        <w:rPr>
          <w:rFonts w:hAnsi="宋体"/>
          <w:spacing w:val="-6"/>
        </w:rPr>
        <w:br w:type="page"/>
      </w:r>
      <w:r w:rsidRPr="00BE6DDB">
        <w:rPr>
          <w:rFonts w:hAnsi="宋体" w:hint="eastAsia"/>
          <w:b/>
          <w:spacing w:val="6"/>
          <w:sz w:val="24"/>
        </w:rPr>
        <w:lastRenderedPageBreak/>
        <w:t>残疾人福利性单位声明函</w:t>
      </w:r>
    </w:p>
    <w:p w14:paraId="02640B4E" w14:textId="77777777" w:rsidR="00E00952" w:rsidRPr="00BE6DDB" w:rsidRDefault="002350FE">
      <w:pPr>
        <w:spacing w:line="360" w:lineRule="auto"/>
        <w:ind w:firstLineChars="200" w:firstLine="504"/>
        <w:rPr>
          <w:rFonts w:ascii="宋体" w:hAnsi="宋体"/>
          <w:spacing w:val="6"/>
          <w:sz w:val="24"/>
        </w:rPr>
      </w:pPr>
      <w:r w:rsidRPr="00BE6DDB">
        <w:rPr>
          <w:rFonts w:ascii="宋体" w:hAnsi="宋体" w:hint="eastAsia"/>
          <w:spacing w:val="6"/>
          <w:sz w:val="24"/>
        </w:rPr>
        <w:t>本单位郑重声明，根据《财政部 民政部 中国残疾人联合会关于促进残疾人就业政府采购政策的通知》（财库</w:t>
      </w:r>
      <w:r w:rsidRPr="00BE6DDB">
        <w:rPr>
          <w:rFonts w:ascii="宋体" w:hAnsi="宋体" w:hint="eastAsia"/>
          <w:sz w:val="24"/>
        </w:rPr>
        <w:t>[2017]141</w:t>
      </w:r>
      <w:r w:rsidRPr="00BE6DDB">
        <w:rPr>
          <w:rFonts w:ascii="宋体" w:hAnsi="宋体" w:hint="eastAsia"/>
          <w:spacing w:val="6"/>
          <w:sz w:val="24"/>
        </w:rPr>
        <w:t>号）的规定，本单位为符合条件的残疾人福利性单位，且本单位参加</w:t>
      </w:r>
      <w:r w:rsidRPr="00BE6DDB">
        <w:rPr>
          <w:rFonts w:ascii="宋体" w:hAnsi="宋体" w:hint="eastAsia"/>
          <w:sz w:val="24"/>
        </w:rPr>
        <w:t>浙江省福利彩票管理中心</w:t>
      </w:r>
      <w:r w:rsidRPr="00BE6DDB">
        <w:rPr>
          <w:rFonts w:ascii="宋体" w:hAnsi="宋体" w:hint="eastAsia"/>
          <w:spacing w:val="6"/>
          <w:sz w:val="24"/>
        </w:rPr>
        <w:t>的浙江福彩官方微信平台建设及服务采购活动提供本单位制造的货物，或者提供其他残疾人福利性单位制造的货物（不包括使用非残疾人福利性单位注册商标的货物）。</w:t>
      </w:r>
    </w:p>
    <w:p w14:paraId="53125FF7" w14:textId="77777777" w:rsidR="00E00952" w:rsidRPr="00BE6DDB" w:rsidRDefault="002350FE">
      <w:pPr>
        <w:spacing w:line="360" w:lineRule="auto"/>
        <w:ind w:firstLineChars="200" w:firstLine="504"/>
        <w:rPr>
          <w:rFonts w:ascii="宋体" w:hAnsi="宋体"/>
          <w:spacing w:val="6"/>
          <w:sz w:val="24"/>
        </w:rPr>
      </w:pPr>
      <w:r w:rsidRPr="00BE6DDB">
        <w:rPr>
          <w:rFonts w:ascii="宋体" w:hAnsi="宋体" w:hint="eastAsia"/>
          <w:spacing w:val="6"/>
          <w:sz w:val="24"/>
        </w:rPr>
        <w:t>本单位对上述声明的真实性负责。如有虚假，将依法承担相应责任。</w:t>
      </w:r>
    </w:p>
    <w:p w14:paraId="02F85C28" w14:textId="77777777" w:rsidR="00E00952" w:rsidRPr="00BE6DDB" w:rsidRDefault="00E00952">
      <w:pPr>
        <w:spacing w:line="360" w:lineRule="auto"/>
        <w:rPr>
          <w:rFonts w:hAnsi="宋体"/>
          <w:spacing w:val="-6"/>
          <w:sz w:val="24"/>
        </w:rPr>
      </w:pPr>
    </w:p>
    <w:p w14:paraId="0CF41159"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0A4A3A43"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5CA9C5EA" w14:textId="77777777" w:rsidR="00E00952" w:rsidRPr="00BE6DDB" w:rsidRDefault="002350FE">
      <w:pPr>
        <w:spacing w:line="360" w:lineRule="auto"/>
        <w:jc w:val="left"/>
        <w:rPr>
          <w:rFonts w:ascii="宋体" w:hAnsi="宋体"/>
          <w:b/>
          <w:bCs/>
          <w:sz w:val="21"/>
          <w:szCs w:val="21"/>
        </w:rPr>
      </w:pPr>
      <w:r w:rsidRPr="00BE6DDB">
        <w:rPr>
          <w:rFonts w:ascii="宋体" w:hAnsi="宋体" w:hint="eastAsia"/>
          <w:b/>
          <w:bCs/>
          <w:spacing w:val="-6"/>
          <w:sz w:val="24"/>
        </w:rPr>
        <w:t>日期：     年   月   日</w:t>
      </w:r>
    </w:p>
    <w:p w14:paraId="781A8BAF" w14:textId="77777777" w:rsidR="00E00952" w:rsidRPr="00BE6DDB" w:rsidRDefault="00E00952">
      <w:pPr>
        <w:spacing w:line="360" w:lineRule="auto"/>
        <w:rPr>
          <w:rFonts w:ascii="宋体" w:hAnsi="宋体"/>
          <w:b/>
          <w:bCs/>
          <w:sz w:val="21"/>
          <w:szCs w:val="21"/>
        </w:rPr>
      </w:pPr>
    </w:p>
    <w:p w14:paraId="2D6D9E2E" w14:textId="77777777" w:rsidR="00E00952" w:rsidRPr="00BE6DDB" w:rsidRDefault="002350FE">
      <w:pPr>
        <w:spacing w:line="360" w:lineRule="auto"/>
        <w:rPr>
          <w:rFonts w:ascii="宋体" w:hAnsi="宋体"/>
          <w:b/>
          <w:bCs/>
          <w:sz w:val="21"/>
          <w:szCs w:val="21"/>
        </w:rPr>
      </w:pPr>
      <w:r w:rsidRPr="00BE6DDB">
        <w:rPr>
          <w:rFonts w:ascii="宋体" w:hAnsi="宋体" w:hint="eastAsia"/>
          <w:b/>
          <w:bCs/>
          <w:sz w:val="21"/>
          <w:szCs w:val="21"/>
        </w:rPr>
        <w:t>说明</w:t>
      </w:r>
      <w:r w:rsidRPr="00BE6DDB">
        <w:rPr>
          <w:rFonts w:ascii="宋体" w:hAnsi="宋体"/>
          <w:b/>
          <w:bCs/>
          <w:sz w:val="21"/>
          <w:szCs w:val="21"/>
        </w:rPr>
        <w:t>：</w:t>
      </w:r>
    </w:p>
    <w:p w14:paraId="615A09E0" w14:textId="77777777" w:rsidR="00E00952" w:rsidRPr="00BE6DDB" w:rsidRDefault="002350FE">
      <w:pPr>
        <w:spacing w:line="360" w:lineRule="auto"/>
        <w:ind w:firstLineChars="200" w:firstLine="420"/>
        <w:jc w:val="left"/>
        <w:rPr>
          <w:rFonts w:ascii="宋体" w:hAnsi="宋体"/>
          <w:spacing w:val="6"/>
          <w:sz w:val="21"/>
          <w:szCs w:val="21"/>
        </w:rPr>
      </w:pPr>
      <w:r w:rsidRPr="00BE6DDB">
        <w:rPr>
          <w:rFonts w:ascii="宋体" w:hAnsi="宋体" w:hint="eastAsia"/>
          <w:bCs/>
          <w:sz w:val="21"/>
          <w:szCs w:val="21"/>
        </w:rPr>
        <w:t>1</w:t>
      </w:r>
      <w:r w:rsidRPr="00BE6DDB">
        <w:rPr>
          <w:rFonts w:ascii="宋体" w:hAnsi="宋体"/>
          <w:bCs/>
          <w:sz w:val="21"/>
          <w:szCs w:val="21"/>
        </w:rPr>
        <w:t>.</w:t>
      </w:r>
      <w:r w:rsidRPr="00BE6DDB">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5639B4EF" w14:textId="77777777" w:rsidR="00E00952" w:rsidRPr="00BE6DDB" w:rsidRDefault="002350FE">
      <w:pPr>
        <w:widowControl/>
        <w:shd w:val="clear" w:color="auto" w:fill="FFFFFF"/>
        <w:spacing w:line="360" w:lineRule="auto"/>
        <w:ind w:firstLineChars="200" w:firstLine="444"/>
        <w:jc w:val="left"/>
        <w:rPr>
          <w:rFonts w:ascii="宋体" w:hAnsi="宋体"/>
          <w:spacing w:val="6"/>
          <w:sz w:val="21"/>
          <w:szCs w:val="21"/>
        </w:rPr>
      </w:pPr>
      <w:r w:rsidRPr="00BE6DDB">
        <w:rPr>
          <w:rFonts w:ascii="宋体" w:hAnsi="宋体" w:hint="eastAsia"/>
          <w:spacing w:val="6"/>
          <w:sz w:val="21"/>
          <w:szCs w:val="21"/>
        </w:rPr>
        <w:t>（一）安置的残疾人占本单位在职职工人数的比例不低于25%（含25%），并且安置的残疾人人数不少于10人（含10人）；</w:t>
      </w:r>
    </w:p>
    <w:p w14:paraId="7EDF1780" w14:textId="77777777" w:rsidR="00E00952" w:rsidRPr="00BE6DDB" w:rsidRDefault="002350FE">
      <w:pPr>
        <w:widowControl/>
        <w:shd w:val="clear" w:color="auto" w:fill="FFFFFF"/>
        <w:spacing w:line="360" w:lineRule="auto"/>
        <w:ind w:firstLineChars="200" w:firstLine="444"/>
        <w:jc w:val="left"/>
        <w:rPr>
          <w:rFonts w:ascii="宋体" w:hAnsi="宋体"/>
          <w:spacing w:val="6"/>
          <w:sz w:val="21"/>
          <w:szCs w:val="21"/>
        </w:rPr>
      </w:pPr>
      <w:r w:rsidRPr="00BE6DDB">
        <w:rPr>
          <w:rFonts w:ascii="宋体" w:hAnsi="宋体" w:hint="eastAsia"/>
          <w:spacing w:val="6"/>
          <w:sz w:val="21"/>
          <w:szCs w:val="21"/>
        </w:rPr>
        <w:t>（二）依法与安置的每位残疾人签订了一年以上（含一年）的劳动合同或服务协议；</w:t>
      </w:r>
    </w:p>
    <w:p w14:paraId="4F95922B" w14:textId="77777777" w:rsidR="00E00952" w:rsidRPr="00BE6DDB" w:rsidRDefault="002350FE">
      <w:pPr>
        <w:widowControl/>
        <w:shd w:val="clear" w:color="auto" w:fill="FFFFFF"/>
        <w:spacing w:line="360" w:lineRule="auto"/>
        <w:ind w:firstLineChars="200" w:firstLine="444"/>
        <w:jc w:val="left"/>
        <w:rPr>
          <w:rFonts w:ascii="宋体" w:hAnsi="宋体"/>
          <w:spacing w:val="6"/>
          <w:sz w:val="21"/>
          <w:szCs w:val="21"/>
        </w:rPr>
      </w:pPr>
      <w:r w:rsidRPr="00BE6DDB">
        <w:rPr>
          <w:rFonts w:ascii="宋体" w:hAnsi="宋体" w:hint="eastAsia"/>
          <w:spacing w:val="6"/>
          <w:sz w:val="21"/>
          <w:szCs w:val="21"/>
        </w:rPr>
        <w:t>（三）为安置的每位残疾人按月足额缴纳了基本养老保险、基本医疗保险、失业保险、工伤保险和生育保险等社会保险费；</w:t>
      </w:r>
    </w:p>
    <w:p w14:paraId="38156173" w14:textId="77777777" w:rsidR="00E00952" w:rsidRPr="00BE6DDB" w:rsidRDefault="002350FE">
      <w:pPr>
        <w:widowControl/>
        <w:shd w:val="clear" w:color="auto" w:fill="FFFFFF"/>
        <w:spacing w:line="360" w:lineRule="auto"/>
        <w:ind w:firstLineChars="200" w:firstLine="444"/>
        <w:jc w:val="left"/>
        <w:rPr>
          <w:rFonts w:ascii="宋体" w:hAnsi="宋体"/>
          <w:spacing w:val="6"/>
          <w:sz w:val="21"/>
          <w:szCs w:val="21"/>
        </w:rPr>
      </w:pPr>
      <w:r w:rsidRPr="00BE6DDB">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27484CD9" w14:textId="77777777" w:rsidR="00E00952" w:rsidRPr="00BE6DDB" w:rsidRDefault="002350FE">
      <w:pPr>
        <w:widowControl/>
        <w:shd w:val="clear" w:color="auto" w:fill="FFFFFF"/>
        <w:spacing w:line="360" w:lineRule="auto"/>
        <w:ind w:firstLineChars="200" w:firstLine="444"/>
        <w:jc w:val="left"/>
        <w:rPr>
          <w:rFonts w:ascii="宋体" w:hAnsi="宋体"/>
          <w:spacing w:val="6"/>
          <w:sz w:val="21"/>
          <w:szCs w:val="21"/>
        </w:rPr>
      </w:pPr>
      <w:r w:rsidRPr="00BE6DDB">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1BB8F308" w14:textId="77777777" w:rsidR="00E00952" w:rsidRPr="00BE6DDB" w:rsidRDefault="002350FE">
      <w:pPr>
        <w:widowControl/>
        <w:shd w:val="clear" w:color="auto" w:fill="FFFFFF"/>
        <w:spacing w:line="360" w:lineRule="auto"/>
        <w:ind w:firstLineChars="200" w:firstLine="444"/>
        <w:jc w:val="left"/>
        <w:rPr>
          <w:rFonts w:ascii="宋体" w:hAnsi="宋体"/>
          <w:spacing w:val="6"/>
          <w:sz w:val="21"/>
          <w:szCs w:val="21"/>
        </w:rPr>
      </w:pPr>
      <w:r w:rsidRPr="00BE6DDB">
        <w:rPr>
          <w:rFonts w:ascii="宋体" w:hAnsi="宋体" w:hint="eastAsia"/>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150375A" w14:textId="77777777" w:rsidR="00E00952" w:rsidRPr="00BE6DDB" w:rsidRDefault="002350FE">
      <w:pPr>
        <w:spacing w:line="360" w:lineRule="auto"/>
        <w:ind w:firstLineChars="200" w:firstLine="420"/>
        <w:jc w:val="left"/>
        <w:rPr>
          <w:rFonts w:ascii="宋体" w:hAnsi="宋体"/>
          <w:bCs/>
          <w:sz w:val="21"/>
          <w:szCs w:val="21"/>
        </w:rPr>
      </w:pPr>
      <w:r w:rsidRPr="00BE6DDB">
        <w:rPr>
          <w:rFonts w:ascii="宋体" w:hAnsi="宋体" w:hint="eastAsia"/>
          <w:bCs/>
          <w:sz w:val="21"/>
          <w:szCs w:val="21"/>
        </w:rPr>
        <w:t>2.中标人为残疾人福利性单位的，《残疾人福利性单位声明函》随中标结果同时公告，接受社会监督。</w:t>
      </w:r>
    </w:p>
    <w:p w14:paraId="1D682913" w14:textId="77777777" w:rsidR="00E00952" w:rsidRPr="00BE6DDB" w:rsidRDefault="002350FE">
      <w:pPr>
        <w:pStyle w:val="a4"/>
        <w:overflowPunct w:val="0"/>
        <w:spacing w:line="360" w:lineRule="auto"/>
        <w:ind w:firstLine="0"/>
        <w:jc w:val="center"/>
        <w:rPr>
          <w:rFonts w:ascii="宋体" w:hAnsi="宋体"/>
          <w:bCs/>
          <w:szCs w:val="21"/>
        </w:rPr>
      </w:pPr>
      <w:r w:rsidRPr="00BE6DDB">
        <w:rPr>
          <w:rFonts w:ascii="宋体" w:hAnsi="宋体" w:hint="eastAsia"/>
          <w:b/>
          <w:spacing w:val="6"/>
          <w:szCs w:val="21"/>
        </w:rPr>
        <w:t>投标人不属于残疾人福利性单位的，无需提供此声明函，如提供所引起的后果由投标人承担。</w:t>
      </w:r>
    </w:p>
    <w:p w14:paraId="3FFC8C47" w14:textId="77777777" w:rsidR="00E00952" w:rsidRPr="00BE6DDB" w:rsidRDefault="002350FE">
      <w:pPr>
        <w:spacing w:line="360" w:lineRule="auto"/>
        <w:outlineLvl w:val="1"/>
        <w:rPr>
          <w:rFonts w:ascii="宋体" w:hAnsi="宋体"/>
          <w:bCs/>
          <w:spacing w:val="-6"/>
          <w:sz w:val="24"/>
        </w:rPr>
      </w:pPr>
      <w:r w:rsidRPr="00BE6DDB">
        <w:rPr>
          <w:rFonts w:ascii="宋体" w:hAnsi="宋体"/>
          <w:b/>
          <w:spacing w:val="-6"/>
          <w:sz w:val="52"/>
          <w:szCs w:val="52"/>
        </w:rPr>
        <w:br w:type="page"/>
      </w:r>
      <w:r w:rsidRPr="00BE6DDB">
        <w:rPr>
          <w:rFonts w:ascii="宋体" w:hAnsi="宋体" w:hint="eastAsia"/>
          <w:bCs/>
          <w:spacing w:val="-6"/>
          <w:sz w:val="24"/>
        </w:rPr>
        <w:lastRenderedPageBreak/>
        <w:t>商务技术文件封面</w:t>
      </w:r>
    </w:p>
    <w:p w14:paraId="569E597B" w14:textId="77777777" w:rsidR="00E00952" w:rsidRPr="00BE6DDB" w:rsidRDefault="00E00952">
      <w:pPr>
        <w:spacing w:line="360" w:lineRule="auto"/>
        <w:jc w:val="right"/>
        <w:rPr>
          <w:rFonts w:ascii="宋体" w:hAnsi="宋体"/>
          <w:spacing w:val="-6"/>
          <w:sz w:val="24"/>
        </w:rPr>
      </w:pPr>
    </w:p>
    <w:p w14:paraId="13DBADC9" w14:textId="77777777" w:rsidR="00E00952" w:rsidRPr="00BE6DDB" w:rsidRDefault="00E00952">
      <w:pPr>
        <w:spacing w:line="360" w:lineRule="auto"/>
        <w:rPr>
          <w:rFonts w:ascii="宋体" w:hAnsi="宋体"/>
          <w:spacing w:val="-6"/>
          <w:sz w:val="24"/>
        </w:rPr>
      </w:pPr>
    </w:p>
    <w:p w14:paraId="6DA6B349" w14:textId="77777777" w:rsidR="00E00952" w:rsidRPr="00BE6DDB" w:rsidRDefault="002350FE">
      <w:pPr>
        <w:spacing w:line="360" w:lineRule="auto"/>
        <w:jc w:val="center"/>
        <w:rPr>
          <w:rFonts w:ascii="宋体" w:hAnsi="宋体"/>
          <w:bCs/>
          <w:spacing w:val="-6"/>
          <w:sz w:val="24"/>
        </w:rPr>
      </w:pPr>
      <w:r w:rsidRPr="00BE6DDB">
        <w:rPr>
          <w:rFonts w:ascii="宋体" w:hAnsi="宋体" w:hint="eastAsia"/>
          <w:bCs/>
          <w:spacing w:val="-6"/>
          <w:sz w:val="24"/>
          <w:u w:val="single"/>
        </w:rPr>
        <w:t xml:space="preserve">                    </w:t>
      </w:r>
      <w:r w:rsidRPr="00BE6DDB">
        <w:rPr>
          <w:rFonts w:ascii="宋体" w:hAnsi="宋体" w:hint="eastAsia"/>
          <w:bCs/>
          <w:spacing w:val="-6"/>
          <w:sz w:val="24"/>
        </w:rPr>
        <w:t>（投标人名称）</w:t>
      </w:r>
    </w:p>
    <w:p w14:paraId="2F38EB5C" w14:textId="77777777" w:rsidR="00E00952" w:rsidRPr="00BE6DDB" w:rsidRDefault="002350FE">
      <w:pPr>
        <w:spacing w:line="360" w:lineRule="auto"/>
        <w:jc w:val="center"/>
        <w:rPr>
          <w:rFonts w:ascii="宋体" w:hAnsi="宋体"/>
          <w:b/>
          <w:bCs/>
          <w:spacing w:val="-6"/>
          <w:sz w:val="24"/>
        </w:rPr>
      </w:pPr>
      <w:r w:rsidRPr="00BE6DDB">
        <w:rPr>
          <w:rFonts w:ascii="宋体" w:hAnsi="宋体" w:hint="eastAsia"/>
          <w:b/>
          <w:bCs/>
          <w:spacing w:val="-6"/>
          <w:sz w:val="24"/>
        </w:rPr>
        <w:t>商务技术文件</w:t>
      </w:r>
    </w:p>
    <w:p w14:paraId="35A9FB5E" w14:textId="77777777" w:rsidR="00E00952" w:rsidRPr="00BE6DDB" w:rsidRDefault="00E00952">
      <w:pPr>
        <w:spacing w:line="360" w:lineRule="auto"/>
        <w:rPr>
          <w:rFonts w:ascii="宋体" w:hAnsi="宋体"/>
          <w:bCs/>
          <w:spacing w:val="-6"/>
          <w:sz w:val="24"/>
        </w:rPr>
      </w:pPr>
    </w:p>
    <w:p w14:paraId="551D21E9"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采 购 人：浙江省福利彩票管理中心</w:t>
      </w:r>
    </w:p>
    <w:p w14:paraId="59AABC89"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项目名称：浙江福彩官方微信平台建设及服务</w:t>
      </w:r>
    </w:p>
    <w:p w14:paraId="060FCC42" w14:textId="09C9C534"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项目编号：</w:t>
      </w:r>
      <w:r w:rsidR="000255EE">
        <w:rPr>
          <w:rFonts w:ascii="宋体" w:hAnsi="宋体" w:hint="eastAsia"/>
          <w:bCs/>
          <w:spacing w:val="-6"/>
          <w:sz w:val="24"/>
        </w:rPr>
        <w:t>QSZB-Z(F)-E20114(GK)</w:t>
      </w:r>
    </w:p>
    <w:p w14:paraId="271BB674"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标    项：</w:t>
      </w:r>
    </w:p>
    <w:p w14:paraId="6D3335A3"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投标人名称（盖章）：</w:t>
      </w:r>
    </w:p>
    <w:p w14:paraId="609DA294"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投标人地址：</w:t>
      </w:r>
    </w:p>
    <w:p w14:paraId="1A72E50E" w14:textId="77777777" w:rsidR="00E00952" w:rsidRPr="00BE6DDB" w:rsidRDefault="00E00952">
      <w:pPr>
        <w:spacing w:line="360" w:lineRule="auto"/>
        <w:rPr>
          <w:rFonts w:ascii="宋体" w:hAnsi="宋体"/>
          <w:bCs/>
          <w:spacing w:val="-6"/>
          <w:sz w:val="24"/>
        </w:rPr>
      </w:pPr>
    </w:p>
    <w:p w14:paraId="44CA0308"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投标人代表签字：</w:t>
      </w:r>
    </w:p>
    <w:p w14:paraId="14E3258C" w14:textId="77777777" w:rsidR="00E00952" w:rsidRPr="00BE6DDB" w:rsidRDefault="002350FE">
      <w:pPr>
        <w:pStyle w:val="ac"/>
        <w:spacing w:line="480" w:lineRule="auto"/>
        <w:ind w:firstLine="0"/>
        <w:rPr>
          <w:rFonts w:hAnsi="宋体"/>
          <w:bCs/>
          <w:spacing w:val="-6"/>
          <w:sz w:val="24"/>
        </w:rPr>
      </w:pPr>
      <w:r w:rsidRPr="00BE6DDB">
        <w:rPr>
          <w:rFonts w:hAnsi="宋体" w:hint="eastAsia"/>
          <w:bCs/>
          <w:spacing w:val="-6"/>
          <w:sz w:val="24"/>
        </w:rPr>
        <w:t>日期：     年   月   日</w:t>
      </w:r>
    </w:p>
    <w:p w14:paraId="692424F4" w14:textId="77777777" w:rsidR="00E00952" w:rsidRPr="00BE6DDB" w:rsidRDefault="002350FE">
      <w:pPr>
        <w:pStyle w:val="ac"/>
        <w:spacing w:line="480" w:lineRule="auto"/>
        <w:ind w:firstLine="0"/>
        <w:jc w:val="center"/>
        <w:rPr>
          <w:rFonts w:hAnsi="宋体"/>
          <w:b/>
          <w:spacing w:val="-6"/>
          <w:sz w:val="24"/>
        </w:rPr>
      </w:pPr>
      <w:r w:rsidRPr="00BE6DDB">
        <w:rPr>
          <w:rFonts w:hAnsi="宋体"/>
          <w:b/>
          <w:spacing w:val="-6"/>
          <w:sz w:val="52"/>
          <w:szCs w:val="52"/>
        </w:rPr>
        <w:br w:type="page"/>
      </w:r>
    </w:p>
    <w:p w14:paraId="2AAA8E37" w14:textId="77777777" w:rsidR="00E00952" w:rsidRPr="00BE6DDB" w:rsidRDefault="00E00952">
      <w:pPr>
        <w:pStyle w:val="ac"/>
        <w:spacing w:line="480" w:lineRule="auto"/>
        <w:ind w:firstLine="0"/>
        <w:jc w:val="center"/>
        <w:rPr>
          <w:rFonts w:hAnsi="宋体"/>
          <w:b/>
          <w:spacing w:val="-6"/>
          <w:sz w:val="24"/>
        </w:rPr>
      </w:pPr>
    </w:p>
    <w:p w14:paraId="6C1EAB32" w14:textId="77777777" w:rsidR="00E00952" w:rsidRPr="00BE6DDB" w:rsidRDefault="00E00952">
      <w:pPr>
        <w:pStyle w:val="ac"/>
        <w:spacing w:line="480" w:lineRule="auto"/>
        <w:ind w:firstLine="0"/>
        <w:jc w:val="center"/>
        <w:rPr>
          <w:rFonts w:hAnsi="宋体"/>
          <w:b/>
          <w:spacing w:val="-6"/>
          <w:sz w:val="24"/>
        </w:rPr>
      </w:pPr>
    </w:p>
    <w:p w14:paraId="6F9A877C" w14:textId="77777777" w:rsidR="00E00952" w:rsidRPr="00BE6DDB" w:rsidRDefault="00E00952">
      <w:pPr>
        <w:pStyle w:val="ac"/>
        <w:spacing w:line="480" w:lineRule="auto"/>
        <w:ind w:firstLine="0"/>
        <w:jc w:val="center"/>
        <w:rPr>
          <w:rFonts w:hAnsi="宋体"/>
          <w:b/>
          <w:spacing w:val="-6"/>
          <w:sz w:val="24"/>
        </w:rPr>
      </w:pPr>
    </w:p>
    <w:p w14:paraId="164C96A9" w14:textId="77777777" w:rsidR="00E00952" w:rsidRPr="00BE6DDB" w:rsidRDefault="00E00952">
      <w:pPr>
        <w:pStyle w:val="ac"/>
        <w:spacing w:line="480" w:lineRule="auto"/>
        <w:ind w:firstLine="0"/>
        <w:jc w:val="center"/>
        <w:rPr>
          <w:rFonts w:hAnsi="宋体"/>
          <w:b/>
          <w:spacing w:val="-6"/>
          <w:sz w:val="24"/>
        </w:rPr>
      </w:pPr>
    </w:p>
    <w:p w14:paraId="133C998E" w14:textId="77777777" w:rsidR="00E00952" w:rsidRPr="00BE6DDB" w:rsidRDefault="00E00952">
      <w:pPr>
        <w:pStyle w:val="ac"/>
        <w:spacing w:line="480" w:lineRule="auto"/>
        <w:ind w:firstLine="0"/>
        <w:jc w:val="center"/>
        <w:rPr>
          <w:rFonts w:hAnsi="宋体"/>
          <w:b/>
          <w:spacing w:val="-6"/>
          <w:sz w:val="24"/>
        </w:rPr>
      </w:pPr>
    </w:p>
    <w:p w14:paraId="16DB8CFE" w14:textId="77777777" w:rsidR="00E00952" w:rsidRPr="00BE6DDB" w:rsidRDefault="00E00952">
      <w:pPr>
        <w:pStyle w:val="ac"/>
        <w:spacing w:line="480" w:lineRule="auto"/>
        <w:ind w:firstLine="0"/>
        <w:jc w:val="center"/>
        <w:rPr>
          <w:rFonts w:hAnsi="宋体"/>
          <w:b/>
          <w:spacing w:val="-6"/>
          <w:sz w:val="24"/>
        </w:rPr>
      </w:pPr>
    </w:p>
    <w:p w14:paraId="7FBCACC8" w14:textId="77777777" w:rsidR="00E00952" w:rsidRPr="00BE6DDB" w:rsidRDefault="00E00952">
      <w:pPr>
        <w:pStyle w:val="ac"/>
        <w:spacing w:line="480" w:lineRule="auto"/>
        <w:ind w:firstLine="0"/>
        <w:jc w:val="center"/>
        <w:rPr>
          <w:rFonts w:hAnsi="宋体"/>
          <w:b/>
          <w:spacing w:val="-6"/>
          <w:sz w:val="24"/>
        </w:rPr>
      </w:pPr>
    </w:p>
    <w:p w14:paraId="043D83EC" w14:textId="77777777" w:rsidR="00E00952" w:rsidRPr="00BE6DDB" w:rsidRDefault="002350FE">
      <w:pPr>
        <w:pStyle w:val="a4"/>
        <w:overflowPunct w:val="0"/>
        <w:spacing w:line="360" w:lineRule="auto"/>
        <w:ind w:firstLine="0"/>
        <w:jc w:val="center"/>
        <w:outlineLvl w:val="1"/>
        <w:rPr>
          <w:rFonts w:ascii="宋体" w:hAnsi="宋体"/>
          <w:bCs/>
          <w:spacing w:val="-6"/>
          <w:sz w:val="24"/>
        </w:rPr>
      </w:pPr>
      <w:r w:rsidRPr="00BE6DDB">
        <w:rPr>
          <w:rFonts w:ascii="宋体" w:hAnsi="宋体" w:hint="eastAsia"/>
          <w:b/>
          <w:spacing w:val="-6"/>
          <w:sz w:val="84"/>
          <w:szCs w:val="84"/>
        </w:rPr>
        <w:t>商务技术文件</w:t>
      </w:r>
    </w:p>
    <w:p w14:paraId="46FAB399" w14:textId="77777777" w:rsidR="00E00952" w:rsidRPr="00BE6DDB" w:rsidRDefault="002350FE">
      <w:pPr>
        <w:spacing w:line="360" w:lineRule="auto"/>
        <w:jc w:val="center"/>
        <w:outlineLvl w:val="2"/>
        <w:rPr>
          <w:rFonts w:ascii="宋体" w:hAnsi="宋体"/>
          <w:b/>
          <w:spacing w:val="-6"/>
          <w:sz w:val="24"/>
        </w:rPr>
      </w:pPr>
      <w:r w:rsidRPr="00BE6DDB">
        <w:rPr>
          <w:rFonts w:ascii="宋体" w:hAnsi="宋体" w:hint="eastAsia"/>
          <w:b/>
          <w:spacing w:val="-6"/>
          <w:sz w:val="24"/>
        </w:rPr>
        <w:br w:type="page"/>
      </w:r>
      <w:r w:rsidRPr="00BE6DDB">
        <w:rPr>
          <w:rFonts w:ascii="宋体" w:hAnsi="宋体" w:hint="eastAsia"/>
          <w:b/>
          <w:spacing w:val="-6"/>
          <w:sz w:val="52"/>
          <w:szCs w:val="52"/>
        </w:rPr>
        <w:lastRenderedPageBreak/>
        <w:t>商务文件</w:t>
      </w:r>
    </w:p>
    <w:p w14:paraId="1AC8DDA2" w14:textId="77777777" w:rsidR="00E00952" w:rsidRPr="00BE6DDB" w:rsidRDefault="002350FE">
      <w:pPr>
        <w:spacing w:line="360" w:lineRule="auto"/>
        <w:jc w:val="center"/>
        <w:outlineLvl w:val="3"/>
        <w:rPr>
          <w:rFonts w:ascii="宋体" w:hAnsi="宋体"/>
          <w:b/>
          <w:spacing w:val="-6"/>
          <w:sz w:val="24"/>
        </w:rPr>
      </w:pPr>
      <w:r w:rsidRPr="00BE6DDB">
        <w:rPr>
          <w:rFonts w:ascii="宋体" w:hAnsi="宋体" w:hint="eastAsia"/>
          <w:b/>
          <w:spacing w:val="-6"/>
          <w:sz w:val="24"/>
        </w:rPr>
        <w:t>投 标 函</w:t>
      </w:r>
    </w:p>
    <w:p w14:paraId="26EB5CA8" w14:textId="77777777" w:rsidR="00E00952" w:rsidRPr="00BE6DDB" w:rsidRDefault="002350FE">
      <w:pPr>
        <w:spacing w:line="360" w:lineRule="auto"/>
        <w:rPr>
          <w:rFonts w:ascii="宋体" w:hAnsi="宋体"/>
          <w:spacing w:val="-6"/>
          <w:sz w:val="24"/>
        </w:rPr>
      </w:pPr>
      <w:r w:rsidRPr="00BE6DDB">
        <w:rPr>
          <w:rFonts w:ascii="宋体" w:hAnsi="宋体" w:hint="eastAsia"/>
          <w:spacing w:val="-6"/>
          <w:sz w:val="24"/>
        </w:rPr>
        <w:t>致：浙江求是招标代理有限公司</w:t>
      </w:r>
    </w:p>
    <w:p w14:paraId="2E4E537A" w14:textId="1E792B2D"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根据贵方为</w:t>
      </w:r>
      <w:r w:rsidRPr="00BE6DDB">
        <w:rPr>
          <w:rFonts w:ascii="宋体" w:hAnsi="宋体" w:hint="eastAsia"/>
          <w:bCs/>
          <w:spacing w:val="-6"/>
          <w:sz w:val="24"/>
        </w:rPr>
        <w:t>浙江省福利彩票管理中心浙江福彩官方微信平台建设及服务</w:t>
      </w:r>
      <w:r w:rsidRPr="00BE6DDB">
        <w:rPr>
          <w:rFonts w:ascii="宋体" w:hAnsi="宋体" w:hint="eastAsia"/>
          <w:spacing w:val="-6"/>
          <w:sz w:val="24"/>
        </w:rPr>
        <w:t>的投标邀请【项目编号</w:t>
      </w:r>
      <w:r w:rsidRPr="00BE6DDB">
        <w:rPr>
          <w:rFonts w:ascii="宋体" w:hAnsi="宋体" w:hint="eastAsia"/>
          <w:bCs/>
          <w:spacing w:val="-6"/>
          <w:sz w:val="24"/>
        </w:rPr>
        <w:t>：</w:t>
      </w:r>
      <w:r w:rsidR="000255EE">
        <w:rPr>
          <w:rFonts w:ascii="宋体" w:hAnsi="宋体" w:hint="eastAsia"/>
          <w:bCs/>
          <w:spacing w:val="-6"/>
          <w:sz w:val="24"/>
        </w:rPr>
        <w:t>QSZB-Z(F)-E20114(GK)</w:t>
      </w:r>
      <w:r w:rsidRPr="00BE6DDB">
        <w:rPr>
          <w:rFonts w:ascii="宋体" w:hAnsi="宋体" w:hint="eastAsia"/>
          <w:bCs/>
          <w:spacing w:val="-6"/>
          <w:sz w:val="24"/>
        </w:rPr>
        <w:t>】</w:t>
      </w:r>
      <w:r w:rsidRPr="00BE6DDB">
        <w:rPr>
          <w:rFonts w:ascii="宋体" w:hAnsi="宋体" w:hint="eastAsia"/>
          <w:spacing w:val="-6"/>
          <w:sz w:val="24"/>
        </w:rPr>
        <w:t>，签字代表</w:t>
      </w:r>
      <w:r w:rsidRPr="00BE6DDB">
        <w:rPr>
          <w:rFonts w:ascii="宋体" w:hAnsi="宋体" w:hint="eastAsia"/>
          <w:bCs/>
          <w:spacing w:val="-6"/>
          <w:sz w:val="24"/>
        </w:rPr>
        <w:t>____________（</w:t>
      </w:r>
      <w:r w:rsidRPr="00BE6DDB">
        <w:rPr>
          <w:rFonts w:ascii="宋体" w:hAnsi="宋体" w:hint="eastAsia"/>
          <w:spacing w:val="-6"/>
          <w:sz w:val="24"/>
        </w:rPr>
        <w:t>全名）经正式授权并代表投标人</w:t>
      </w:r>
      <w:r w:rsidRPr="00BE6DDB">
        <w:rPr>
          <w:rFonts w:ascii="宋体" w:hAnsi="宋体" w:hint="eastAsia"/>
          <w:bCs/>
          <w:spacing w:val="-6"/>
          <w:sz w:val="24"/>
        </w:rPr>
        <w:t>__________________________（</w:t>
      </w:r>
      <w:r w:rsidRPr="00BE6DDB">
        <w:rPr>
          <w:rFonts w:ascii="宋体" w:hAnsi="宋体" w:hint="eastAsia"/>
          <w:spacing w:val="-6"/>
          <w:sz w:val="24"/>
        </w:rPr>
        <w:t>投标人名称）提交电子加密投标文件一份、以介质（U盘）存储的数据电文形式的备份投标文件___份。</w:t>
      </w:r>
    </w:p>
    <w:p w14:paraId="0DE53CE0"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据此函，签字代表宣布同意如下：</w:t>
      </w:r>
    </w:p>
    <w:p w14:paraId="2E5D10C7"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1</w:t>
      </w:r>
      <w:r w:rsidRPr="00BE6DDB">
        <w:rPr>
          <w:rFonts w:ascii="宋体" w:hAnsi="宋体"/>
          <w:spacing w:val="-6"/>
          <w:sz w:val="24"/>
        </w:rPr>
        <w:t>.</w:t>
      </w:r>
      <w:r w:rsidRPr="00BE6DDB">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43596CFF"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2</w:t>
      </w:r>
      <w:r w:rsidRPr="00BE6DDB">
        <w:rPr>
          <w:rFonts w:ascii="宋体" w:hAnsi="宋体"/>
          <w:spacing w:val="-6"/>
          <w:sz w:val="24"/>
        </w:rPr>
        <w:t>.</w:t>
      </w:r>
      <w:r w:rsidRPr="00BE6DDB">
        <w:rPr>
          <w:rFonts w:ascii="宋体" w:hAnsi="宋体" w:hint="eastAsia"/>
          <w:spacing w:val="-6"/>
          <w:sz w:val="24"/>
        </w:rPr>
        <w:t>我方在投标之前已经与贵方进行了充分的沟通，完全理解并接受招标文件的各项规定和要求，对招标文件的合理性、合法性不再有异议。</w:t>
      </w:r>
    </w:p>
    <w:p w14:paraId="58B75025"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3</w:t>
      </w:r>
      <w:r w:rsidRPr="00BE6DDB">
        <w:rPr>
          <w:rFonts w:ascii="宋体" w:hAnsi="宋体"/>
          <w:spacing w:val="-6"/>
          <w:sz w:val="24"/>
        </w:rPr>
        <w:t>.</w:t>
      </w:r>
      <w:r w:rsidRPr="00BE6DDB">
        <w:rPr>
          <w:rFonts w:ascii="宋体" w:hAnsi="宋体" w:hint="eastAsia"/>
          <w:spacing w:val="-6"/>
          <w:sz w:val="24"/>
        </w:rPr>
        <w:t>投标有效期自提交投标文件的截止之日起</w:t>
      </w:r>
      <w:r w:rsidRPr="00BE6DDB">
        <w:rPr>
          <w:rFonts w:ascii="宋体" w:hAnsi="宋体" w:hint="eastAsia"/>
          <w:bCs/>
          <w:spacing w:val="-6"/>
          <w:sz w:val="24"/>
          <w:u w:val="single"/>
        </w:rPr>
        <w:t xml:space="preserve"> 90</w:t>
      </w:r>
      <w:r w:rsidRPr="00BE6DDB">
        <w:rPr>
          <w:rFonts w:ascii="宋体" w:hAnsi="宋体"/>
          <w:bCs/>
          <w:spacing w:val="-6"/>
          <w:sz w:val="24"/>
          <w:u w:val="single"/>
        </w:rPr>
        <w:t xml:space="preserve"> </w:t>
      </w:r>
      <w:r w:rsidRPr="00BE6DDB">
        <w:rPr>
          <w:rFonts w:ascii="宋体" w:hAnsi="宋体" w:hint="eastAsia"/>
          <w:spacing w:val="-6"/>
          <w:sz w:val="24"/>
        </w:rPr>
        <w:t>天。</w:t>
      </w:r>
    </w:p>
    <w:p w14:paraId="0B8A8FA9"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4</w:t>
      </w:r>
      <w:r w:rsidRPr="00BE6DDB">
        <w:rPr>
          <w:rFonts w:ascii="宋体" w:hAnsi="宋体"/>
          <w:spacing w:val="-6"/>
          <w:sz w:val="24"/>
        </w:rPr>
        <w:t>.</w:t>
      </w:r>
      <w:r w:rsidRPr="00BE6DDB">
        <w:rPr>
          <w:rFonts w:ascii="宋体" w:hAnsi="宋体" w:hint="eastAsia"/>
          <w:spacing w:val="-6"/>
          <w:sz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5DB5EF4E"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5</w:t>
      </w:r>
      <w:r w:rsidRPr="00BE6DDB">
        <w:rPr>
          <w:rFonts w:ascii="宋体" w:hAnsi="宋体"/>
          <w:spacing w:val="-6"/>
          <w:sz w:val="24"/>
        </w:rPr>
        <w:t>.</w:t>
      </w:r>
      <w:r w:rsidRPr="00BE6DDB">
        <w:rPr>
          <w:rFonts w:ascii="宋体" w:hAnsi="宋体" w:hint="eastAsia"/>
          <w:spacing w:val="-6"/>
          <w:sz w:val="24"/>
        </w:rPr>
        <w:t>我方同意按照贵方要求提供与投标有关的一切数据或资料。</w:t>
      </w:r>
    </w:p>
    <w:p w14:paraId="27AA63EC"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6</w:t>
      </w:r>
      <w:r w:rsidRPr="00BE6DDB">
        <w:rPr>
          <w:rFonts w:ascii="宋体" w:hAnsi="宋体"/>
          <w:spacing w:val="-6"/>
          <w:sz w:val="24"/>
        </w:rPr>
        <w:t>.</w:t>
      </w:r>
      <w:r w:rsidRPr="00BE6DDB">
        <w:rPr>
          <w:rFonts w:ascii="宋体" w:hAnsi="宋体" w:hint="eastAsia"/>
          <w:spacing w:val="-6"/>
          <w:sz w:val="24"/>
        </w:rPr>
        <w:t>与本投标有关的一切正式往来信函请寄：</w:t>
      </w:r>
    </w:p>
    <w:p w14:paraId="4EC80D61"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 xml:space="preserve">地址：                         </w:t>
      </w:r>
      <w:r w:rsidRPr="00BE6DDB">
        <w:rPr>
          <w:rFonts w:ascii="宋体" w:hAnsi="宋体"/>
          <w:spacing w:val="-6"/>
          <w:sz w:val="24"/>
        </w:rPr>
        <w:t xml:space="preserve">     </w:t>
      </w:r>
      <w:r w:rsidRPr="00BE6DDB">
        <w:rPr>
          <w:rFonts w:ascii="宋体" w:hAnsi="宋体" w:hint="eastAsia"/>
          <w:spacing w:val="-6"/>
          <w:sz w:val="24"/>
        </w:rPr>
        <w:t>邮编：</w:t>
      </w:r>
      <w:r w:rsidRPr="00BE6DDB">
        <w:rPr>
          <w:rFonts w:ascii="宋体" w:hAnsi="宋体" w:hint="eastAsia"/>
          <w:spacing w:val="-6"/>
          <w:sz w:val="24"/>
          <w:u w:val="single"/>
        </w:rPr>
        <w:t xml:space="preserve">                         </w:t>
      </w:r>
    </w:p>
    <w:p w14:paraId="6BB6285D" w14:textId="77777777" w:rsidR="00E00952" w:rsidRPr="00BE6DDB" w:rsidRDefault="002350FE">
      <w:pPr>
        <w:spacing w:line="360" w:lineRule="auto"/>
        <w:ind w:firstLineChars="200" w:firstLine="456"/>
        <w:rPr>
          <w:rFonts w:ascii="宋体" w:hAnsi="宋体"/>
          <w:spacing w:val="-6"/>
          <w:sz w:val="24"/>
          <w:u w:val="single"/>
        </w:rPr>
      </w:pPr>
      <w:r w:rsidRPr="00BE6DDB">
        <w:rPr>
          <w:rFonts w:ascii="宋体" w:hAnsi="宋体" w:hint="eastAsia"/>
          <w:spacing w:val="-6"/>
          <w:sz w:val="24"/>
        </w:rPr>
        <w:t xml:space="preserve">电话：                         </w:t>
      </w:r>
      <w:r w:rsidRPr="00BE6DDB">
        <w:rPr>
          <w:rFonts w:ascii="宋体" w:hAnsi="宋体"/>
          <w:spacing w:val="-6"/>
          <w:sz w:val="24"/>
        </w:rPr>
        <w:t xml:space="preserve">     </w:t>
      </w:r>
      <w:r w:rsidRPr="00BE6DDB">
        <w:rPr>
          <w:rFonts w:ascii="宋体" w:hAnsi="宋体" w:hint="eastAsia"/>
          <w:spacing w:val="-6"/>
          <w:sz w:val="24"/>
        </w:rPr>
        <w:t xml:space="preserve">传真：                         </w:t>
      </w:r>
    </w:p>
    <w:p w14:paraId="463767BA"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 xml:space="preserve">投标人代表姓名：               </w:t>
      </w:r>
      <w:r w:rsidRPr="00BE6DDB">
        <w:rPr>
          <w:rFonts w:ascii="宋体" w:hAnsi="宋体"/>
          <w:spacing w:val="-6"/>
          <w:sz w:val="24"/>
        </w:rPr>
        <w:t xml:space="preserve">     </w:t>
      </w:r>
      <w:r w:rsidRPr="00BE6DDB">
        <w:rPr>
          <w:rFonts w:ascii="宋体" w:hAnsi="宋体" w:hint="eastAsia"/>
          <w:spacing w:val="-6"/>
          <w:sz w:val="24"/>
        </w:rPr>
        <w:t xml:space="preserve">职务：                        </w:t>
      </w:r>
    </w:p>
    <w:p w14:paraId="569332CB"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开户银行：</w:t>
      </w:r>
    </w:p>
    <w:p w14:paraId="681088FC"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银行账号：</w:t>
      </w:r>
    </w:p>
    <w:p w14:paraId="5D641352" w14:textId="77777777" w:rsidR="00E00952" w:rsidRPr="00BE6DDB" w:rsidRDefault="00E00952">
      <w:pPr>
        <w:spacing w:line="360" w:lineRule="auto"/>
        <w:rPr>
          <w:rFonts w:ascii="宋体" w:hAnsi="宋体"/>
          <w:spacing w:val="-6"/>
          <w:sz w:val="24"/>
        </w:rPr>
      </w:pPr>
    </w:p>
    <w:p w14:paraId="63462095"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145CCE45"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4761F440"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日期：     年   月   日</w:t>
      </w:r>
    </w:p>
    <w:p w14:paraId="13E40429" w14:textId="77777777" w:rsidR="00E00952" w:rsidRPr="00BE6DDB" w:rsidRDefault="002350FE">
      <w:pPr>
        <w:spacing w:line="360" w:lineRule="auto"/>
        <w:jc w:val="center"/>
        <w:outlineLvl w:val="3"/>
        <w:rPr>
          <w:rFonts w:ascii="宋体" w:hAnsi="宋体"/>
          <w:b/>
          <w:spacing w:val="-6"/>
          <w:sz w:val="24"/>
        </w:rPr>
      </w:pPr>
      <w:r w:rsidRPr="00BE6DDB">
        <w:rPr>
          <w:rFonts w:ascii="宋体" w:hAnsi="宋体"/>
          <w:b/>
          <w:spacing w:val="-6"/>
          <w:sz w:val="24"/>
        </w:rPr>
        <w:br w:type="page"/>
      </w:r>
      <w:r w:rsidRPr="00BE6DDB">
        <w:rPr>
          <w:rFonts w:ascii="宋体" w:hAnsi="宋体" w:hint="eastAsia"/>
          <w:b/>
          <w:spacing w:val="-6"/>
          <w:sz w:val="24"/>
        </w:rPr>
        <w:lastRenderedPageBreak/>
        <w:t>法定代表人资格证明书</w:t>
      </w:r>
    </w:p>
    <w:p w14:paraId="2D804242"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致：浙江省福利彩票管理中心、浙江求是招标代理有限公司</w:t>
      </w:r>
    </w:p>
    <w:p w14:paraId="2C7A9BA5" w14:textId="77777777" w:rsidR="00E00952" w:rsidRPr="00BE6DDB" w:rsidRDefault="002350FE">
      <w:pPr>
        <w:spacing w:line="360" w:lineRule="auto"/>
        <w:ind w:firstLineChars="200" w:firstLine="456"/>
        <w:rPr>
          <w:rFonts w:ascii="宋体" w:hAnsi="宋体"/>
          <w:bCs/>
          <w:spacing w:val="-6"/>
          <w:sz w:val="24"/>
        </w:rPr>
      </w:pPr>
      <w:r w:rsidRPr="00BE6DDB">
        <w:rPr>
          <w:rFonts w:ascii="宋体" w:hAnsi="宋体" w:hint="eastAsia"/>
          <w:bCs/>
          <w:spacing w:val="-6"/>
          <w:sz w:val="24"/>
        </w:rPr>
        <w:t>我</w:t>
      </w:r>
      <w:r w:rsidRPr="00BE6DDB">
        <w:rPr>
          <w:rFonts w:ascii="宋体" w:hAnsi="宋体"/>
          <w:spacing w:val="-6"/>
          <w:sz w:val="24"/>
        </w:rPr>
        <w:t>________________</w:t>
      </w:r>
      <w:r w:rsidRPr="00BE6DDB">
        <w:rPr>
          <w:rFonts w:ascii="宋体" w:hAnsi="宋体" w:hint="eastAsia"/>
          <w:spacing w:val="-6"/>
          <w:sz w:val="24"/>
        </w:rPr>
        <w:t>（</w:t>
      </w:r>
      <w:r w:rsidRPr="00BE6DDB">
        <w:rPr>
          <w:rFonts w:ascii="宋体" w:hAnsi="宋体"/>
          <w:bCs/>
          <w:spacing w:val="-6"/>
          <w:sz w:val="24"/>
        </w:rPr>
        <w:t>姓名</w:t>
      </w:r>
      <w:r w:rsidRPr="00BE6DDB">
        <w:rPr>
          <w:rFonts w:ascii="宋体" w:hAnsi="宋体" w:hint="eastAsia"/>
          <w:bCs/>
          <w:spacing w:val="-6"/>
          <w:sz w:val="24"/>
        </w:rPr>
        <w:t>）</w:t>
      </w:r>
      <w:r w:rsidRPr="00BE6DDB">
        <w:rPr>
          <w:rFonts w:ascii="宋体" w:hAnsi="宋体"/>
          <w:bCs/>
          <w:spacing w:val="-6"/>
          <w:sz w:val="24"/>
        </w:rPr>
        <w:t>系</w:t>
      </w:r>
      <w:r w:rsidRPr="00BE6DDB">
        <w:rPr>
          <w:rFonts w:ascii="宋体" w:hAnsi="宋体" w:hint="eastAsia"/>
          <w:bCs/>
          <w:spacing w:val="-6"/>
          <w:sz w:val="24"/>
        </w:rPr>
        <w:t>_________________________（投标人名称）</w:t>
      </w:r>
      <w:r w:rsidRPr="00BE6DDB">
        <w:rPr>
          <w:rFonts w:ascii="宋体" w:hAnsi="宋体"/>
          <w:bCs/>
          <w:spacing w:val="-6"/>
          <w:sz w:val="24"/>
        </w:rPr>
        <w:t>的法定代表人，身份证</w:t>
      </w:r>
      <w:r w:rsidRPr="00BE6DDB">
        <w:rPr>
          <w:rFonts w:ascii="宋体" w:hAnsi="宋体" w:hint="eastAsia"/>
          <w:bCs/>
          <w:spacing w:val="-6"/>
          <w:sz w:val="24"/>
        </w:rPr>
        <w:t>号码：_________________________________。</w:t>
      </w:r>
    </w:p>
    <w:p w14:paraId="76B1CF39" w14:textId="77777777" w:rsidR="00E00952" w:rsidRPr="00BE6DDB" w:rsidRDefault="002350FE">
      <w:pPr>
        <w:spacing w:line="360" w:lineRule="auto"/>
        <w:ind w:firstLineChars="200" w:firstLine="456"/>
        <w:rPr>
          <w:rFonts w:ascii="宋体" w:hAnsi="宋体"/>
          <w:bCs/>
          <w:spacing w:val="-6"/>
          <w:sz w:val="24"/>
        </w:rPr>
      </w:pPr>
      <w:r w:rsidRPr="00BE6DDB">
        <w:rPr>
          <w:rFonts w:ascii="宋体" w:hAnsi="宋体"/>
          <w:bCs/>
          <w:spacing w:val="-6"/>
          <w:sz w:val="24"/>
        </w:rPr>
        <w:t>特此证明。</w:t>
      </w:r>
    </w:p>
    <w:p w14:paraId="1E67A616" w14:textId="77777777" w:rsidR="00E00952" w:rsidRPr="00BE6DDB" w:rsidRDefault="00E00952">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0952" w:rsidRPr="00BE6DDB" w14:paraId="0EE00475" w14:textId="77777777">
        <w:trPr>
          <w:trHeight w:val="3402"/>
          <w:jc w:val="center"/>
        </w:trPr>
        <w:tc>
          <w:tcPr>
            <w:tcW w:w="9628" w:type="dxa"/>
            <w:vAlign w:val="center"/>
          </w:tcPr>
          <w:p w14:paraId="095B4E85" w14:textId="77777777" w:rsidR="00E00952" w:rsidRPr="00BE6DDB" w:rsidRDefault="002350FE">
            <w:pPr>
              <w:spacing w:line="360" w:lineRule="auto"/>
              <w:jc w:val="center"/>
              <w:rPr>
                <w:rFonts w:ascii="宋体" w:hAnsi="宋体"/>
                <w:bCs/>
                <w:spacing w:val="-6"/>
                <w:sz w:val="24"/>
              </w:rPr>
            </w:pPr>
            <w:r w:rsidRPr="00BE6DDB">
              <w:rPr>
                <w:rFonts w:ascii="新宋体" w:eastAsia="新宋体" w:hAnsi="新宋体" w:hint="eastAsia"/>
                <w:sz w:val="24"/>
              </w:rPr>
              <w:t>法定代表人</w:t>
            </w:r>
            <w:r w:rsidRPr="00BE6DDB">
              <w:rPr>
                <w:rFonts w:ascii="宋体" w:hAnsi="宋体" w:hint="eastAsia"/>
                <w:sz w:val="24"/>
              </w:rPr>
              <w:t>身份证扫描件粘贴处</w:t>
            </w:r>
          </w:p>
        </w:tc>
      </w:tr>
    </w:tbl>
    <w:p w14:paraId="4317C290" w14:textId="77777777" w:rsidR="00E00952" w:rsidRPr="00BE6DDB" w:rsidRDefault="00E00952">
      <w:pPr>
        <w:spacing w:line="360" w:lineRule="auto"/>
        <w:rPr>
          <w:rFonts w:ascii="宋体" w:hAnsi="宋体"/>
          <w:bCs/>
          <w:spacing w:val="-6"/>
          <w:sz w:val="24"/>
        </w:rPr>
      </w:pPr>
    </w:p>
    <w:p w14:paraId="018FE1C9" w14:textId="77777777" w:rsidR="00E00952" w:rsidRPr="00BE6DDB" w:rsidRDefault="00E00952">
      <w:pPr>
        <w:spacing w:line="360" w:lineRule="auto"/>
        <w:rPr>
          <w:rFonts w:ascii="宋体" w:hAnsi="宋体"/>
          <w:b/>
          <w:bCs/>
          <w:spacing w:val="-6"/>
          <w:sz w:val="24"/>
        </w:rPr>
      </w:pPr>
    </w:p>
    <w:p w14:paraId="07D59CD6" w14:textId="77777777" w:rsidR="00E00952" w:rsidRPr="00BE6DDB" w:rsidRDefault="00E00952">
      <w:pPr>
        <w:spacing w:line="360" w:lineRule="auto"/>
        <w:rPr>
          <w:rFonts w:ascii="宋体" w:hAnsi="宋体"/>
          <w:b/>
          <w:bCs/>
          <w:spacing w:val="-6"/>
          <w:sz w:val="24"/>
        </w:rPr>
      </w:pPr>
    </w:p>
    <w:p w14:paraId="28EE75CB"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5F29A6A0"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日期：     年   月   日</w:t>
      </w:r>
    </w:p>
    <w:p w14:paraId="5BEA4152" w14:textId="77777777" w:rsidR="00E00952" w:rsidRPr="00BE6DDB" w:rsidRDefault="002350FE">
      <w:pPr>
        <w:spacing w:line="360" w:lineRule="auto"/>
        <w:jc w:val="center"/>
        <w:outlineLvl w:val="3"/>
        <w:rPr>
          <w:rFonts w:ascii="宋体" w:hAnsi="宋体"/>
          <w:b/>
          <w:spacing w:val="-6"/>
          <w:sz w:val="24"/>
        </w:rPr>
      </w:pPr>
      <w:r w:rsidRPr="00BE6DDB">
        <w:rPr>
          <w:rFonts w:ascii="宋体" w:hAnsi="宋体"/>
          <w:b/>
          <w:spacing w:val="-6"/>
          <w:sz w:val="24"/>
        </w:rPr>
        <w:br w:type="page"/>
      </w:r>
      <w:r w:rsidRPr="00BE6DDB">
        <w:rPr>
          <w:rFonts w:ascii="宋体" w:hAnsi="宋体" w:hint="eastAsia"/>
          <w:b/>
          <w:spacing w:val="-6"/>
          <w:sz w:val="24"/>
        </w:rPr>
        <w:lastRenderedPageBreak/>
        <w:t>法定代表人授权委托书</w:t>
      </w:r>
    </w:p>
    <w:p w14:paraId="44D8CC3E" w14:textId="77777777" w:rsidR="00E00952" w:rsidRPr="00BE6DDB" w:rsidRDefault="002350FE">
      <w:pPr>
        <w:spacing w:line="360" w:lineRule="auto"/>
        <w:rPr>
          <w:rFonts w:ascii="宋体" w:hAnsi="宋体"/>
          <w:b/>
          <w:bCs/>
          <w:spacing w:val="-6"/>
          <w:sz w:val="24"/>
        </w:rPr>
      </w:pPr>
      <w:r w:rsidRPr="00BE6DDB">
        <w:rPr>
          <w:rFonts w:ascii="宋体" w:hAnsi="宋体" w:hint="eastAsia"/>
          <w:bCs/>
          <w:spacing w:val="-6"/>
          <w:sz w:val="24"/>
        </w:rPr>
        <w:t>致：浙江省福利彩票管理中心、浙江求是招标代理有限公司</w:t>
      </w:r>
    </w:p>
    <w:p w14:paraId="4C203E1D"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我____________（姓名）系</w:t>
      </w:r>
      <w:r w:rsidRPr="00BE6DDB">
        <w:rPr>
          <w:rFonts w:ascii="宋体" w:hAnsi="宋体"/>
          <w:spacing w:val="-6"/>
          <w:sz w:val="24"/>
        </w:rPr>
        <w:t>__________________________</w:t>
      </w:r>
      <w:r w:rsidRPr="00BE6DDB">
        <w:rPr>
          <w:rFonts w:ascii="宋体" w:hAnsi="宋体" w:hint="eastAsia"/>
          <w:spacing w:val="-6"/>
          <w:sz w:val="24"/>
        </w:rPr>
        <w:t>（投标人名称）的法定代表人，现授权委托本单位在职职工：</w:t>
      </w:r>
      <w:r w:rsidRPr="00BE6DDB">
        <w:rPr>
          <w:rFonts w:ascii="宋体" w:hAnsi="宋体"/>
          <w:spacing w:val="-6"/>
          <w:sz w:val="24"/>
        </w:rPr>
        <w:t>_________</w:t>
      </w:r>
      <w:r w:rsidRPr="00BE6DDB">
        <w:rPr>
          <w:rFonts w:ascii="宋体" w:hAnsi="宋体" w:hint="eastAsia"/>
          <w:spacing w:val="-6"/>
          <w:sz w:val="24"/>
        </w:rPr>
        <w:t>（姓名），身份证号码：</w:t>
      </w:r>
      <w:r w:rsidRPr="00BE6DDB">
        <w:rPr>
          <w:rFonts w:ascii="宋体" w:hAnsi="宋体"/>
          <w:spacing w:val="-6"/>
          <w:sz w:val="24"/>
        </w:rPr>
        <w:t>_________________________</w:t>
      </w:r>
      <w:r w:rsidRPr="00BE6DDB">
        <w:rPr>
          <w:rFonts w:ascii="宋体" w:hAnsi="宋体" w:hint="eastAsia"/>
          <w:spacing w:val="-6"/>
          <w:sz w:val="24"/>
        </w:rPr>
        <w:t>以我方的名义参加</w:t>
      </w:r>
      <w:r w:rsidRPr="00BE6DDB">
        <w:rPr>
          <w:rFonts w:ascii="宋体" w:hAnsi="宋体" w:hint="eastAsia"/>
          <w:bCs/>
          <w:spacing w:val="-6"/>
          <w:sz w:val="24"/>
        </w:rPr>
        <w:t>浙江省福利彩票管理中心浙江福彩官方微信平台建设及服务标项</w:t>
      </w:r>
      <w:r w:rsidRPr="00BE6DDB">
        <w:rPr>
          <w:rFonts w:ascii="宋体" w:hAnsi="宋体" w:hint="eastAsia"/>
          <w:bCs/>
          <w:spacing w:val="-6"/>
          <w:sz w:val="24"/>
          <w:u w:val="single"/>
        </w:rPr>
        <w:t xml:space="preserve">   </w:t>
      </w:r>
      <w:r w:rsidRPr="00BE6DDB">
        <w:rPr>
          <w:rFonts w:ascii="宋体" w:hAnsi="宋体" w:hint="eastAsia"/>
          <w:spacing w:val="-6"/>
          <w:sz w:val="24"/>
        </w:rPr>
        <w:t>的投标活动，并代表我方全权办理针对上述项目的投标、开标、评标、签约等具体事务和签署相关文件。</w:t>
      </w:r>
    </w:p>
    <w:p w14:paraId="0BFBC557"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我方对被授权人的签名负全部责任。</w:t>
      </w:r>
    </w:p>
    <w:p w14:paraId="54CE562C"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在撤销授权的书面通知以前，本授权书一直有效。被授权人在授权书有效期内签署的所有文件不因授权的撤销而失效。</w:t>
      </w:r>
    </w:p>
    <w:p w14:paraId="0ACCBF56"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被授权人无转委托权，特此委托。</w:t>
      </w:r>
    </w:p>
    <w:p w14:paraId="6BD5088D" w14:textId="77777777" w:rsidR="00E00952" w:rsidRPr="00BE6DDB" w:rsidRDefault="002350FE">
      <w:pPr>
        <w:spacing w:line="360" w:lineRule="auto"/>
        <w:ind w:firstLineChars="186" w:firstLine="424"/>
        <w:rPr>
          <w:rFonts w:ascii="宋体" w:hAnsi="宋体"/>
          <w:spacing w:val="-6"/>
          <w:sz w:val="24"/>
          <w:u w:val="single"/>
        </w:rPr>
      </w:pPr>
      <w:r w:rsidRPr="00BE6DDB">
        <w:rPr>
          <w:rFonts w:ascii="宋体" w:hAnsi="宋体" w:hint="eastAsia"/>
          <w:spacing w:val="-6"/>
          <w:sz w:val="24"/>
          <w:u w:val="single"/>
        </w:rPr>
        <w:t>▲投标人授权代表必须为投标人本单位在职职工，并提供2019年12月（含）以后任意一月社保缴纳证明。</w:t>
      </w:r>
    </w:p>
    <w:p w14:paraId="66B5FFE8" w14:textId="77777777" w:rsidR="00E00952" w:rsidRPr="00BE6DDB" w:rsidRDefault="002350FE">
      <w:pPr>
        <w:spacing w:line="360" w:lineRule="auto"/>
        <w:ind w:firstLineChars="186" w:firstLine="426"/>
        <w:rPr>
          <w:rFonts w:ascii="宋体" w:hAnsi="宋体"/>
          <w:b/>
          <w:bCs/>
          <w:spacing w:val="-6"/>
          <w:sz w:val="24"/>
          <w:u w:val="single"/>
        </w:rPr>
      </w:pPr>
      <w:r w:rsidRPr="00BE6DDB">
        <w:rPr>
          <w:rFonts w:ascii="宋体" w:hAnsi="宋体" w:hint="eastAsia"/>
          <w:b/>
          <w:bCs/>
          <w:spacing w:val="-6"/>
          <w:sz w:val="24"/>
        </w:rPr>
        <w:t>法定代表人（签字或盖章）：</w:t>
      </w:r>
    </w:p>
    <w:p w14:paraId="6F275CB1" w14:textId="77777777" w:rsidR="00E00952" w:rsidRPr="00BE6DDB" w:rsidRDefault="00E00952">
      <w:pPr>
        <w:spacing w:line="360" w:lineRule="auto"/>
        <w:ind w:firstLineChars="186" w:firstLine="424"/>
        <w:rPr>
          <w:rFonts w:ascii="宋体" w:hAnsi="宋体"/>
          <w:spacing w:val="-6"/>
          <w:sz w:val="24"/>
        </w:rPr>
      </w:pPr>
    </w:p>
    <w:p w14:paraId="541BE457"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4D13C921"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日期：     年   月   日</w:t>
      </w:r>
    </w:p>
    <w:p w14:paraId="0B17C392" w14:textId="77777777" w:rsidR="00E00952" w:rsidRPr="00BE6DDB" w:rsidRDefault="00E00952">
      <w:pPr>
        <w:pStyle w:val="ac"/>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00952" w:rsidRPr="00BE6DDB" w14:paraId="5430D0AE" w14:textId="77777777">
        <w:trPr>
          <w:trHeight w:val="3402"/>
          <w:jc w:val="center"/>
        </w:trPr>
        <w:tc>
          <w:tcPr>
            <w:tcW w:w="9628" w:type="dxa"/>
            <w:vAlign w:val="center"/>
          </w:tcPr>
          <w:p w14:paraId="29B65D94" w14:textId="77777777" w:rsidR="00E00952" w:rsidRPr="00BE6DDB" w:rsidRDefault="002350FE">
            <w:pPr>
              <w:spacing w:line="360" w:lineRule="auto"/>
              <w:jc w:val="center"/>
              <w:rPr>
                <w:rFonts w:ascii="宋体" w:hAnsi="宋体"/>
                <w:bCs/>
                <w:spacing w:val="-6"/>
                <w:sz w:val="24"/>
              </w:rPr>
            </w:pPr>
            <w:r w:rsidRPr="00BE6DDB">
              <w:rPr>
                <w:rFonts w:ascii="宋体" w:hAnsi="宋体" w:hint="eastAsia"/>
                <w:sz w:val="24"/>
              </w:rPr>
              <w:t>授权代表身份证扫描件粘贴处</w:t>
            </w:r>
          </w:p>
        </w:tc>
      </w:tr>
    </w:tbl>
    <w:p w14:paraId="6FC27BD9" w14:textId="77777777" w:rsidR="00E00952" w:rsidRPr="00BE6DDB" w:rsidRDefault="00E00952">
      <w:pPr>
        <w:pStyle w:val="ad"/>
        <w:spacing w:beforeLines="0" w:before="0" w:afterLines="0" w:after="0" w:line="360" w:lineRule="auto"/>
        <w:rPr>
          <w:rFonts w:hAnsi="宋体"/>
          <w:b/>
          <w:spacing w:val="-6"/>
        </w:rPr>
      </w:pPr>
    </w:p>
    <w:p w14:paraId="13162F77"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说明：</w:t>
      </w:r>
    </w:p>
    <w:p w14:paraId="5527B6FB"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1</w:t>
      </w:r>
      <w:r w:rsidRPr="00BE6DDB">
        <w:rPr>
          <w:rFonts w:ascii="宋体" w:hAnsi="宋体"/>
          <w:b/>
          <w:bCs/>
          <w:spacing w:val="-6"/>
          <w:sz w:val="21"/>
          <w:szCs w:val="21"/>
        </w:rPr>
        <w:t>.</w:t>
      </w:r>
      <w:r w:rsidRPr="00BE6DDB">
        <w:rPr>
          <w:rFonts w:ascii="宋体" w:hAnsi="宋体" w:hint="eastAsia"/>
          <w:b/>
          <w:bCs/>
          <w:spacing w:val="-6"/>
          <w:sz w:val="21"/>
          <w:szCs w:val="21"/>
        </w:rPr>
        <w:t>投标人的</w:t>
      </w:r>
      <w:r w:rsidRPr="00BE6DDB">
        <w:rPr>
          <w:rFonts w:ascii="宋体" w:hAnsi="宋体"/>
          <w:b/>
          <w:bCs/>
          <w:spacing w:val="-6"/>
          <w:sz w:val="21"/>
          <w:szCs w:val="21"/>
        </w:rPr>
        <w:t>法定代表人参加投标，须在投标文件中提供</w:t>
      </w:r>
      <w:r w:rsidRPr="00BE6DDB">
        <w:rPr>
          <w:rFonts w:ascii="宋体" w:hAnsi="宋体" w:hint="eastAsia"/>
          <w:b/>
          <w:bCs/>
          <w:spacing w:val="-6"/>
          <w:sz w:val="21"/>
          <w:szCs w:val="21"/>
        </w:rPr>
        <w:t>：</w:t>
      </w:r>
      <w:r w:rsidRPr="00BE6DDB">
        <w:rPr>
          <w:rFonts w:ascii="宋体" w:hAnsi="宋体"/>
          <w:b/>
          <w:bCs/>
          <w:spacing w:val="-6"/>
          <w:sz w:val="21"/>
          <w:szCs w:val="21"/>
        </w:rPr>
        <w:t>法定代表人资格证明</w:t>
      </w:r>
      <w:r w:rsidRPr="00BE6DDB">
        <w:rPr>
          <w:rFonts w:ascii="宋体" w:hAnsi="宋体" w:hint="eastAsia"/>
          <w:b/>
          <w:bCs/>
          <w:spacing w:val="-6"/>
          <w:sz w:val="21"/>
          <w:szCs w:val="21"/>
        </w:rPr>
        <w:t>书；</w:t>
      </w:r>
    </w:p>
    <w:p w14:paraId="6FA39159"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2</w:t>
      </w:r>
      <w:r w:rsidRPr="00BE6DDB">
        <w:rPr>
          <w:rFonts w:ascii="宋体" w:hAnsi="宋体"/>
          <w:b/>
          <w:bCs/>
          <w:spacing w:val="-6"/>
          <w:sz w:val="21"/>
          <w:szCs w:val="21"/>
        </w:rPr>
        <w:t>.</w:t>
      </w:r>
      <w:r w:rsidRPr="00BE6DDB">
        <w:rPr>
          <w:rFonts w:ascii="宋体" w:hAnsi="宋体" w:hint="eastAsia"/>
          <w:b/>
          <w:bCs/>
          <w:spacing w:val="-6"/>
          <w:sz w:val="21"/>
          <w:szCs w:val="21"/>
        </w:rPr>
        <w:t>投标人的法定代表人委托授权代表</w:t>
      </w:r>
      <w:r w:rsidRPr="00BE6DDB">
        <w:rPr>
          <w:rFonts w:ascii="宋体" w:hAnsi="宋体"/>
          <w:b/>
          <w:bCs/>
          <w:spacing w:val="-6"/>
          <w:sz w:val="21"/>
          <w:szCs w:val="21"/>
        </w:rPr>
        <w:t>参加投标，须在投标文件中提供</w:t>
      </w:r>
      <w:r w:rsidRPr="00BE6DDB">
        <w:rPr>
          <w:rFonts w:ascii="宋体" w:hAnsi="宋体" w:hint="eastAsia"/>
          <w:b/>
          <w:bCs/>
          <w:spacing w:val="-6"/>
          <w:sz w:val="21"/>
          <w:szCs w:val="21"/>
        </w:rPr>
        <w:t>：</w:t>
      </w:r>
      <w:r w:rsidRPr="00BE6DDB">
        <w:rPr>
          <w:rFonts w:ascii="宋体" w:hAnsi="宋体"/>
          <w:b/>
          <w:bCs/>
          <w:spacing w:val="-6"/>
          <w:sz w:val="21"/>
          <w:szCs w:val="21"/>
        </w:rPr>
        <w:t>法定代表人资格证明</w:t>
      </w:r>
      <w:r w:rsidRPr="00BE6DDB">
        <w:rPr>
          <w:rFonts w:ascii="宋体" w:hAnsi="宋体" w:hint="eastAsia"/>
          <w:b/>
          <w:bCs/>
          <w:spacing w:val="-6"/>
          <w:sz w:val="21"/>
          <w:szCs w:val="21"/>
        </w:rPr>
        <w:t>书和</w:t>
      </w:r>
      <w:r w:rsidRPr="00BE6DDB">
        <w:rPr>
          <w:rFonts w:ascii="宋体" w:hAnsi="宋体"/>
          <w:b/>
          <w:bCs/>
          <w:spacing w:val="-6"/>
          <w:sz w:val="21"/>
          <w:szCs w:val="21"/>
        </w:rPr>
        <w:t>法定代表人授权</w:t>
      </w:r>
      <w:r w:rsidRPr="00BE6DDB">
        <w:rPr>
          <w:rFonts w:ascii="宋体" w:hAnsi="宋体" w:hint="eastAsia"/>
          <w:b/>
          <w:bCs/>
          <w:spacing w:val="-6"/>
          <w:sz w:val="21"/>
          <w:szCs w:val="21"/>
        </w:rPr>
        <w:t>委托</w:t>
      </w:r>
      <w:r w:rsidRPr="00BE6DDB">
        <w:rPr>
          <w:rFonts w:ascii="宋体" w:hAnsi="宋体"/>
          <w:b/>
          <w:bCs/>
          <w:spacing w:val="-6"/>
          <w:sz w:val="21"/>
          <w:szCs w:val="21"/>
        </w:rPr>
        <w:t>书</w:t>
      </w:r>
      <w:r w:rsidRPr="00BE6DDB">
        <w:rPr>
          <w:rFonts w:ascii="宋体" w:hAnsi="宋体" w:hint="eastAsia"/>
          <w:b/>
          <w:bCs/>
          <w:spacing w:val="-6"/>
          <w:sz w:val="21"/>
          <w:szCs w:val="21"/>
        </w:rPr>
        <w:t>。</w:t>
      </w:r>
    </w:p>
    <w:p w14:paraId="710BFF30" w14:textId="77777777" w:rsidR="00E00952" w:rsidRPr="00BE6DDB" w:rsidRDefault="002350FE">
      <w:pPr>
        <w:spacing w:line="360" w:lineRule="auto"/>
        <w:jc w:val="center"/>
        <w:outlineLvl w:val="3"/>
        <w:rPr>
          <w:rFonts w:ascii="宋体" w:hAnsi="宋体"/>
          <w:b/>
          <w:spacing w:val="-6"/>
          <w:sz w:val="24"/>
          <w:szCs w:val="20"/>
        </w:rPr>
      </w:pPr>
      <w:r w:rsidRPr="00BE6DDB">
        <w:rPr>
          <w:rFonts w:ascii="宋体" w:hAnsi="宋体"/>
          <w:b/>
          <w:spacing w:val="-6"/>
          <w:sz w:val="24"/>
        </w:rPr>
        <w:br w:type="page"/>
      </w:r>
      <w:r w:rsidRPr="00BE6DDB">
        <w:rPr>
          <w:rFonts w:ascii="宋体" w:hAnsi="宋体" w:hint="eastAsia"/>
          <w:b/>
          <w:spacing w:val="-6"/>
          <w:sz w:val="24"/>
        </w:rPr>
        <w:lastRenderedPageBreak/>
        <w:t>2019年12月（含）以后任意一月投标授权代表社保缴纳证明</w:t>
      </w:r>
    </w:p>
    <w:p w14:paraId="7449B804" w14:textId="77777777" w:rsidR="00E00952" w:rsidRPr="00BE6DDB" w:rsidRDefault="002350FE">
      <w:pPr>
        <w:pStyle w:val="24"/>
        <w:jc w:val="center"/>
        <w:rPr>
          <w:b/>
        </w:rPr>
      </w:pPr>
      <w:r w:rsidRPr="00BE6DDB">
        <w:rPr>
          <w:rFonts w:hAnsi="宋体" w:hint="eastAsia"/>
          <w:b/>
          <w:spacing w:val="-6"/>
          <w:sz w:val="21"/>
          <w:szCs w:val="21"/>
        </w:rPr>
        <w:t>（授权代表为法定代表人可不提供）</w:t>
      </w:r>
    </w:p>
    <w:p w14:paraId="4B255ABA" w14:textId="77777777" w:rsidR="00E00952" w:rsidRPr="00BE6DDB" w:rsidRDefault="002350FE">
      <w:pPr>
        <w:spacing w:line="360" w:lineRule="auto"/>
        <w:jc w:val="center"/>
        <w:outlineLvl w:val="3"/>
        <w:rPr>
          <w:rFonts w:ascii="宋体" w:hAnsi="宋体"/>
          <w:b/>
          <w:spacing w:val="-6"/>
          <w:sz w:val="24"/>
        </w:rPr>
      </w:pPr>
      <w:r w:rsidRPr="00BE6DDB">
        <w:rPr>
          <w:rFonts w:ascii="宋体" w:hAnsi="宋体"/>
          <w:b/>
          <w:spacing w:val="-6"/>
          <w:sz w:val="24"/>
        </w:rPr>
        <w:br w:type="page"/>
      </w:r>
      <w:r w:rsidRPr="00BE6DDB">
        <w:rPr>
          <w:rFonts w:ascii="宋体" w:hAnsi="宋体" w:hint="eastAsia"/>
          <w:b/>
          <w:spacing w:val="-6"/>
          <w:sz w:val="24"/>
        </w:rPr>
        <w:lastRenderedPageBreak/>
        <w:t>投标声明书</w:t>
      </w:r>
    </w:p>
    <w:p w14:paraId="73167359" w14:textId="77777777" w:rsidR="00E00952" w:rsidRPr="00BE6DDB" w:rsidRDefault="002350FE">
      <w:pPr>
        <w:spacing w:line="360" w:lineRule="auto"/>
        <w:rPr>
          <w:rFonts w:ascii="宋体" w:hAnsi="宋体"/>
          <w:spacing w:val="-6"/>
          <w:sz w:val="24"/>
        </w:rPr>
      </w:pPr>
      <w:r w:rsidRPr="00BE6DDB">
        <w:rPr>
          <w:rFonts w:ascii="宋体" w:hAnsi="宋体" w:hint="eastAsia"/>
          <w:spacing w:val="-6"/>
          <w:sz w:val="24"/>
        </w:rPr>
        <w:t>致：浙江求是招标代理有限公司</w:t>
      </w:r>
    </w:p>
    <w:p w14:paraId="3F541F1C"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spacing w:val="-6"/>
          <w:sz w:val="24"/>
        </w:rPr>
        <w:t>___________________________________</w:t>
      </w:r>
      <w:r w:rsidRPr="00BE6DDB">
        <w:rPr>
          <w:rFonts w:ascii="宋体" w:hAnsi="宋体" w:hint="eastAsia"/>
          <w:spacing w:val="-6"/>
          <w:sz w:val="24"/>
        </w:rPr>
        <w:t>（投标人名称）系中华人民共和国合法企业，经营地址</w:t>
      </w:r>
      <w:r w:rsidRPr="00BE6DDB">
        <w:rPr>
          <w:rFonts w:ascii="宋体" w:hAnsi="宋体"/>
          <w:spacing w:val="-6"/>
          <w:sz w:val="24"/>
        </w:rPr>
        <w:t>___________________________________</w:t>
      </w:r>
      <w:r w:rsidRPr="00BE6DDB">
        <w:rPr>
          <w:rFonts w:ascii="宋体" w:hAnsi="宋体" w:hint="eastAsia"/>
          <w:spacing w:val="-6"/>
          <w:sz w:val="24"/>
        </w:rPr>
        <w:t>。</w:t>
      </w:r>
    </w:p>
    <w:p w14:paraId="193A3FBA"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我方愿意参加贵方组织的浙江省福利彩票管理中心浙江福彩官方微信平台建设及服务标项</w:t>
      </w:r>
      <w:r w:rsidRPr="00BE6DDB">
        <w:rPr>
          <w:rFonts w:ascii="宋体" w:hAnsi="宋体" w:hint="eastAsia"/>
          <w:spacing w:val="-6"/>
          <w:sz w:val="24"/>
          <w:u w:val="single"/>
        </w:rPr>
        <w:t xml:space="preserve">   </w:t>
      </w:r>
      <w:r w:rsidRPr="00BE6DDB">
        <w:rPr>
          <w:rFonts w:ascii="宋体" w:hAnsi="宋体" w:hint="eastAsia"/>
          <w:spacing w:val="-6"/>
          <w:sz w:val="24"/>
        </w:rPr>
        <w:t>的投标，为便于贵方公正、择优地确定中标人及其产品和服务，我方就本次投标有关事项郑重声明如下：</w:t>
      </w:r>
    </w:p>
    <w:p w14:paraId="6AAB9224"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1</w:t>
      </w:r>
      <w:r w:rsidRPr="00BE6DDB">
        <w:rPr>
          <w:rFonts w:ascii="宋体" w:hAnsi="宋体"/>
          <w:spacing w:val="-6"/>
          <w:sz w:val="24"/>
        </w:rPr>
        <w:t>.</w:t>
      </w:r>
      <w:r w:rsidRPr="00BE6DDB">
        <w:rPr>
          <w:rFonts w:ascii="宋体" w:hAnsi="宋体" w:hint="eastAsia"/>
          <w:spacing w:val="-6"/>
          <w:sz w:val="24"/>
        </w:rPr>
        <w:t>我方向贵方提交的所有投标文件、资料都是准确的和真实的；</w:t>
      </w:r>
    </w:p>
    <w:p w14:paraId="53126B88" w14:textId="77777777" w:rsidR="00E00952" w:rsidRPr="00BE6DDB" w:rsidRDefault="002350FE">
      <w:pPr>
        <w:spacing w:line="360" w:lineRule="auto"/>
        <w:ind w:firstLineChars="200" w:firstLine="456"/>
        <w:rPr>
          <w:rFonts w:ascii="宋体" w:hAnsi="宋体"/>
          <w:spacing w:val="-6"/>
          <w:sz w:val="24"/>
        </w:rPr>
      </w:pPr>
      <w:r w:rsidRPr="00BE6DDB">
        <w:rPr>
          <w:rFonts w:ascii="宋体" w:hAnsi="宋体" w:hint="eastAsia"/>
          <w:spacing w:val="-6"/>
          <w:sz w:val="24"/>
        </w:rPr>
        <w:t>2</w:t>
      </w:r>
      <w:r w:rsidRPr="00BE6DDB">
        <w:rPr>
          <w:rFonts w:ascii="宋体" w:hAnsi="宋体"/>
          <w:spacing w:val="-6"/>
          <w:sz w:val="24"/>
        </w:rPr>
        <w:t>.</w:t>
      </w:r>
      <w:r w:rsidRPr="00BE6DDB">
        <w:rPr>
          <w:rFonts w:ascii="宋体" w:hAnsi="宋体" w:hint="eastAsia"/>
          <w:spacing w:val="-6"/>
          <w:sz w:val="24"/>
        </w:rPr>
        <w:t>我方不是采购人的附属机构；在获知本项目采购信息后，与采购人聘请的为此项目提供咨询服务的公司及其附属机构没有任何联系。</w:t>
      </w:r>
    </w:p>
    <w:p w14:paraId="04B4354C" w14:textId="77777777" w:rsidR="00E00952" w:rsidRPr="00BE6DDB" w:rsidRDefault="002350FE">
      <w:pPr>
        <w:pStyle w:val="ac"/>
        <w:spacing w:line="360" w:lineRule="auto"/>
        <w:ind w:firstLineChars="200" w:firstLine="456"/>
        <w:rPr>
          <w:rFonts w:hAnsi="宋体"/>
          <w:spacing w:val="-6"/>
          <w:sz w:val="24"/>
          <w:szCs w:val="24"/>
        </w:rPr>
      </w:pPr>
      <w:r w:rsidRPr="00BE6DDB">
        <w:rPr>
          <w:rFonts w:hAnsi="宋体"/>
          <w:spacing w:val="-6"/>
          <w:sz w:val="24"/>
          <w:szCs w:val="24"/>
        </w:rPr>
        <w:t>3.我方</w:t>
      </w:r>
      <w:r w:rsidRPr="00BE6DDB">
        <w:rPr>
          <w:rFonts w:hAnsi="宋体" w:hint="eastAsia"/>
          <w:spacing w:val="-6"/>
          <w:sz w:val="24"/>
          <w:szCs w:val="24"/>
        </w:rPr>
        <w:t>在参加政府采购活动前3年内：</w:t>
      </w:r>
      <w:r w:rsidRPr="00BE6DDB">
        <w:rPr>
          <w:rFonts w:hAnsi="宋体" w:hint="eastAsia"/>
          <w:b/>
          <w:spacing w:val="-6"/>
          <w:sz w:val="24"/>
          <w:szCs w:val="24"/>
          <w:u w:val="single"/>
        </w:rPr>
        <w:t xml:space="preserve">     </w:t>
      </w:r>
      <w:r w:rsidRPr="00BE6DDB">
        <w:rPr>
          <w:rFonts w:hAnsi="宋体" w:hint="eastAsia"/>
          <w:b/>
          <w:spacing w:val="-6"/>
          <w:sz w:val="24"/>
          <w:szCs w:val="24"/>
        </w:rPr>
        <w:t>（填写“有”或“没有”，如实填写，如不填写视同未按要求填写）</w:t>
      </w:r>
      <w:r w:rsidRPr="00BE6DDB">
        <w:rPr>
          <w:rFonts w:hAnsi="宋体" w:hint="eastAsia"/>
          <w:spacing w:val="-6"/>
          <w:sz w:val="24"/>
          <w:szCs w:val="24"/>
        </w:rPr>
        <w:t>因违法经营被禁止在一定期限内参加政府采购活动,且期限未满的情形。</w:t>
      </w:r>
    </w:p>
    <w:p w14:paraId="106D65E0" w14:textId="77777777" w:rsidR="00E00952" w:rsidRPr="00BE6DDB" w:rsidRDefault="002350FE">
      <w:pPr>
        <w:pStyle w:val="ac"/>
        <w:spacing w:line="360" w:lineRule="auto"/>
        <w:ind w:firstLineChars="200" w:firstLine="456"/>
        <w:rPr>
          <w:rFonts w:hAnsi="宋体"/>
          <w:spacing w:val="-6"/>
          <w:sz w:val="24"/>
          <w:szCs w:val="24"/>
        </w:rPr>
      </w:pPr>
      <w:r w:rsidRPr="00BE6DDB">
        <w:rPr>
          <w:rFonts w:hAnsi="宋体"/>
          <w:spacing w:val="-6"/>
          <w:sz w:val="24"/>
          <w:szCs w:val="24"/>
        </w:rPr>
        <w:t>4.以上事项如有虚假或隐瞒，我方愿意承担一切后果和责任。</w:t>
      </w:r>
    </w:p>
    <w:p w14:paraId="4FE9FDDE" w14:textId="77777777" w:rsidR="00E00952" w:rsidRPr="00BE6DDB" w:rsidRDefault="00E00952">
      <w:pPr>
        <w:pStyle w:val="ParaCharCharCharCharCharCharCharCharChar1CharCharCharChar"/>
        <w:spacing w:line="360" w:lineRule="auto"/>
        <w:rPr>
          <w:rFonts w:ascii="宋体" w:hAnsi="宋体"/>
          <w:spacing w:val="-6"/>
          <w:szCs w:val="24"/>
        </w:rPr>
      </w:pPr>
    </w:p>
    <w:p w14:paraId="5EBD1007" w14:textId="77777777" w:rsidR="00E00952" w:rsidRPr="00BE6DDB" w:rsidRDefault="00E00952">
      <w:pPr>
        <w:pStyle w:val="ParaCharCharCharCharCharCharCharCharChar1CharCharCharChar"/>
        <w:spacing w:line="360" w:lineRule="auto"/>
        <w:rPr>
          <w:rFonts w:ascii="宋体" w:hAnsi="宋体"/>
          <w:spacing w:val="-6"/>
          <w:szCs w:val="24"/>
        </w:rPr>
      </w:pPr>
    </w:p>
    <w:p w14:paraId="161CC957" w14:textId="77777777" w:rsidR="00E00952" w:rsidRPr="00BE6DDB" w:rsidRDefault="00E00952">
      <w:pPr>
        <w:pStyle w:val="ParaCharCharCharCharCharCharCharCharChar1CharCharCharChar"/>
        <w:spacing w:line="360" w:lineRule="auto"/>
        <w:rPr>
          <w:rFonts w:ascii="宋体" w:hAnsi="宋体"/>
          <w:spacing w:val="-6"/>
          <w:szCs w:val="24"/>
        </w:rPr>
      </w:pPr>
    </w:p>
    <w:p w14:paraId="6964DE8D"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5DBAC028"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606A9ED0"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日期：     年   月   日</w:t>
      </w:r>
    </w:p>
    <w:p w14:paraId="755B7B0F" w14:textId="77777777" w:rsidR="00E00952" w:rsidRPr="00BE6DDB" w:rsidRDefault="002350FE">
      <w:pPr>
        <w:spacing w:line="360" w:lineRule="auto"/>
        <w:jc w:val="center"/>
        <w:outlineLvl w:val="3"/>
        <w:rPr>
          <w:rFonts w:ascii="宋体" w:hAnsi="宋体"/>
          <w:b/>
          <w:spacing w:val="-6"/>
          <w:sz w:val="24"/>
        </w:rPr>
      </w:pPr>
      <w:r w:rsidRPr="00BE6DDB">
        <w:rPr>
          <w:rFonts w:ascii="宋体" w:hAnsi="宋体"/>
          <w:b/>
          <w:spacing w:val="-6"/>
          <w:sz w:val="24"/>
        </w:rPr>
        <w:br w:type="page"/>
      </w:r>
      <w:r w:rsidRPr="00BE6DDB">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0255EE" w:rsidRPr="00BE6DDB" w14:paraId="181426DD" w14:textId="77777777">
        <w:trPr>
          <w:trHeight w:val="340"/>
        </w:trPr>
        <w:tc>
          <w:tcPr>
            <w:tcW w:w="735" w:type="dxa"/>
            <w:vAlign w:val="center"/>
          </w:tcPr>
          <w:p w14:paraId="518CE50F"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1</w:t>
            </w:r>
          </w:p>
        </w:tc>
        <w:tc>
          <w:tcPr>
            <w:tcW w:w="8868" w:type="dxa"/>
            <w:gridSpan w:val="3"/>
            <w:vAlign w:val="center"/>
          </w:tcPr>
          <w:p w14:paraId="253C5EF8" w14:textId="77777777" w:rsidR="00E00952" w:rsidRPr="00BE6DDB" w:rsidRDefault="002350FE">
            <w:pPr>
              <w:rPr>
                <w:rFonts w:ascii="宋体" w:hAnsi="宋体" w:cs="宋体"/>
                <w:sz w:val="21"/>
                <w:szCs w:val="21"/>
              </w:rPr>
            </w:pPr>
            <w:r w:rsidRPr="00BE6DDB">
              <w:rPr>
                <w:rFonts w:ascii="宋体" w:hAnsi="宋体" w:cs="宋体" w:hint="eastAsia"/>
                <w:sz w:val="21"/>
                <w:szCs w:val="21"/>
              </w:rPr>
              <w:t>企业名称：</w:t>
            </w:r>
          </w:p>
        </w:tc>
      </w:tr>
      <w:tr w:rsidR="000255EE" w:rsidRPr="00BE6DDB" w14:paraId="4C18ECF4" w14:textId="77777777">
        <w:trPr>
          <w:trHeight w:val="340"/>
        </w:trPr>
        <w:tc>
          <w:tcPr>
            <w:tcW w:w="735" w:type="dxa"/>
            <w:vAlign w:val="center"/>
          </w:tcPr>
          <w:p w14:paraId="5823ACCC"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2</w:t>
            </w:r>
          </w:p>
        </w:tc>
        <w:tc>
          <w:tcPr>
            <w:tcW w:w="8868" w:type="dxa"/>
            <w:gridSpan w:val="3"/>
            <w:vAlign w:val="center"/>
          </w:tcPr>
          <w:p w14:paraId="6BA8F702" w14:textId="77777777" w:rsidR="00E00952" w:rsidRPr="00BE6DDB" w:rsidRDefault="002350FE">
            <w:pPr>
              <w:rPr>
                <w:rFonts w:ascii="宋体" w:hAnsi="宋体" w:cs="宋体"/>
                <w:sz w:val="21"/>
                <w:szCs w:val="21"/>
              </w:rPr>
            </w:pPr>
            <w:r w:rsidRPr="00BE6DDB">
              <w:rPr>
                <w:rFonts w:ascii="宋体" w:hAnsi="宋体" w:cs="宋体" w:hint="eastAsia"/>
                <w:sz w:val="21"/>
                <w:szCs w:val="21"/>
              </w:rPr>
              <w:t>总部地址：</w:t>
            </w:r>
          </w:p>
        </w:tc>
      </w:tr>
      <w:tr w:rsidR="000255EE" w:rsidRPr="00BE6DDB" w14:paraId="5CFBF44B" w14:textId="77777777">
        <w:trPr>
          <w:trHeight w:val="340"/>
        </w:trPr>
        <w:tc>
          <w:tcPr>
            <w:tcW w:w="735" w:type="dxa"/>
            <w:vAlign w:val="center"/>
          </w:tcPr>
          <w:p w14:paraId="734735C3"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3</w:t>
            </w:r>
          </w:p>
        </w:tc>
        <w:tc>
          <w:tcPr>
            <w:tcW w:w="8868" w:type="dxa"/>
            <w:gridSpan w:val="3"/>
            <w:vAlign w:val="center"/>
          </w:tcPr>
          <w:p w14:paraId="0DE673FA" w14:textId="77777777" w:rsidR="00E00952" w:rsidRPr="00BE6DDB" w:rsidRDefault="002350FE">
            <w:pPr>
              <w:rPr>
                <w:rFonts w:ascii="宋体" w:hAnsi="宋体" w:cs="宋体"/>
                <w:sz w:val="21"/>
                <w:szCs w:val="21"/>
              </w:rPr>
            </w:pPr>
            <w:r w:rsidRPr="00BE6DDB">
              <w:rPr>
                <w:rFonts w:ascii="宋体" w:hAnsi="宋体" w:cs="宋体" w:hint="eastAsia"/>
                <w:sz w:val="21"/>
                <w:szCs w:val="21"/>
              </w:rPr>
              <w:t>当地代表处地址：</w:t>
            </w:r>
          </w:p>
        </w:tc>
      </w:tr>
      <w:tr w:rsidR="000255EE" w:rsidRPr="00BE6DDB" w14:paraId="60BB8881" w14:textId="77777777">
        <w:trPr>
          <w:trHeight w:val="340"/>
        </w:trPr>
        <w:tc>
          <w:tcPr>
            <w:tcW w:w="735" w:type="dxa"/>
            <w:vAlign w:val="center"/>
          </w:tcPr>
          <w:p w14:paraId="48D7BD1C"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4</w:t>
            </w:r>
          </w:p>
        </w:tc>
        <w:tc>
          <w:tcPr>
            <w:tcW w:w="4305" w:type="dxa"/>
            <w:gridSpan w:val="2"/>
            <w:vAlign w:val="center"/>
          </w:tcPr>
          <w:p w14:paraId="177EA92D" w14:textId="77777777" w:rsidR="00E00952" w:rsidRPr="00BE6DDB" w:rsidRDefault="002350FE">
            <w:pPr>
              <w:rPr>
                <w:rFonts w:ascii="宋体" w:hAnsi="宋体" w:cs="宋体"/>
                <w:sz w:val="21"/>
                <w:szCs w:val="21"/>
              </w:rPr>
            </w:pPr>
            <w:r w:rsidRPr="00BE6DDB">
              <w:rPr>
                <w:rFonts w:ascii="宋体" w:hAnsi="宋体" w:cs="宋体" w:hint="eastAsia"/>
                <w:sz w:val="21"/>
                <w:szCs w:val="21"/>
              </w:rPr>
              <w:t>电话：</w:t>
            </w:r>
          </w:p>
        </w:tc>
        <w:tc>
          <w:tcPr>
            <w:tcW w:w="4563" w:type="dxa"/>
            <w:vAlign w:val="center"/>
          </w:tcPr>
          <w:p w14:paraId="712CDA31" w14:textId="77777777" w:rsidR="00E00952" w:rsidRPr="00BE6DDB" w:rsidRDefault="002350FE">
            <w:pPr>
              <w:rPr>
                <w:rFonts w:ascii="宋体" w:hAnsi="宋体" w:cs="宋体"/>
                <w:sz w:val="21"/>
                <w:szCs w:val="21"/>
              </w:rPr>
            </w:pPr>
            <w:r w:rsidRPr="00BE6DDB">
              <w:rPr>
                <w:rFonts w:ascii="宋体" w:hAnsi="宋体" w:cs="宋体" w:hint="eastAsia"/>
                <w:sz w:val="21"/>
                <w:szCs w:val="21"/>
              </w:rPr>
              <w:t>联系人：</w:t>
            </w:r>
          </w:p>
        </w:tc>
      </w:tr>
      <w:tr w:rsidR="000255EE" w:rsidRPr="00BE6DDB" w14:paraId="6551DD56" w14:textId="77777777">
        <w:trPr>
          <w:trHeight w:val="340"/>
        </w:trPr>
        <w:tc>
          <w:tcPr>
            <w:tcW w:w="735" w:type="dxa"/>
            <w:vAlign w:val="center"/>
          </w:tcPr>
          <w:p w14:paraId="15709CB3"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5</w:t>
            </w:r>
          </w:p>
        </w:tc>
        <w:tc>
          <w:tcPr>
            <w:tcW w:w="4305" w:type="dxa"/>
            <w:gridSpan w:val="2"/>
            <w:vAlign w:val="center"/>
          </w:tcPr>
          <w:p w14:paraId="1C383EB8" w14:textId="77777777" w:rsidR="00E00952" w:rsidRPr="00BE6DDB" w:rsidRDefault="002350FE">
            <w:pPr>
              <w:rPr>
                <w:rFonts w:ascii="宋体" w:hAnsi="宋体" w:cs="宋体"/>
                <w:sz w:val="21"/>
                <w:szCs w:val="21"/>
              </w:rPr>
            </w:pPr>
            <w:r w:rsidRPr="00BE6DDB">
              <w:rPr>
                <w:rFonts w:ascii="宋体" w:hAnsi="宋体" w:cs="宋体" w:hint="eastAsia"/>
                <w:sz w:val="21"/>
                <w:szCs w:val="21"/>
              </w:rPr>
              <w:t>传真：</w:t>
            </w:r>
          </w:p>
        </w:tc>
        <w:tc>
          <w:tcPr>
            <w:tcW w:w="4563" w:type="dxa"/>
            <w:vAlign w:val="center"/>
          </w:tcPr>
          <w:p w14:paraId="34CADB75" w14:textId="77777777" w:rsidR="00E00952" w:rsidRPr="00BE6DDB" w:rsidRDefault="002350FE">
            <w:pPr>
              <w:rPr>
                <w:rFonts w:ascii="宋体" w:hAnsi="宋体" w:cs="宋体"/>
                <w:sz w:val="21"/>
                <w:szCs w:val="21"/>
              </w:rPr>
            </w:pPr>
            <w:r w:rsidRPr="00BE6DDB">
              <w:rPr>
                <w:rFonts w:ascii="宋体" w:hAnsi="宋体" w:cs="宋体" w:hint="eastAsia"/>
                <w:sz w:val="21"/>
                <w:szCs w:val="21"/>
              </w:rPr>
              <w:t>电子信箱：</w:t>
            </w:r>
          </w:p>
        </w:tc>
      </w:tr>
      <w:tr w:rsidR="000255EE" w:rsidRPr="00BE6DDB" w14:paraId="7D942004" w14:textId="77777777">
        <w:trPr>
          <w:trHeight w:val="340"/>
        </w:trPr>
        <w:tc>
          <w:tcPr>
            <w:tcW w:w="735" w:type="dxa"/>
            <w:vAlign w:val="center"/>
          </w:tcPr>
          <w:p w14:paraId="10A5112C"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6</w:t>
            </w:r>
          </w:p>
        </w:tc>
        <w:tc>
          <w:tcPr>
            <w:tcW w:w="4305" w:type="dxa"/>
            <w:gridSpan w:val="2"/>
            <w:vAlign w:val="center"/>
          </w:tcPr>
          <w:p w14:paraId="2790922A" w14:textId="77777777" w:rsidR="00E00952" w:rsidRPr="00BE6DDB" w:rsidRDefault="002350FE">
            <w:pPr>
              <w:rPr>
                <w:rFonts w:ascii="宋体" w:hAnsi="宋体" w:cs="宋体"/>
                <w:sz w:val="21"/>
                <w:szCs w:val="21"/>
              </w:rPr>
            </w:pPr>
            <w:r w:rsidRPr="00BE6DDB">
              <w:rPr>
                <w:rFonts w:ascii="宋体" w:hAnsi="宋体" w:cs="宋体" w:hint="eastAsia"/>
                <w:sz w:val="21"/>
                <w:szCs w:val="21"/>
              </w:rPr>
              <w:t>注册地：</w:t>
            </w:r>
          </w:p>
        </w:tc>
        <w:tc>
          <w:tcPr>
            <w:tcW w:w="4563" w:type="dxa"/>
            <w:vAlign w:val="center"/>
          </w:tcPr>
          <w:p w14:paraId="70440C2D" w14:textId="77777777" w:rsidR="00E00952" w:rsidRPr="00BE6DDB" w:rsidRDefault="002350FE">
            <w:pPr>
              <w:rPr>
                <w:rFonts w:ascii="宋体" w:hAnsi="宋体" w:cs="宋体"/>
                <w:sz w:val="21"/>
                <w:szCs w:val="21"/>
              </w:rPr>
            </w:pPr>
            <w:r w:rsidRPr="00BE6DDB">
              <w:rPr>
                <w:rFonts w:ascii="宋体" w:hAnsi="宋体" w:cs="宋体" w:hint="eastAsia"/>
                <w:sz w:val="21"/>
                <w:szCs w:val="21"/>
              </w:rPr>
              <w:t>注册年份：</w:t>
            </w:r>
          </w:p>
        </w:tc>
      </w:tr>
      <w:tr w:rsidR="000255EE" w:rsidRPr="00BE6DDB" w14:paraId="6DCCA706" w14:textId="77777777">
        <w:trPr>
          <w:trHeight w:val="340"/>
        </w:trPr>
        <w:tc>
          <w:tcPr>
            <w:tcW w:w="735" w:type="dxa"/>
            <w:vAlign w:val="center"/>
          </w:tcPr>
          <w:p w14:paraId="369D3B74"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7</w:t>
            </w:r>
          </w:p>
        </w:tc>
        <w:tc>
          <w:tcPr>
            <w:tcW w:w="8868" w:type="dxa"/>
            <w:gridSpan w:val="3"/>
            <w:vAlign w:val="center"/>
          </w:tcPr>
          <w:p w14:paraId="48FEB0AD" w14:textId="77777777" w:rsidR="00E00952" w:rsidRPr="00BE6DDB" w:rsidRDefault="002350FE">
            <w:pPr>
              <w:rPr>
                <w:rFonts w:ascii="宋体" w:hAnsi="宋体" w:cs="宋体"/>
                <w:sz w:val="21"/>
                <w:szCs w:val="21"/>
              </w:rPr>
            </w:pPr>
            <w:r w:rsidRPr="00BE6DDB">
              <w:rPr>
                <w:rFonts w:ascii="宋体" w:hAnsi="宋体" w:cs="宋体" w:hint="eastAsia"/>
                <w:sz w:val="21"/>
                <w:szCs w:val="21"/>
              </w:rPr>
              <w:t>公司的资质等级（请附上有关证书的扫描件）</w:t>
            </w:r>
          </w:p>
        </w:tc>
      </w:tr>
      <w:tr w:rsidR="000255EE" w:rsidRPr="00BE6DDB" w14:paraId="0BABB289" w14:textId="77777777">
        <w:trPr>
          <w:trHeight w:val="340"/>
        </w:trPr>
        <w:tc>
          <w:tcPr>
            <w:tcW w:w="735" w:type="dxa"/>
            <w:vAlign w:val="center"/>
          </w:tcPr>
          <w:p w14:paraId="5F308AA3"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8</w:t>
            </w:r>
          </w:p>
        </w:tc>
        <w:tc>
          <w:tcPr>
            <w:tcW w:w="8868" w:type="dxa"/>
            <w:gridSpan w:val="3"/>
            <w:vAlign w:val="center"/>
          </w:tcPr>
          <w:p w14:paraId="644379FC" w14:textId="77777777" w:rsidR="00E00952" w:rsidRPr="00BE6DDB" w:rsidRDefault="002350FE">
            <w:pPr>
              <w:rPr>
                <w:rFonts w:ascii="宋体" w:hAnsi="宋体" w:cs="宋体"/>
                <w:sz w:val="21"/>
                <w:szCs w:val="21"/>
              </w:rPr>
            </w:pPr>
            <w:r w:rsidRPr="00BE6DDB">
              <w:rPr>
                <w:rFonts w:ascii="宋体" w:hAnsi="宋体" w:cs="宋体" w:hint="eastAsia"/>
                <w:sz w:val="21"/>
                <w:szCs w:val="21"/>
              </w:rPr>
              <w:t>公司（是否通过，何种）质量保证体系认证（如通过请附相关证书扫描件，提供认证机构年审监督报告）</w:t>
            </w:r>
          </w:p>
        </w:tc>
      </w:tr>
      <w:tr w:rsidR="000255EE" w:rsidRPr="00BE6DDB" w14:paraId="10B58FD3" w14:textId="77777777">
        <w:trPr>
          <w:trHeight w:val="340"/>
        </w:trPr>
        <w:tc>
          <w:tcPr>
            <w:tcW w:w="735" w:type="dxa"/>
            <w:vAlign w:val="center"/>
          </w:tcPr>
          <w:p w14:paraId="54ECDA28"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9</w:t>
            </w:r>
          </w:p>
        </w:tc>
        <w:tc>
          <w:tcPr>
            <w:tcW w:w="2520" w:type="dxa"/>
            <w:vAlign w:val="center"/>
          </w:tcPr>
          <w:p w14:paraId="1D7A06B4" w14:textId="77777777" w:rsidR="00E00952" w:rsidRPr="00BE6DDB" w:rsidRDefault="002350FE">
            <w:pPr>
              <w:rPr>
                <w:rFonts w:ascii="宋体" w:hAnsi="宋体" w:cs="宋体"/>
                <w:sz w:val="21"/>
                <w:szCs w:val="21"/>
              </w:rPr>
            </w:pPr>
            <w:r w:rsidRPr="00BE6DDB">
              <w:rPr>
                <w:rFonts w:ascii="宋体" w:hAnsi="宋体" w:cs="宋体" w:hint="eastAsia"/>
                <w:sz w:val="21"/>
                <w:szCs w:val="21"/>
              </w:rPr>
              <w:t>作为中标人经历年数</w:t>
            </w:r>
          </w:p>
        </w:tc>
        <w:tc>
          <w:tcPr>
            <w:tcW w:w="6348" w:type="dxa"/>
            <w:gridSpan w:val="2"/>
            <w:vAlign w:val="center"/>
          </w:tcPr>
          <w:p w14:paraId="6D5FD685" w14:textId="77777777" w:rsidR="00E00952" w:rsidRPr="00BE6DDB" w:rsidRDefault="00E00952">
            <w:pPr>
              <w:rPr>
                <w:rFonts w:ascii="宋体" w:hAnsi="宋体" w:cs="宋体"/>
                <w:sz w:val="21"/>
                <w:szCs w:val="21"/>
              </w:rPr>
            </w:pPr>
          </w:p>
        </w:tc>
      </w:tr>
      <w:tr w:rsidR="00E00952" w:rsidRPr="00BE6DDB" w14:paraId="3D8D73F4" w14:textId="77777777">
        <w:trPr>
          <w:trHeight w:val="340"/>
        </w:trPr>
        <w:tc>
          <w:tcPr>
            <w:tcW w:w="735" w:type="dxa"/>
            <w:vAlign w:val="center"/>
          </w:tcPr>
          <w:p w14:paraId="205B4D86"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10</w:t>
            </w:r>
          </w:p>
        </w:tc>
        <w:tc>
          <w:tcPr>
            <w:tcW w:w="2520" w:type="dxa"/>
            <w:vAlign w:val="center"/>
          </w:tcPr>
          <w:p w14:paraId="69B9C62C" w14:textId="77777777" w:rsidR="00E00952" w:rsidRPr="00BE6DDB" w:rsidRDefault="002350FE">
            <w:pPr>
              <w:rPr>
                <w:rFonts w:ascii="宋体" w:hAnsi="宋体" w:cs="宋体"/>
                <w:sz w:val="21"/>
                <w:szCs w:val="21"/>
              </w:rPr>
            </w:pPr>
            <w:r w:rsidRPr="00BE6DDB">
              <w:rPr>
                <w:rFonts w:ascii="宋体" w:hAnsi="宋体" w:cs="宋体" w:hint="eastAsia"/>
                <w:sz w:val="21"/>
                <w:szCs w:val="21"/>
              </w:rPr>
              <w:t>其他需要说明的情况</w:t>
            </w:r>
          </w:p>
        </w:tc>
        <w:tc>
          <w:tcPr>
            <w:tcW w:w="6348" w:type="dxa"/>
            <w:gridSpan w:val="2"/>
            <w:vAlign w:val="center"/>
          </w:tcPr>
          <w:p w14:paraId="16F4848B" w14:textId="77777777" w:rsidR="00E00952" w:rsidRPr="00BE6DDB" w:rsidRDefault="00E00952">
            <w:pPr>
              <w:rPr>
                <w:rFonts w:ascii="宋体" w:hAnsi="宋体" w:cs="宋体"/>
                <w:sz w:val="21"/>
                <w:szCs w:val="21"/>
              </w:rPr>
            </w:pPr>
          </w:p>
        </w:tc>
      </w:tr>
    </w:tbl>
    <w:p w14:paraId="76A63EF7" w14:textId="77777777" w:rsidR="00E00952" w:rsidRPr="00BE6DDB" w:rsidRDefault="00E00952">
      <w:pPr>
        <w:spacing w:line="360" w:lineRule="auto"/>
        <w:rPr>
          <w:rFonts w:ascii="宋体" w:hAnsi="宋体"/>
          <w:spacing w:val="-6"/>
          <w:sz w:val="21"/>
          <w:szCs w:val="21"/>
        </w:rPr>
      </w:pPr>
    </w:p>
    <w:p w14:paraId="62CA7613"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说明：所有投标人都须填写此表。</w:t>
      </w:r>
    </w:p>
    <w:p w14:paraId="0C20A9EC" w14:textId="77777777" w:rsidR="00E00952" w:rsidRPr="00BE6DDB" w:rsidRDefault="00E00952">
      <w:pPr>
        <w:spacing w:line="360" w:lineRule="auto"/>
        <w:rPr>
          <w:rFonts w:ascii="宋体" w:hAnsi="宋体"/>
          <w:spacing w:val="-6"/>
          <w:sz w:val="24"/>
        </w:rPr>
      </w:pPr>
    </w:p>
    <w:p w14:paraId="5C236F3E" w14:textId="77777777" w:rsidR="00E00952" w:rsidRPr="00BE6DDB" w:rsidRDefault="00E00952">
      <w:pPr>
        <w:spacing w:line="360" w:lineRule="auto"/>
        <w:rPr>
          <w:rFonts w:ascii="宋体" w:hAnsi="宋体"/>
          <w:spacing w:val="-6"/>
          <w:sz w:val="24"/>
        </w:rPr>
      </w:pPr>
    </w:p>
    <w:p w14:paraId="566F7351" w14:textId="77777777" w:rsidR="00E00952" w:rsidRPr="00BE6DDB" w:rsidRDefault="00E00952">
      <w:pPr>
        <w:spacing w:line="360" w:lineRule="auto"/>
        <w:rPr>
          <w:rFonts w:ascii="宋体" w:hAnsi="宋体"/>
          <w:spacing w:val="-6"/>
          <w:sz w:val="24"/>
        </w:rPr>
      </w:pPr>
    </w:p>
    <w:p w14:paraId="0CA7C372"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1B0197CD"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27294D78"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日期：     年   月   日</w:t>
      </w:r>
    </w:p>
    <w:p w14:paraId="768DBEB2" w14:textId="77777777" w:rsidR="00E00952" w:rsidRPr="00BE6DDB" w:rsidRDefault="002350FE">
      <w:pPr>
        <w:spacing w:line="360" w:lineRule="auto"/>
        <w:jc w:val="center"/>
        <w:outlineLvl w:val="3"/>
        <w:rPr>
          <w:rFonts w:ascii="宋体" w:hAnsi="宋体"/>
          <w:b/>
          <w:bCs/>
          <w:iCs/>
          <w:spacing w:val="-6"/>
          <w:sz w:val="24"/>
        </w:rPr>
      </w:pPr>
      <w:r w:rsidRPr="00BE6DDB">
        <w:rPr>
          <w:rFonts w:ascii="宋体" w:hAnsi="宋体" w:hint="eastAsia"/>
          <w:spacing w:val="-6"/>
          <w:sz w:val="24"/>
        </w:rPr>
        <w:br w:type="page"/>
      </w:r>
      <w:r w:rsidRPr="00BE6DDB">
        <w:rPr>
          <w:rFonts w:ascii="宋体" w:hAnsi="宋体" w:hint="eastAsia"/>
          <w:b/>
          <w:bCs/>
          <w:iCs/>
          <w:spacing w:val="-6"/>
          <w:sz w:val="24"/>
        </w:rPr>
        <w:lastRenderedPageBreak/>
        <w:t>商务偏离表</w:t>
      </w:r>
    </w:p>
    <w:p w14:paraId="36D9A528"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采 购 人：浙江省福利彩票管理中心</w:t>
      </w:r>
    </w:p>
    <w:p w14:paraId="56A1B7FC"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项目名称：浙江福彩官方微信平台建设及服务</w:t>
      </w:r>
    </w:p>
    <w:p w14:paraId="151C3131" w14:textId="4AD5E0F8"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项目编号：</w:t>
      </w:r>
      <w:r w:rsidR="000255EE">
        <w:rPr>
          <w:rFonts w:ascii="宋体" w:hAnsi="宋体" w:hint="eastAsia"/>
          <w:bCs/>
          <w:spacing w:val="-6"/>
          <w:sz w:val="24"/>
        </w:rPr>
        <w:t>QSZB-Z(F)-E20114(GK)</w:t>
      </w:r>
    </w:p>
    <w:p w14:paraId="7597D4D4"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0255EE" w:rsidRPr="00BE6DDB" w14:paraId="42A54D0A" w14:textId="77777777">
        <w:trPr>
          <w:trHeight w:val="340"/>
          <w:jc w:val="center"/>
        </w:trPr>
        <w:tc>
          <w:tcPr>
            <w:tcW w:w="676" w:type="dxa"/>
            <w:vAlign w:val="center"/>
          </w:tcPr>
          <w:p w14:paraId="5CCCB36A"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序号</w:t>
            </w:r>
          </w:p>
        </w:tc>
        <w:tc>
          <w:tcPr>
            <w:tcW w:w="4254" w:type="dxa"/>
            <w:vAlign w:val="center"/>
          </w:tcPr>
          <w:p w14:paraId="340BC0A7"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招标文件要求</w:t>
            </w:r>
          </w:p>
        </w:tc>
        <w:tc>
          <w:tcPr>
            <w:tcW w:w="2574" w:type="dxa"/>
            <w:vAlign w:val="center"/>
          </w:tcPr>
          <w:p w14:paraId="41EA83A9"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响应规格</w:t>
            </w:r>
          </w:p>
        </w:tc>
        <w:tc>
          <w:tcPr>
            <w:tcW w:w="2124" w:type="dxa"/>
            <w:vAlign w:val="center"/>
          </w:tcPr>
          <w:p w14:paraId="5CC9BEB0"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是否偏离（提供说明）</w:t>
            </w:r>
          </w:p>
        </w:tc>
      </w:tr>
      <w:tr w:rsidR="000255EE" w:rsidRPr="00BE6DDB" w14:paraId="60D1C1C4" w14:textId="77777777">
        <w:trPr>
          <w:trHeight w:val="340"/>
          <w:jc w:val="center"/>
        </w:trPr>
        <w:tc>
          <w:tcPr>
            <w:tcW w:w="9628" w:type="dxa"/>
            <w:gridSpan w:val="4"/>
            <w:vAlign w:val="center"/>
          </w:tcPr>
          <w:p w14:paraId="5A895013" w14:textId="77777777" w:rsidR="00E00952" w:rsidRPr="00BE6DDB" w:rsidRDefault="002350FE">
            <w:pPr>
              <w:rPr>
                <w:rFonts w:ascii="宋体" w:hAnsi="宋体" w:cs="宋体"/>
                <w:sz w:val="21"/>
                <w:szCs w:val="21"/>
              </w:rPr>
            </w:pPr>
            <w:r w:rsidRPr="00BE6DDB">
              <w:rPr>
                <w:rFonts w:ascii="宋体" w:hAnsi="宋体" w:cs="宋体" w:hint="eastAsia"/>
                <w:b/>
                <w:bCs/>
                <w:sz w:val="21"/>
                <w:szCs w:val="21"/>
              </w:rPr>
              <w:t>采购资金的支付方式、时间、条件</w:t>
            </w:r>
          </w:p>
        </w:tc>
      </w:tr>
      <w:tr w:rsidR="000255EE" w:rsidRPr="00BE6DDB" w14:paraId="7883611E" w14:textId="77777777">
        <w:trPr>
          <w:trHeight w:val="340"/>
          <w:jc w:val="center"/>
        </w:trPr>
        <w:tc>
          <w:tcPr>
            <w:tcW w:w="676" w:type="dxa"/>
            <w:vAlign w:val="center"/>
          </w:tcPr>
          <w:p w14:paraId="6A036660"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1</w:t>
            </w:r>
          </w:p>
        </w:tc>
        <w:tc>
          <w:tcPr>
            <w:tcW w:w="4254" w:type="dxa"/>
            <w:vAlign w:val="center"/>
          </w:tcPr>
          <w:p w14:paraId="1F7B597A" w14:textId="77777777" w:rsidR="00E00952" w:rsidRPr="00BE6DDB" w:rsidRDefault="00E00952">
            <w:pPr>
              <w:rPr>
                <w:rFonts w:ascii="宋体" w:hAnsi="宋体" w:cs="宋体"/>
                <w:sz w:val="21"/>
                <w:szCs w:val="21"/>
              </w:rPr>
            </w:pPr>
          </w:p>
        </w:tc>
        <w:tc>
          <w:tcPr>
            <w:tcW w:w="2574" w:type="dxa"/>
            <w:vAlign w:val="center"/>
          </w:tcPr>
          <w:p w14:paraId="5A2466AD" w14:textId="77777777" w:rsidR="00E00952" w:rsidRPr="00BE6DDB" w:rsidRDefault="00E00952">
            <w:pPr>
              <w:rPr>
                <w:rFonts w:ascii="宋体" w:hAnsi="宋体" w:cs="宋体"/>
                <w:sz w:val="21"/>
                <w:szCs w:val="21"/>
              </w:rPr>
            </w:pPr>
          </w:p>
        </w:tc>
        <w:tc>
          <w:tcPr>
            <w:tcW w:w="2124" w:type="dxa"/>
            <w:vAlign w:val="center"/>
          </w:tcPr>
          <w:p w14:paraId="4183CE05" w14:textId="77777777" w:rsidR="00E00952" w:rsidRPr="00BE6DDB" w:rsidRDefault="00E00952">
            <w:pPr>
              <w:rPr>
                <w:rFonts w:ascii="宋体" w:hAnsi="宋体" w:cs="宋体"/>
                <w:sz w:val="21"/>
                <w:szCs w:val="21"/>
              </w:rPr>
            </w:pPr>
          </w:p>
        </w:tc>
      </w:tr>
      <w:tr w:rsidR="000255EE" w:rsidRPr="00BE6DDB" w14:paraId="23BAFFB0" w14:textId="77777777">
        <w:trPr>
          <w:trHeight w:val="340"/>
          <w:jc w:val="center"/>
        </w:trPr>
        <w:tc>
          <w:tcPr>
            <w:tcW w:w="676" w:type="dxa"/>
            <w:vAlign w:val="center"/>
          </w:tcPr>
          <w:p w14:paraId="6331AACA"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2</w:t>
            </w:r>
          </w:p>
        </w:tc>
        <w:tc>
          <w:tcPr>
            <w:tcW w:w="4254" w:type="dxa"/>
            <w:vAlign w:val="center"/>
          </w:tcPr>
          <w:p w14:paraId="037200FF" w14:textId="77777777" w:rsidR="00E00952" w:rsidRPr="00BE6DDB" w:rsidRDefault="00E00952">
            <w:pPr>
              <w:rPr>
                <w:rFonts w:ascii="宋体" w:hAnsi="宋体" w:cs="宋体"/>
                <w:sz w:val="21"/>
                <w:szCs w:val="21"/>
              </w:rPr>
            </w:pPr>
          </w:p>
        </w:tc>
        <w:tc>
          <w:tcPr>
            <w:tcW w:w="2574" w:type="dxa"/>
            <w:vAlign w:val="center"/>
          </w:tcPr>
          <w:p w14:paraId="479CE28B" w14:textId="77777777" w:rsidR="00E00952" w:rsidRPr="00BE6DDB" w:rsidRDefault="00E00952">
            <w:pPr>
              <w:rPr>
                <w:rFonts w:ascii="宋体" w:hAnsi="宋体" w:cs="宋体"/>
                <w:sz w:val="21"/>
                <w:szCs w:val="21"/>
              </w:rPr>
            </w:pPr>
          </w:p>
        </w:tc>
        <w:tc>
          <w:tcPr>
            <w:tcW w:w="2124" w:type="dxa"/>
            <w:vAlign w:val="center"/>
          </w:tcPr>
          <w:p w14:paraId="68ABD944" w14:textId="77777777" w:rsidR="00E00952" w:rsidRPr="00BE6DDB" w:rsidRDefault="00E00952">
            <w:pPr>
              <w:rPr>
                <w:rFonts w:ascii="宋体" w:hAnsi="宋体" w:cs="宋体"/>
                <w:sz w:val="21"/>
                <w:szCs w:val="21"/>
              </w:rPr>
            </w:pPr>
          </w:p>
        </w:tc>
      </w:tr>
      <w:tr w:rsidR="000255EE" w:rsidRPr="00BE6DDB" w14:paraId="3C5F1B8D" w14:textId="77777777">
        <w:trPr>
          <w:trHeight w:val="340"/>
          <w:jc w:val="center"/>
        </w:trPr>
        <w:tc>
          <w:tcPr>
            <w:tcW w:w="676" w:type="dxa"/>
            <w:vAlign w:val="center"/>
          </w:tcPr>
          <w:p w14:paraId="57EFD1B0"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w:t>
            </w:r>
          </w:p>
        </w:tc>
        <w:tc>
          <w:tcPr>
            <w:tcW w:w="4254" w:type="dxa"/>
            <w:vAlign w:val="center"/>
          </w:tcPr>
          <w:p w14:paraId="264C231B" w14:textId="77777777" w:rsidR="00E00952" w:rsidRPr="00BE6DDB" w:rsidRDefault="00E00952">
            <w:pPr>
              <w:rPr>
                <w:rFonts w:ascii="宋体" w:hAnsi="宋体" w:cs="宋体"/>
                <w:sz w:val="21"/>
                <w:szCs w:val="21"/>
              </w:rPr>
            </w:pPr>
          </w:p>
        </w:tc>
        <w:tc>
          <w:tcPr>
            <w:tcW w:w="2574" w:type="dxa"/>
            <w:vAlign w:val="center"/>
          </w:tcPr>
          <w:p w14:paraId="51EB984D" w14:textId="77777777" w:rsidR="00E00952" w:rsidRPr="00BE6DDB" w:rsidRDefault="00E00952">
            <w:pPr>
              <w:rPr>
                <w:rFonts w:ascii="宋体" w:hAnsi="宋体" w:cs="宋体"/>
                <w:sz w:val="21"/>
                <w:szCs w:val="21"/>
              </w:rPr>
            </w:pPr>
          </w:p>
        </w:tc>
        <w:tc>
          <w:tcPr>
            <w:tcW w:w="2124" w:type="dxa"/>
            <w:vAlign w:val="center"/>
          </w:tcPr>
          <w:p w14:paraId="563EA57A" w14:textId="77777777" w:rsidR="00E00952" w:rsidRPr="00BE6DDB" w:rsidRDefault="00E00952">
            <w:pPr>
              <w:rPr>
                <w:rFonts w:ascii="宋体" w:hAnsi="宋体" w:cs="宋体"/>
                <w:sz w:val="21"/>
                <w:szCs w:val="21"/>
              </w:rPr>
            </w:pPr>
          </w:p>
        </w:tc>
      </w:tr>
      <w:tr w:rsidR="000255EE" w:rsidRPr="00BE6DDB" w14:paraId="450530D2" w14:textId="77777777">
        <w:trPr>
          <w:trHeight w:val="340"/>
          <w:jc w:val="center"/>
        </w:trPr>
        <w:tc>
          <w:tcPr>
            <w:tcW w:w="9628" w:type="dxa"/>
            <w:gridSpan w:val="4"/>
            <w:vAlign w:val="center"/>
          </w:tcPr>
          <w:p w14:paraId="27B0CF15" w14:textId="77777777" w:rsidR="00E00952" w:rsidRPr="00BE6DDB" w:rsidRDefault="002350FE">
            <w:pPr>
              <w:rPr>
                <w:rFonts w:ascii="宋体" w:hAnsi="宋体" w:cs="宋体"/>
                <w:sz w:val="21"/>
                <w:szCs w:val="21"/>
              </w:rPr>
            </w:pPr>
            <w:r w:rsidRPr="00BE6DDB">
              <w:rPr>
                <w:rFonts w:ascii="宋体" w:hAnsi="宋体" w:cs="宋体" w:hint="eastAsia"/>
                <w:b/>
                <w:bCs/>
                <w:sz w:val="21"/>
                <w:szCs w:val="21"/>
              </w:rPr>
              <w:t>服务要求</w:t>
            </w:r>
          </w:p>
        </w:tc>
      </w:tr>
      <w:tr w:rsidR="000255EE" w:rsidRPr="00BE6DDB" w14:paraId="0F48780D" w14:textId="77777777">
        <w:trPr>
          <w:trHeight w:val="340"/>
          <w:jc w:val="center"/>
        </w:trPr>
        <w:tc>
          <w:tcPr>
            <w:tcW w:w="676" w:type="dxa"/>
            <w:vAlign w:val="center"/>
          </w:tcPr>
          <w:p w14:paraId="732EBA1C"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1</w:t>
            </w:r>
          </w:p>
        </w:tc>
        <w:tc>
          <w:tcPr>
            <w:tcW w:w="4254" w:type="dxa"/>
            <w:vAlign w:val="center"/>
          </w:tcPr>
          <w:p w14:paraId="62A6AB7F" w14:textId="77777777" w:rsidR="00E00952" w:rsidRPr="00BE6DDB" w:rsidRDefault="00E00952">
            <w:pPr>
              <w:jc w:val="center"/>
              <w:rPr>
                <w:rFonts w:ascii="宋体" w:hAnsi="宋体" w:cs="宋体"/>
                <w:sz w:val="21"/>
                <w:szCs w:val="21"/>
              </w:rPr>
            </w:pPr>
          </w:p>
        </w:tc>
        <w:tc>
          <w:tcPr>
            <w:tcW w:w="2574" w:type="dxa"/>
            <w:vAlign w:val="center"/>
          </w:tcPr>
          <w:p w14:paraId="2F0E138F" w14:textId="77777777" w:rsidR="00E00952" w:rsidRPr="00BE6DDB" w:rsidRDefault="00E00952">
            <w:pPr>
              <w:jc w:val="center"/>
              <w:rPr>
                <w:rFonts w:ascii="宋体" w:hAnsi="宋体" w:cs="宋体"/>
                <w:sz w:val="21"/>
                <w:szCs w:val="21"/>
              </w:rPr>
            </w:pPr>
          </w:p>
        </w:tc>
        <w:tc>
          <w:tcPr>
            <w:tcW w:w="2124" w:type="dxa"/>
            <w:vAlign w:val="center"/>
          </w:tcPr>
          <w:p w14:paraId="4A11286B" w14:textId="77777777" w:rsidR="00E00952" w:rsidRPr="00BE6DDB" w:rsidRDefault="00E00952">
            <w:pPr>
              <w:jc w:val="center"/>
              <w:rPr>
                <w:rFonts w:ascii="宋体" w:hAnsi="宋体" w:cs="宋体"/>
                <w:sz w:val="21"/>
                <w:szCs w:val="21"/>
              </w:rPr>
            </w:pPr>
          </w:p>
        </w:tc>
      </w:tr>
      <w:tr w:rsidR="000255EE" w:rsidRPr="00BE6DDB" w14:paraId="4692ECEB" w14:textId="77777777">
        <w:trPr>
          <w:trHeight w:val="340"/>
          <w:jc w:val="center"/>
        </w:trPr>
        <w:tc>
          <w:tcPr>
            <w:tcW w:w="676" w:type="dxa"/>
            <w:vAlign w:val="center"/>
          </w:tcPr>
          <w:p w14:paraId="6A3242C4"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2</w:t>
            </w:r>
          </w:p>
        </w:tc>
        <w:tc>
          <w:tcPr>
            <w:tcW w:w="4254" w:type="dxa"/>
            <w:vAlign w:val="center"/>
          </w:tcPr>
          <w:p w14:paraId="25385450" w14:textId="77777777" w:rsidR="00E00952" w:rsidRPr="00BE6DDB" w:rsidRDefault="00E00952">
            <w:pPr>
              <w:jc w:val="center"/>
              <w:rPr>
                <w:rFonts w:ascii="宋体" w:hAnsi="宋体" w:cs="宋体"/>
                <w:sz w:val="21"/>
                <w:szCs w:val="21"/>
              </w:rPr>
            </w:pPr>
          </w:p>
        </w:tc>
        <w:tc>
          <w:tcPr>
            <w:tcW w:w="2574" w:type="dxa"/>
            <w:vAlign w:val="center"/>
          </w:tcPr>
          <w:p w14:paraId="7D07453E" w14:textId="77777777" w:rsidR="00E00952" w:rsidRPr="00BE6DDB" w:rsidRDefault="00E00952">
            <w:pPr>
              <w:jc w:val="center"/>
              <w:rPr>
                <w:rFonts w:ascii="宋体" w:hAnsi="宋体" w:cs="宋体"/>
                <w:sz w:val="21"/>
                <w:szCs w:val="21"/>
              </w:rPr>
            </w:pPr>
          </w:p>
        </w:tc>
        <w:tc>
          <w:tcPr>
            <w:tcW w:w="2124" w:type="dxa"/>
            <w:vAlign w:val="center"/>
          </w:tcPr>
          <w:p w14:paraId="1AF866F8" w14:textId="77777777" w:rsidR="00E00952" w:rsidRPr="00BE6DDB" w:rsidRDefault="00E00952">
            <w:pPr>
              <w:jc w:val="center"/>
              <w:rPr>
                <w:rFonts w:ascii="宋体" w:hAnsi="宋体" w:cs="宋体"/>
                <w:sz w:val="21"/>
                <w:szCs w:val="21"/>
              </w:rPr>
            </w:pPr>
          </w:p>
        </w:tc>
      </w:tr>
      <w:tr w:rsidR="000255EE" w:rsidRPr="00BE6DDB" w14:paraId="5ECBF77C" w14:textId="77777777">
        <w:trPr>
          <w:trHeight w:val="340"/>
          <w:jc w:val="center"/>
        </w:trPr>
        <w:tc>
          <w:tcPr>
            <w:tcW w:w="676" w:type="dxa"/>
            <w:vAlign w:val="center"/>
          </w:tcPr>
          <w:p w14:paraId="0D97CF63"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w:t>
            </w:r>
          </w:p>
        </w:tc>
        <w:tc>
          <w:tcPr>
            <w:tcW w:w="4254" w:type="dxa"/>
            <w:vAlign w:val="center"/>
          </w:tcPr>
          <w:p w14:paraId="13FBBE8B" w14:textId="77777777" w:rsidR="00E00952" w:rsidRPr="00BE6DDB" w:rsidRDefault="00E00952">
            <w:pPr>
              <w:jc w:val="center"/>
              <w:rPr>
                <w:rFonts w:ascii="宋体" w:hAnsi="宋体" w:cs="宋体"/>
                <w:sz w:val="21"/>
                <w:szCs w:val="21"/>
              </w:rPr>
            </w:pPr>
          </w:p>
        </w:tc>
        <w:tc>
          <w:tcPr>
            <w:tcW w:w="2574" w:type="dxa"/>
            <w:vAlign w:val="center"/>
          </w:tcPr>
          <w:p w14:paraId="3BC9891A" w14:textId="77777777" w:rsidR="00E00952" w:rsidRPr="00BE6DDB" w:rsidRDefault="00E00952">
            <w:pPr>
              <w:jc w:val="center"/>
              <w:rPr>
                <w:rFonts w:ascii="宋体" w:hAnsi="宋体" w:cs="宋体"/>
                <w:sz w:val="21"/>
                <w:szCs w:val="21"/>
              </w:rPr>
            </w:pPr>
          </w:p>
        </w:tc>
        <w:tc>
          <w:tcPr>
            <w:tcW w:w="2124" w:type="dxa"/>
            <w:vAlign w:val="center"/>
          </w:tcPr>
          <w:p w14:paraId="3D9D8389" w14:textId="77777777" w:rsidR="00E00952" w:rsidRPr="00BE6DDB" w:rsidRDefault="00E00952">
            <w:pPr>
              <w:jc w:val="center"/>
              <w:rPr>
                <w:rFonts w:ascii="宋体" w:hAnsi="宋体" w:cs="宋体"/>
                <w:sz w:val="21"/>
                <w:szCs w:val="21"/>
              </w:rPr>
            </w:pPr>
          </w:p>
        </w:tc>
      </w:tr>
      <w:tr w:rsidR="000255EE" w:rsidRPr="00BE6DDB" w14:paraId="6CC9B6FF" w14:textId="77777777">
        <w:trPr>
          <w:trHeight w:val="340"/>
          <w:jc w:val="center"/>
        </w:trPr>
        <w:tc>
          <w:tcPr>
            <w:tcW w:w="9628" w:type="dxa"/>
            <w:gridSpan w:val="4"/>
            <w:vAlign w:val="center"/>
          </w:tcPr>
          <w:p w14:paraId="51E22C48" w14:textId="77777777" w:rsidR="00E00952" w:rsidRPr="00BE6DDB" w:rsidRDefault="002350FE">
            <w:pPr>
              <w:rPr>
                <w:rFonts w:ascii="宋体" w:hAnsi="宋体" w:cs="宋体"/>
                <w:sz w:val="21"/>
                <w:szCs w:val="21"/>
              </w:rPr>
            </w:pPr>
            <w:r w:rsidRPr="00BE6DDB">
              <w:rPr>
                <w:rFonts w:ascii="宋体" w:hAnsi="宋体" w:cs="宋体" w:hint="eastAsia"/>
                <w:b/>
                <w:bCs/>
                <w:sz w:val="21"/>
                <w:szCs w:val="21"/>
              </w:rPr>
              <w:t>合同条款</w:t>
            </w:r>
          </w:p>
        </w:tc>
      </w:tr>
      <w:tr w:rsidR="000255EE" w:rsidRPr="00BE6DDB" w14:paraId="79C4E48E" w14:textId="77777777">
        <w:trPr>
          <w:trHeight w:val="340"/>
          <w:jc w:val="center"/>
        </w:trPr>
        <w:tc>
          <w:tcPr>
            <w:tcW w:w="676" w:type="dxa"/>
            <w:vAlign w:val="center"/>
          </w:tcPr>
          <w:p w14:paraId="117E439C"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1</w:t>
            </w:r>
          </w:p>
        </w:tc>
        <w:tc>
          <w:tcPr>
            <w:tcW w:w="4254" w:type="dxa"/>
            <w:vAlign w:val="center"/>
          </w:tcPr>
          <w:p w14:paraId="33F46B99" w14:textId="77777777" w:rsidR="00E00952" w:rsidRPr="00BE6DDB" w:rsidRDefault="00E00952">
            <w:pPr>
              <w:jc w:val="center"/>
              <w:rPr>
                <w:rFonts w:ascii="宋体" w:hAnsi="宋体" w:cs="宋体"/>
                <w:b/>
                <w:bCs/>
                <w:sz w:val="21"/>
                <w:szCs w:val="21"/>
              </w:rPr>
            </w:pPr>
          </w:p>
        </w:tc>
        <w:tc>
          <w:tcPr>
            <w:tcW w:w="2574" w:type="dxa"/>
            <w:vAlign w:val="center"/>
          </w:tcPr>
          <w:p w14:paraId="42D0A1B3" w14:textId="77777777" w:rsidR="00E00952" w:rsidRPr="00BE6DDB" w:rsidRDefault="00E00952">
            <w:pPr>
              <w:jc w:val="center"/>
              <w:rPr>
                <w:rFonts w:ascii="宋体" w:hAnsi="宋体" w:cs="宋体"/>
                <w:sz w:val="21"/>
                <w:szCs w:val="21"/>
              </w:rPr>
            </w:pPr>
          </w:p>
        </w:tc>
        <w:tc>
          <w:tcPr>
            <w:tcW w:w="2124" w:type="dxa"/>
            <w:vAlign w:val="center"/>
          </w:tcPr>
          <w:p w14:paraId="58D8370D" w14:textId="77777777" w:rsidR="00E00952" w:rsidRPr="00BE6DDB" w:rsidRDefault="00E00952">
            <w:pPr>
              <w:jc w:val="center"/>
              <w:rPr>
                <w:rFonts w:ascii="宋体" w:hAnsi="宋体" w:cs="宋体"/>
                <w:sz w:val="21"/>
                <w:szCs w:val="21"/>
              </w:rPr>
            </w:pPr>
          </w:p>
        </w:tc>
      </w:tr>
      <w:tr w:rsidR="000255EE" w:rsidRPr="00BE6DDB" w14:paraId="44D9EA50" w14:textId="77777777">
        <w:trPr>
          <w:trHeight w:val="340"/>
          <w:jc w:val="center"/>
        </w:trPr>
        <w:tc>
          <w:tcPr>
            <w:tcW w:w="676" w:type="dxa"/>
            <w:vAlign w:val="center"/>
          </w:tcPr>
          <w:p w14:paraId="11811EF0"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2</w:t>
            </w:r>
          </w:p>
        </w:tc>
        <w:tc>
          <w:tcPr>
            <w:tcW w:w="4254" w:type="dxa"/>
            <w:vAlign w:val="center"/>
          </w:tcPr>
          <w:p w14:paraId="218CA0B3" w14:textId="77777777" w:rsidR="00E00952" w:rsidRPr="00BE6DDB" w:rsidRDefault="00E00952">
            <w:pPr>
              <w:jc w:val="center"/>
              <w:rPr>
                <w:rFonts w:ascii="宋体" w:hAnsi="宋体" w:cs="宋体"/>
                <w:b/>
                <w:bCs/>
                <w:sz w:val="21"/>
                <w:szCs w:val="21"/>
              </w:rPr>
            </w:pPr>
          </w:p>
        </w:tc>
        <w:tc>
          <w:tcPr>
            <w:tcW w:w="2574" w:type="dxa"/>
            <w:vAlign w:val="center"/>
          </w:tcPr>
          <w:p w14:paraId="2AFDBFC1" w14:textId="77777777" w:rsidR="00E00952" w:rsidRPr="00BE6DDB" w:rsidRDefault="00E00952">
            <w:pPr>
              <w:jc w:val="center"/>
              <w:rPr>
                <w:rFonts w:ascii="宋体" w:hAnsi="宋体" w:cs="宋体"/>
                <w:sz w:val="21"/>
                <w:szCs w:val="21"/>
              </w:rPr>
            </w:pPr>
          </w:p>
        </w:tc>
        <w:tc>
          <w:tcPr>
            <w:tcW w:w="2124" w:type="dxa"/>
            <w:vAlign w:val="center"/>
          </w:tcPr>
          <w:p w14:paraId="63B228F3" w14:textId="77777777" w:rsidR="00E00952" w:rsidRPr="00BE6DDB" w:rsidRDefault="00E00952">
            <w:pPr>
              <w:jc w:val="center"/>
              <w:rPr>
                <w:rFonts w:ascii="宋体" w:hAnsi="宋体" w:cs="宋体"/>
                <w:sz w:val="21"/>
                <w:szCs w:val="21"/>
              </w:rPr>
            </w:pPr>
          </w:p>
        </w:tc>
      </w:tr>
      <w:tr w:rsidR="00E00952" w:rsidRPr="00BE6DDB" w14:paraId="60434812" w14:textId="77777777">
        <w:trPr>
          <w:trHeight w:val="340"/>
          <w:jc w:val="center"/>
        </w:trPr>
        <w:tc>
          <w:tcPr>
            <w:tcW w:w="676" w:type="dxa"/>
            <w:vAlign w:val="center"/>
          </w:tcPr>
          <w:p w14:paraId="76FED873"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w:t>
            </w:r>
          </w:p>
        </w:tc>
        <w:tc>
          <w:tcPr>
            <w:tcW w:w="4254" w:type="dxa"/>
            <w:vAlign w:val="center"/>
          </w:tcPr>
          <w:p w14:paraId="29C2A85E" w14:textId="77777777" w:rsidR="00E00952" w:rsidRPr="00BE6DDB" w:rsidRDefault="00E00952">
            <w:pPr>
              <w:jc w:val="center"/>
              <w:rPr>
                <w:rFonts w:ascii="宋体" w:hAnsi="宋体" w:cs="宋体"/>
                <w:b/>
                <w:bCs/>
                <w:sz w:val="21"/>
                <w:szCs w:val="21"/>
              </w:rPr>
            </w:pPr>
          </w:p>
        </w:tc>
        <w:tc>
          <w:tcPr>
            <w:tcW w:w="2574" w:type="dxa"/>
            <w:vAlign w:val="center"/>
          </w:tcPr>
          <w:p w14:paraId="2BC1E9E7" w14:textId="77777777" w:rsidR="00E00952" w:rsidRPr="00BE6DDB" w:rsidRDefault="00E00952">
            <w:pPr>
              <w:jc w:val="center"/>
              <w:rPr>
                <w:rFonts w:ascii="宋体" w:hAnsi="宋体" w:cs="宋体"/>
                <w:sz w:val="21"/>
                <w:szCs w:val="21"/>
              </w:rPr>
            </w:pPr>
          </w:p>
        </w:tc>
        <w:tc>
          <w:tcPr>
            <w:tcW w:w="2124" w:type="dxa"/>
            <w:vAlign w:val="center"/>
          </w:tcPr>
          <w:p w14:paraId="49370EE5" w14:textId="77777777" w:rsidR="00E00952" w:rsidRPr="00BE6DDB" w:rsidRDefault="00E00952">
            <w:pPr>
              <w:jc w:val="center"/>
              <w:rPr>
                <w:rFonts w:ascii="宋体" w:hAnsi="宋体" w:cs="宋体"/>
                <w:sz w:val="21"/>
                <w:szCs w:val="21"/>
              </w:rPr>
            </w:pPr>
          </w:p>
        </w:tc>
      </w:tr>
    </w:tbl>
    <w:p w14:paraId="1030D56D" w14:textId="77777777" w:rsidR="00E00952" w:rsidRPr="00BE6DDB" w:rsidRDefault="00E00952">
      <w:pPr>
        <w:spacing w:line="360" w:lineRule="auto"/>
        <w:rPr>
          <w:rFonts w:ascii="宋体" w:hAnsi="宋体"/>
          <w:b/>
          <w:bCs/>
          <w:spacing w:val="-6"/>
          <w:sz w:val="24"/>
        </w:rPr>
      </w:pPr>
    </w:p>
    <w:p w14:paraId="3C7865E1"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说明：</w:t>
      </w:r>
    </w:p>
    <w:p w14:paraId="71E933D0"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1</w:t>
      </w:r>
      <w:r w:rsidRPr="00BE6DDB">
        <w:rPr>
          <w:rFonts w:ascii="宋体" w:hAnsi="宋体"/>
          <w:b/>
          <w:bCs/>
          <w:spacing w:val="-6"/>
          <w:sz w:val="21"/>
          <w:szCs w:val="21"/>
        </w:rPr>
        <w:t>.</w:t>
      </w:r>
      <w:r w:rsidRPr="00BE6DDB">
        <w:rPr>
          <w:rFonts w:ascii="宋体" w:hAnsi="宋体" w:hint="eastAsia"/>
          <w:b/>
          <w:bCs/>
          <w:spacing w:val="-6"/>
          <w:sz w:val="21"/>
          <w:szCs w:val="21"/>
        </w:rPr>
        <w:t>逐项按照招标文件要求填写响应规格；</w:t>
      </w:r>
    </w:p>
    <w:p w14:paraId="1A75B2EB"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2</w:t>
      </w:r>
      <w:r w:rsidRPr="00BE6DDB">
        <w:rPr>
          <w:rFonts w:ascii="宋体" w:hAnsi="宋体"/>
          <w:b/>
          <w:bCs/>
          <w:spacing w:val="-6"/>
          <w:sz w:val="21"/>
          <w:szCs w:val="21"/>
        </w:rPr>
        <w:t>.</w:t>
      </w:r>
      <w:r w:rsidRPr="00BE6DDB">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305D9AB1" w14:textId="77777777" w:rsidR="00E00952" w:rsidRPr="00BE6DDB" w:rsidRDefault="002350FE">
      <w:pPr>
        <w:spacing w:line="360" w:lineRule="auto"/>
        <w:rPr>
          <w:rFonts w:ascii="宋体" w:hAnsi="宋体"/>
          <w:b/>
          <w:spacing w:val="-6"/>
          <w:sz w:val="21"/>
          <w:szCs w:val="21"/>
        </w:rPr>
      </w:pPr>
      <w:r w:rsidRPr="00BE6DDB">
        <w:rPr>
          <w:rFonts w:ascii="宋体" w:hAnsi="宋体" w:hint="eastAsia"/>
          <w:b/>
          <w:bCs/>
          <w:spacing w:val="-6"/>
          <w:sz w:val="21"/>
          <w:szCs w:val="21"/>
        </w:rPr>
        <w:t>3</w:t>
      </w:r>
      <w:r w:rsidRPr="00BE6DDB">
        <w:rPr>
          <w:rFonts w:ascii="宋体" w:hAnsi="宋体"/>
          <w:b/>
          <w:bCs/>
          <w:spacing w:val="-6"/>
          <w:sz w:val="21"/>
          <w:szCs w:val="21"/>
        </w:rPr>
        <w:t>.</w:t>
      </w:r>
      <w:r w:rsidRPr="00BE6DDB">
        <w:rPr>
          <w:rFonts w:ascii="宋体" w:hAnsi="宋体" w:hint="eastAsia"/>
          <w:b/>
          <w:bCs/>
          <w:spacing w:val="-6"/>
          <w:sz w:val="21"/>
          <w:szCs w:val="21"/>
        </w:rPr>
        <w:t>如不填写或未如实填写</w:t>
      </w:r>
      <w:r w:rsidRPr="00BE6DDB">
        <w:rPr>
          <w:rFonts w:ascii="宋体" w:hAnsi="宋体" w:hint="eastAsia"/>
          <w:b/>
          <w:spacing w:val="-6"/>
          <w:sz w:val="21"/>
          <w:szCs w:val="21"/>
        </w:rPr>
        <w:t>，自行承担投标风险。</w:t>
      </w:r>
    </w:p>
    <w:p w14:paraId="1204506B" w14:textId="77777777" w:rsidR="00E00952" w:rsidRPr="00BE6DDB" w:rsidRDefault="00E00952">
      <w:pPr>
        <w:pStyle w:val="24"/>
        <w:spacing w:line="360" w:lineRule="auto"/>
        <w:ind w:firstLine="0"/>
        <w:rPr>
          <w:rFonts w:hAnsi="宋体"/>
          <w:spacing w:val="-6"/>
          <w:sz w:val="24"/>
        </w:rPr>
      </w:pPr>
    </w:p>
    <w:p w14:paraId="4A8DE3B9" w14:textId="77777777" w:rsidR="00E00952" w:rsidRPr="00BE6DDB" w:rsidRDefault="00E00952">
      <w:pPr>
        <w:pStyle w:val="24"/>
        <w:spacing w:line="360" w:lineRule="auto"/>
        <w:ind w:firstLine="0"/>
        <w:rPr>
          <w:rFonts w:hAnsi="宋体"/>
          <w:spacing w:val="-6"/>
          <w:sz w:val="24"/>
        </w:rPr>
      </w:pPr>
    </w:p>
    <w:p w14:paraId="40661BA8" w14:textId="77777777" w:rsidR="00E00952" w:rsidRPr="00BE6DDB" w:rsidRDefault="00E00952">
      <w:pPr>
        <w:pStyle w:val="24"/>
        <w:spacing w:line="360" w:lineRule="auto"/>
        <w:ind w:firstLine="0"/>
        <w:rPr>
          <w:rFonts w:hAnsi="宋体"/>
          <w:spacing w:val="-6"/>
          <w:sz w:val="24"/>
        </w:rPr>
      </w:pPr>
    </w:p>
    <w:p w14:paraId="283FC1A4"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30F4809A"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2EF66D7C"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日期：     年   月   日</w:t>
      </w:r>
    </w:p>
    <w:p w14:paraId="3ED30A36" w14:textId="77777777" w:rsidR="00E00952" w:rsidRPr="00BE6DDB" w:rsidRDefault="002350FE">
      <w:pPr>
        <w:pStyle w:val="af4"/>
        <w:spacing w:line="360" w:lineRule="auto"/>
        <w:ind w:left="0" w:firstLineChars="0" w:firstLine="0"/>
        <w:jc w:val="center"/>
        <w:outlineLvl w:val="3"/>
        <w:rPr>
          <w:rFonts w:ascii="宋体" w:hAnsi="宋体"/>
          <w:b/>
          <w:spacing w:val="-6"/>
          <w:sz w:val="24"/>
        </w:rPr>
      </w:pPr>
      <w:r w:rsidRPr="00BE6DDB">
        <w:rPr>
          <w:rFonts w:ascii="宋体" w:hAnsi="宋体"/>
          <w:b/>
          <w:spacing w:val="-6"/>
          <w:sz w:val="24"/>
        </w:rPr>
        <w:br w:type="page"/>
      </w:r>
      <w:r w:rsidRPr="00BE6DDB">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0255EE" w:rsidRPr="00BE6DDB" w14:paraId="2FE6B94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13B7D21"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223C27B8"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78CC7151"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56242876"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44311068"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合同金额</w:t>
            </w:r>
          </w:p>
          <w:p w14:paraId="294F41F2"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60A1A46C"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342DB653"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58B867FD"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采购人联系人</w:t>
            </w:r>
          </w:p>
          <w:p w14:paraId="357A4CF2"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联系方式</w:t>
            </w:r>
          </w:p>
        </w:tc>
      </w:tr>
      <w:tr w:rsidR="000255EE" w:rsidRPr="00BE6DDB" w14:paraId="7DF5D50F"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15FB390" w14:textId="77777777" w:rsidR="00E00952" w:rsidRPr="00BE6DDB" w:rsidRDefault="00E00952">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F786711" w14:textId="77777777" w:rsidR="00E00952" w:rsidRPr="00BE6DDB" w:rsidRDefault="00E00952">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916C328" w14:textId="77777777" w:rsidR="00E00952" w:rsidRPr="00BE6DDB" w:rsidRDefault="00E00952">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949900E" w14:textId="77777777" w:rsidR="00E00952" w:rsidRPr="00BE6DDB" w:rsidRDefault="00E00952">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628173E" w14:textId="77777777" w:rsidR="00E00952" w:rsidRPr="00BE6DDB" w:rsidRDefault="00E00952">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B107B2B" w14:textId="77777777" w:rsidR="00E00952" w:rsidRPr="00BE6DDB" w:rsidRDefault="00E00952">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251EBB4" w14:textId="77777777" w:rsidR="00E00952" w:rsidRPr="00BE6DDB" w:rsidRDefault="00E00952">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BCC0C05" w14:textId="77777777" w:rsidR="00E00952" w:rsidRPr="00BE6DDB" w:rsidRDefault="00E00952">
            <w:pPr>
              <w:rPr>
                <w:rFonts w:ascii="宋体" w:hAnsi="宋体" w:cs="宋体"/>
                <w:b/>
                <w:bCs/>
                <w:sz w:val="21"/>
                <w:szCs w:val="21"/>
              </w:rPr>
            </w:pPr>
          </w:p>
        </w:tc>
      </w:tr>
      <w:tr w:rsidR="000255EE" w:rsidRPr="00BE6DDB" w14:paraId="52F65A0D"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AFBAEF6" w14:textId="77777777" w:rsidR="00E00952" w:rsidRPr="00BE6DDB" w:rsidRDefault="00E00952">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473FFCB" w14:textId="77777777" w:rsidR="00E00952" w:rsidRPr="00BE6DDB" w:rsidRDefault="00E00952">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128BBDA" w14:textId="77777777" w:rsidR="00E00952" w:rsidRPr="00BE6DDB" w:rsidRDefault="00E00952">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2BB815F" w14:textId="77777777" w:rsidR="00E00952" w:rsidRPr="00BE6DDB" w:rsidRDefault="00E00952">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E5EF7FF" w14:textId="77777777" w:rsidR="00E00952" w:rsidRPr="00BE6DDB" w:rsidRDefault="00E00952">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C5CCD5A" w14:textId="77777777" w:rsidR="00E00952" w:rsidRPr="00BE6DDB" w:rsidRDefault="00E00952">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F3EB5C2" w14:textId="77777777" w:rsidR="00E00952" w:rsidRPr="00BE6DDB" w:rsidRDefault="00E00952">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3CFB8EF" w14:textId="77777777" w:rsidR="00E00952" w:rsidRPr="00BE6DDB" w:rsidRDefault="00E00952">
            <w:pPr>
              <w:rPr>
                <w:rFonts w:ascii="宋体" w:hAnsi="宋体" w:cs="宋体"/>
                <w:b/>
                <w:bCs/>
                <w:sz w:val="21"/>
                <w:szCs w:val="21"/>
              </w:rPr>
            </w:pPr>
          </w:p>
        </w:tc>
      </w:tr>
      <w:tr w:rsidR="000255EE" w:rsidRPr="00BE6DDB" w14:paraId="1984280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FE98B86" w14:textId="77777777" w:rsidR="00E00952" w:rsidRPr="00BE6DDB" w:rsidRDefault="00E00952">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D9A759C" w14:textId="77777777" w:rsidR="00E00952" w:rsidRPr="00BE6DDB" w:rsidRDefault="00E00952">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99ECB06" w14:textId="77777777" w:rsidR="00E00952" w:rsidRPr="00BE6DDB" w:rsidRDefault="00E00952">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BDF677E" w14:textId="77777777" w:rsidR="00E00952" w:rsidRPr="00BE6DDB" w:rsidRDefault="00E00952">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4921D18" w14:textId="77777777" w:rsidR="00E00952" w:rsidRPr="00BE6DDB" w:rsidRDefault="00E00952">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4731721" w14:textId="77777777" w:rsidR="00E00952" w:rsidRPr="00BE6DDB" w:rsidRDefault="00E00952">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E4B3F07" w14:textId="77777777" w:rsidR="00E00952" w:rsidRPr="00BE6DDB" w:rsidRDefault="00E00952">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7BDDAEB" w14:textId="77777777" w:rsidR="00E00952" w:rsidRPr="00BE6DDB" w:rsidRDefault="00E00952">
            <w:pPr>
              <w:rPr>
                <w:rFonts w:ascii="宋体" w:hAnsi="宋体" w:cs="宋体"/>
                <w:b/>
                <w:bCs/>
                <w:sz w:val="21"/>
                <w:szCs w:val="21"/>
              </w:rPr>
            </w:pPr>
          </w:p>
        </w:tc>
      </w:tr>
      <w:tr w:rsidR="000255EE" w:rsidRPr="00BE6DDB" w14:paraId="1AEBC5C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DFFCF3B" w14:textId="77777777" w:rsidR="00E00952" w:rsidRPr="00BE6DDB" w:rsidRDefault="00E00952">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9BE09F6" w14:textId="77777777" w:rsidR="00E00952" w:rsidRPr="00BE6DDB" w:rsidRDefault="00E00952">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A910233" w14:textId="77777777" w:rsidR="00E00952" w:rsidRPr="00BE6DDB" w:rsidRDefault="00E00952">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80E4494" w14:textId="77777777" w:rsidR="00E00952" w:rsidRPr="00BE6DDB" w:rsidRDefault="00E00952">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669CABE" w14:textId="77777777" w:rsidR="00E00952" w:rsidRPr="00BE6DDB" w:rsidRDefault="00E00952">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393A0DC" w14:textId="77777777" w:rsidR="00E00952" w:rsidRPr="00BE6DDB" w:rsidRDefault="00E00952">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18ED67D" w14:textId="77777777" w:rsidR="00E00952" w:rsidRPr="00BE6DDB" w:rsidRDefault="00E00952">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FC74695" w14:textId="77777777" w:rsidR="00E00952" w:rsidRPr="00BE6DDB" w:rsidRDefault="00E00952">
            <w:pPr>
              <w:rPr>
                <w:rFonts w:ascii="宋体" w:hAnsi="宋体" w:cs="宋体"/>
                <w:b/>
                <w:bCs/>
                <w:sz w:val="21"/>
                <w:szCs w:val="21"/>
              </w:rPr>
            </w:pPr>
          </w:p>
        </w:tc>
      </w:tr>
      <w:tr w:rsidR="00E00952" w:rsidRPr="00BE6DDB" w14:paraId="274796C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20F42AD" w14:textId="77777777" w:rsidR="00E00952" w:rsidRPr="00BE6DDB" w:rsidRDefault="00E00952">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E7DC973" w14:textId="77777777" w:rsidR="00E00952" w:rsidRPr="00BE6DDB" w:rsidRDefault="00E00952">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AA6427B" w14:textId="77777777" w:rsidR="00E00952" w:rsidRPr="00BE6DDB" w:rsidRDefault="00E00952">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7512C59" w14:textId="77777777" w:rsidR="00E00952" w:rsidRPr="00BE6DDB" w:rsidRDefault="00E00952">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01F06A2" w14:textId="77777777" w:rsidR="00E00952" w:rsidRPr="00BE6DDB" w:rsidRDefault="00E00952">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14E4672" w14:textId="77777777" w:rsidR="00E00952" w:rsidRPr="00BE6DDB" w:rsidRDefault="00E00952">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2F17C34" w14:textId="77777777" w:rsidR="00E00952" w:rsidRPr="00BE6DDB" w:rsidRDefault="00E00952">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553682DF" w14:textId="77777777" w:rsidR="00E00952" w:rsidRPr="00BE6DDB" w:rsidRDefault="00E00952">
            <w:pPr>
              <w:rPr>
                <w:rFonts w:ascii="宋体" w:hAnsi="宋体" w:cs="宋体"/>
                <w:b/>
                <w:bCs/>
                <w:sz w:val="21"/>
                <w:szCs w:val="21"/>
              </w:rPr>
            </w:pPr>
          </w:p>
        </w:tc>
      </w:tr>
    </w:tbl>
    <w:p w14:paraId="006F399E" w14:textId="77777777" w:rsidR="00E00952" w:rsidRPr="00BE6DDB" w:rsidRDefault="00E00952">
      <w:pPr>
        <w:pStyle w:val="af4"/>
        <w:spacing w:line="360" w:lineRule="auto"/>
        <w:ind w:left="0" w:firstLineChars="0" w:firstLine="0"/>
        <w:rPr>
          <w:rFonts w:ascii="宋体" w:hAnsi="宋体"/>
          <w:sz w:val="24"/>
        </w:rPr>
      </w:pPr>
    </w:p>
    <w:p w14:paraId="46020B29"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说明：</w:t>
      </w:r>
    </w:p>
    <w:p w14:paraId="5772F68A"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1</w:t>
      </w:r>
      <w:r w:rsidRPr="00BE6DDB">
        <w:rPr>
          <w:rFonts w:ascii="宋体" w:hAnsi="宋体"/>
          <w:b/>
          <w:spacing w:val="-6"/>
          <w:sz w:val="21"/>
          <w:szCs w:val="21"/>
        </w:rPr>
        <w:t>.</w:t>
      </w:r>
      <w:r w:rsidRPr="00BE6DDB">
        <w:rPr>
          <w:rFonts w:ascii="宋体" w:hAnsi="宋体" w:hint="eastAsia"/>
          <w:b/>
          <w:spacing w:val="-6"/>
          <w:sz w:val="21"/>
          <w:szCs w:val="21"/>
        </w:rPr>
        <w:t>投标人须提供上述业绩合同扫描件；</w:t>
      </w:r>
    </w:p>
    <w:p w14:paraId="7068FED8"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2</w:t>
      </w:r>
      <w:r w:rsidRPr="00BE6DDB">
        <w:rPr>
          <w:rFonts w:ascii="宋体" w:hAnsi="宋体"/>
          <w:b/>
          <w:spacing w:val="-6"/>
          <w:sz w:val="21"/>
          <w:szCs w:val="21"/>
        </w:rPr>
        <w:t>.</w:t>
      </w:r>
      <w:r w:rsidRPr="00BE6DDB">
        <w:rPr>
          <w:rFonts w:ascii="宋体" w:hAnsi="宋体" w:hint="eastAsia"/>
          <w:b/>
          <w:spacing w:val="-6"/>
          <w:sz w:val="21"/>
          <w:szCs w:val="21"/>
        </w:rPr>
        <w:t>所有合同扫描件应清晰，应能体现合同签订时间、双方签字盖章等内容；</w:t>
      </w:r>
    </w:p>
    <w:p w14:paraId="0705A832" w14:textId="77777777" w:rsidR="00E00952" w:rsidRPr="00BE6DDB" w:rsidRDefault="002350FE">
      <w:pPr>
        <w:spacing w:line="360" w:lineRule="auto"/>
        <w:rPr>
          <w:rFonts w:ascii="宋体" w:hAnsi="宋体"/>
          <w:b/>
          <w:spacing w:val="-6"/>
          <w:sz w:val="21"/>
          <w:szCs w:val="21"/>
        </w:rPr>
      </w:pPr>
      <w:r w:rsidRPr="00BE6DDB">
        <w:rPr>
          <w:rFonts w:ascii="宋体" w:hAnsi="宋体" w:hint="eastAsia"/>
          <w:b/>
          <w:spacing w:val="-6"/>
          <w:sz w:val="21"/>
          <w:szCs w:val="21"/>
        </w:rPr>
        <w:t>3</w:t>
      </w:r>
      <w:r w:rsidRPr="00BE6DDB">
        <w:rPr>
          <w:rFonts w:ascii="宋体" w:hAnsi="宋体"/>
          <w:b/>
          <w:spacing w:val="-6"/>
          <w:sz w:val="21"/>
          <w:szCs w:val="21"/>
        </w:rPr>
        <w:t>.</w:t>
      </w:r>
      <w:r w:rsidRPr="00BE6DDB">
        <w:rPr>
          <w:rFonts w:ascii="宋体" w:hAnsi="宋体" w:hint="eastAsia"/>
          <w:b/>
          <w:spacing w:val="-6"/>
          <w:sz w:val="21"/>
          <w:szCs w:val="21"/>
        </w:rPr>
        <w:t>投标人应在不涉及商业秘密的前提下尽可能提供详细的合同扫描件内容。</w:t>
      </w:r>
    </w:p>
    <w:p w14:paraId="7F124639" w14:textId="77777777" w:rsidR="00E00952" w:rsidRPr="00BE6DDB" w:rsidRDefault="00E00952">
      <w:pPr>
        <w:spacing w:line="360" w:lineRule="auto"/>
        <w:rPr>
          <w:rFonts w:ascii="宋体" w:hAnsi="宋体"/>
          <w:spacing w:val="-6"/>
          <w:sz w:val="24"/>
        </w:rPr>
      </w:pPr>
    </w:p>
    <w:p w14:paraId="7B1D0485" w14:textId="77777777" w:rsidR="00E00952" w:rsidRPr="00BE6DDB" w:rsidRDefault="00E00952">
      <w:pPr>
        <w:pStyle w:val="24"/>
        <w:spacing w:line="360" w:lineRule="auto"/>
        <w:ind w:firstLine="0"/>
        <w:rPr>
          <w:rFonts w:hAnsi="宋体"/>
          <w:spacing w:val="-6"/>
          <w:sz w:val="24"/>
        </w:rPr>
      </w:pPr>
    </w:p>
    <w:p w14:paraId="2343606C" w14:textId="77777777" w:rsidR="00E00952" w:rsidRPr="00BE6DDB" w:rsidRDefault="00E00952">
      <w:pPr>
        <w:pStyle w:val="24"/>
        <w:spacing w:line="360" w:lineRule="auto"/>
        <w:ind w:firstLine="0"/>
        <w:rPr>
          <w:rFonts w:hAnsi="宋体"/>
          <w:spacing w:val="-6"/>
          <w:sz w:val="24"/>
        </w:rPr>
      </w:pPr>
    </w:p>
    <w:p w14:paraId="6AD6DDAF"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5003633B"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2D02B490"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日期：     年   月   日</w:t>
      </w:r>
    </w:p>
    <w:p w14:paraId="5BD5C1E4" w14:textId="77777777" w:rsidR="00E00952" w:rsidRPr="00BE6DDB" w:rsidRDefault="00E00952">
      <w:pPr>
        <w:spacing w:line="360" w:lineRule="auto"/>
        <w:rPr>
          <w:rFonts w:ascii="宋体" w:hAnsi="宋体"/>
          <w:b/>
          <w:sz w:val="21"/>
          <w:szCs w:val="21"/>
        </w:rPr>
      </w:pPr>
    </w:p>
    <w:p w14:paraId="327C2FE8" w14:textId="77777777" w:rsidR="00E00952" w:rsidRPr="00BE6DDB" w:rsidRDefault="002350FE">
      <w:pPr>
        <w:pStyle w:val="ac"/>
        <w:spacing w:line="288" w:lineRule="auto"/>
        <w:ind w:firstLineChars="200" w:firstLine="456"/>
        <w:jc w:val="center"/>
        <w:outlineLvl w:val="3"/>
        <w:rPr>
          <w:rFonts w:hAnsi="宋体"/>
          <w:spacing w:val="-6"/>
          <w:sz w:val="21"/>
          <w:szCs w:val="21"/>
        </w:rPr>
      </w:pPr>
      <w:r w:rsidRPr="00BE6DDB">
        <w:rPr>
          <w:rFonts w:hAnsi="宋体" w:hint="eastAsia"/>
          <w:spacing w:val="-6"/>
          <w:sz w:val="24"/>
        </w:rPr>
        <w:br w:type="page"/>
      </w:r>
      <w:r w:rsidRPr="00BE6DDB">
        <w:rPr>
          <w:rFonts w:hAnsi="宋体" w:hint="eastAsia"/>
          <w:b/>
          <w:bCs/>
          <w:spacing w:val="-6"/>
          <w:sz w:val="24"/>
          <w:szCs w:val="24"/>
        </w:rPr>
        <w:lastRenderedPageBreak/>
        <w:t>投标人需要说明的其他文件和材料</w:t>
      </w:r>
    </w:p>
    <w:p w14:paraId="61469638" w14:textId="77777777" w:rsidR="00E00952" w:rsidRPr="00BE6DDB" w:rsidRDefault="002350FE">
      <w:pPr>
        <w:spacing w:line="360" w:lineRule="auto"/>
        <w:rPr>
          <w:rFonts w:ascii="宋体" w:hAnsi="宋体" w:cs="宋体"/>
          <w:sz w:val="21"/>
          <w:szCs w:val="21"/>
        </w:rPr>
      </w:pPr>
      <w:r w:rsidRPr="00BE6DDB">
        <w:rPr>
          <w:rFonts w:ascii="宋体" w:hAnsi="宋体" w:cs="宋体" w:hint="eastAsia"/>
          <w:b/>
          <w:sz w:val="21"/>
          <w:szCs w:val="21"/>
        </w:rPr>
        <w:t>说明：</w:t>
      </w:r>
      <w:r w:rsidRPr="00BE6DDB">
        <w:rPr>
          <w:rFonts w:ascii="宋体" w:hAnsi="宋体" w:cs="宋体" w:hint="eastAsia"/>
          <w:b/>
          <w:bCs/>
          <w:sz w:val="21"/>
          <w:szCs w:val="21"/>
        </w:rPr>
        <w:t>投标人可根据自身情况提供，包括但不仅限于投标人有效的ISO9001质量管理体系认证证书扫描件。</w:t>
      </w:r>
    </w:p>
    <w:p w14:paraId="6BFDD25C" w14:textId="77777777" w:rsidR="00E00952" w:rsidRPr="00BE6DDB" w:rsidRDefault="002350FE">
      <w:pPr>
        <w:spacing w:line="360" w:lineRule="auto"/>
        <w:jc w:val="center"/>
        <w:outlineLvl w:val="2"/>
        <w:rPr>
          <w:rFonts w:ascii="宋体" w:hAnsi="宋体"/>
          <w:b/>
          <w:sz w:val="52"/>
          <w:szCs w:val="52"/>
        </w:rPr>
      </w:pPr>
      <w:r w:rsidRPr="00BE6DDB">
        <w:rPr>
          <w:rFonts w:ascii="宋体" w:hAnsi="宋体"/>
          <w:b/>
          <w:sz w:val="52"/>
          <w:szCs w:val="52"/>
        </w:rPr>
        <w:br w:type="page"/>
      </w:r>
      <w:r w:rsidRPr="00BE6DDB">
        <w:rPr>
          <w:rFonts w:ascii="宋体" w:hAnsi="宋体" w:hint="eastAsia"/>
          <w:b/>
          <w:sz w:val="52"/>
          <w:szCs w:val="52"/>
        </w:rPr>
        <w:lastRenderedPageBreak/>
        <w:t>技术文件</w:t>
      </w:r>
    </w:p>
    <w:p w14:paraId="037C0278" w14:textId="77777777" w:rsidR="00E00952" w:rsidRPr="00BE6DDB" w:rsidRDefault="002350FE">
      <w:pPr>
        <w:spacing w:line="360" w:lineRule="auto"/>
        <w:jc w:val="center"/>
        <w:outlineLvl w:val="3"/>
        <w:rPr>
          <w:rFonts w:ascii="宋体" w:hAnsi="宋体"/>
          <w:b/>
          <w:bCs/>
          <w:iCs/>
          <w:spacing w:val="-6"/>
          <w:sz w:val="24"/>
        </w:rPr>
      </w:pPr>
      <w:r w:rsidRPr="00BE6DDB">
        <w:rPr>
          <w:rFonts w:ascii="宋体" w:hAnsi="宋体" w:hint="eastAsia"/>
          <w:b/>
          <w:bCs/>
          <w:iCs/>
          <w:spacing w:val="-6"/>
          <w:sz w:val="24"/>
        </w:rPr>
        <w:t>技术偏离表</w:t>
      </w:r>
    </w:p>
    <w:p w14:paraId="47777090"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采 购 人：浙江省福利彩票管理中心</w:t>
      </w:r>
    </w:p>
    <w:p w14:paraId="4C261C47"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项目名称：浙江福彩官方微信平台建设及服务</w:t>
      </w:r>
    </w:p>
    <w:p w14:paraId="6D17B312" w14:textId="341FD6B5"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项目编号：</w:t>
      </w:r>
      <w:r w:rsidR="000255EE">
        <w:rPr>
          <w:rFonts w:ascii="宋体" w:hAnsi="宋体" w:hint="eastAsia"/>
          <w:bCs/>
          <w:spacing w:val="-6"/>
          <w:sz w:val="24"/>
        </w:rPr>
        <w:t>QSZB-Z(F)-E20114(GK)</w:t>
      </w:r>
    </w:p>
    <w:p w14:paraId="413DAD3B" w14:textId="77777777" w:rsidR="00E00952" w:rsidRPr="00BE6DDB" w:rsidRDefault="002350FE">
      <w:pPr>
        <w:spacing w:line="360" w:lineRule="auto"/>
        <w:rPr>
          <w:rFonts w:ascii="宋体" w:hAnsi="宋体"/>
          <w:bCs/>
          <w:spacing w:val="-6"/>
          <w:sz w:val="24"/>
        </w:rPr>
      </w:pPr>
      <w:r w:rsidRPr="00BE6DDB">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0255EE" w:rsidRPr="00BE6DDB" w14:paraId="36E6802E" w14:textId="77777777">
        <w:trPr>
          <w:trHeight w:val="340"/>
          <w:jc w:val="center"/>
        </w:trPr>
        <w:tc>
          <w:tcPr>
            <w:tcW w:w="676" w:type="dxa"/>
            <w:vAlign w:val="center"/>
          </w:tcPr>
          <w:p w14:paraId="762B754A"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序号</w:t>
            </w:r>
          </w:p>
        </w:tc>
        <w:tc>
          <w:tcPr>
            <w:tcW w:w="4254" w:type="dxa"/>
            <w:vAlign w:val="center"/>
          </w:tcPr>
          <w:p w14:paraId="7C3F954F"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招标文件要求</w:t>
            </w:r>
          </w:p>
        </w:tc>
        <w:tc>
          <w:tcPr>
            <w:tcW w:w="2574" w:type="dxa"/>
            <w:vAlign w:val="center"/>
          </w:tcPr>
          <w:p w14:paraId="2E4FFA9A"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响应规格</w:t>
            </w:r>
          </w:p>
        </w:tc>
        <w:tc>
          <w:tcPr>
            <w:tcW w:w="2124" w:type="dxa"/>
            <w:vAlign w:val="center"/>
          </w:tcPr>
          <w:p w14:paraId="4D4DA602" w14:textId="77777777" w:rsidR="00E00952" w:rsidRPr="00BE6DDB" w:rsidRDefault="002350FE">
            <w:pPr>
              <w:jc w:val="center"/>
              <w:rPr>
                <w:rFonts w:ascii="宋体" w:hAnsi="宋体" w:cs="宋体"/>
                <w:b/>
                <w:bCs/>
                <w:sz w:val="21"/>
                <w:szCs w:val="21"/>
              </w:rPr>
            </w:pPr>
            <w:r w:rsidRPr="00BE6DDB">
              <w:rPr>
                <w:rFonts w:ascii="宋体" w:hAnsi="宋体" w:cs="宋体" w:hint="eastAsia"/>
                <w:b/>
                <w:bCs/>
                <w:sz w:val="21"/>
                <w:szCs w:val="21"/>
              </w:rPr>
              <w:t>是否偏离（提供说明）</w:t>
            </w:r>
          </w:p>
        </w:tc>
      </w:tr>
      <w:tr w:rsidR="000255EE" w:rsidRPr="00BE6DDB" w14:paraId="26A63CC7" w14:textId="77777777">
        <w:trPr>
          <w:trHeight w:val="340"/>
          <w:jc w:val="center"/>
        </w:trPr>
        <w:tc>
          <w:tcPr>
            <w:tcW w:w="9628" w:type="dxa"/>
            <w:gridSpan w:val="4"/>
            <w:vAlign w:val="center"/>
          </w:tcPr>
          <w:p w14:paraId="43D03C4D" w14:textId="77777777" w:rsidR="00E00952" w:rsidRPr="00BE6DDB" w:rsidRDefault="002350FE">
            <w:pPr>
              <w:rPr>
                <w:rFonts w:ascii="宋体" w:hAnsi="宋体" w:cs="宋体"/>
                <w:sz w:val="21"/>
                <w:szCs w:val="21"/>
              </w:rPr>
            </w:pPr>
            <w:r w:rsidRPr="00BE6DDB">
              <w:rPr>
                <w:rFonts w:ascii="宋体" w:hAnsi="宋体" w:hint="eastAsia"/>
                <w:b/>
                <w:bCs/>
                <w:sz w:val="21"/>
                <w:szCs w:val="21"/>
              </w:rPr>
              <w:t>需实现的功能或者目标</w:t>
            </w:r>
          </w:p>
        </w:tc>
      </w:tr>
      <w:tr w:rsidR="000255EE" w:rsidRPr="00BE6DDB" w14:paraId="6CCE2F61" w14:textId="77777777">
        <w:trPr>
          <w:trHeight w:val="340"/>
          <w:jc w:val="center"/>
        </w:trPr>
        <w:tc>
          <w:tcPr>
            <w:tcW w:w="676" w:type="dxa"/>
            <w:vAlign w:val="center"/>
          </w:tcPr>
          <w:p w14:paraId="527659DC"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1</w:t>
            </w:r>
          </w:p>
        </w:tc>
        <w:tc>
          <w:tcPr>
            <w:tcW w:w="4254" w:type="dxa"/>
            <w:vAlign w:val="center"/>
          </w:tcPr>
          <w:p w14:paraId="21623646" w14:textId="77777777" w:rsidR="00E00952" w:rsidRPr="00BE6DDB" w:rsidRDefault="00E00952">
            <w:pPr>
              <w:rPr>
                <w:rFonts w:ascii="宋体" w:hAnsi="宋体" w:cs="宋体"/>
                <w:sz w:val="21"/>
                <w:szCs w:val="21"/>
              </w:rPr>
            </w:pPr>
          </w:p>
        </w:tc>
        <w:tc>
          <w:tcPr>
            <w:tcW w:w="2574" w:type="dxa"/>
            <w:vAlign w:val="center"/>
          </w:tcPr>
          <w:p w14:paraId="4FC8DDBE" w14:textId="77777777" w:rsidR="00E00952" w:rsidRPr="00BE6DDB" w:rsidRDefault="00E00952">
            <w:pPr>
              <w:rPr>
                <w:rFonts w:ascii="宋体" w:hAnsi="宋体" w:cs="宋体"/>
                <w:sz w:val="21"/>
                <w:szCs w:val="21"/>
              </w:rPr>
            </w:pPr>
          </w:p>
        </w:tc>
        <w:tc>
          <w:tcPr>
            <w:tcW w:w="2124" w:type="dxa"/>
            <w:vAlign w:val="center"/>
          </w:tcPr>
          <w:p w14:paraId="67EF9258" w14:textId="77777777" w:rsidR="00E00952" w:rsidRPr="00BE6DDB" w:rsidRDefault="00E00952">
            <w:pPr>
              <w:rPr>
                <w:rFonts w:ascii="宋体" w:hAnsi="宋体" w:cs="宋体"/>
                <w:sz w:val="21"/>
                <w:szCs w:val="21"/>
              </w:rPr>
            </w:pPr>
          </w:p>
        </w:tc>
      </w:tr>
      <w:tr w:rsidR="000255EE" w:rsidRPr="00BE6DDB" w14:paraId="0DFB1D9F" w14:textId="77777777">
        <w:trPr>
          <w:trHeight w:val="340"/>
          <w:jc w:val="center"/>
        </w:trPr>
        <w:tc>
          <w:tcPr>
            <w:tcW w:w="676" w:type="dxa"/>
            <w:vAlign w:val="center"/>
          </w:tcPr>
          <w:p w14:paraId="3CFC8E48"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2</w:t>
            </w:r>
          </w:p>
        </w:tc>
        <w:tc>
          <w:tcPr>
            <w:tcW w:w="4254" w:type="dxa"/>
            <w:vAlign w:val="center"/>
          </w:tcPr>
          <w:p w14:paraId="3FEB2551" w14:textId="77777777" w:rsidR="00E00952" w:rsidRPr="00BE6DDB" w:rsidRDefault="00E00952">
            <w:pPr>
              <w:rPr>
                <w:rFonts w:ascii="宋体" w:hAnsi="宋体" w:cs="宋体"/>
                <w:sz w:val="21"/>
                <w:szCs w:val="21"/>
              </w:rPr>
            </w:pPr>
          </w:p>
        </w:tc>
        <w:tc>
          <w:tcPr>
            <w:tcW w:w="2574" w:type="dxa"/>
            <w:vAlign w:val="center"/>
          </w:tcPr>
          <w:p w14:paraId="3B036101" w14:textId="77777777" w:rsidR="00E00952" w:rsidRPr="00BE6DDB" w:rsidRDefault="00E00952">
            <w:pPr>
              <w:rPr>
                <w:rFonts w:ascii="宋体" w:hAnsi="宋体" w:cs="宋体"/>
                <w:sz w:val="21"/>
                <w:szCs w:val="21"/>
              </w:rPr>
            </w:pPr>
          </w:p>
        </w:tc>
        <w:tc>
          <w:tcPr>
            <w:tcW w:w="2124" w:type="dxa"/>
            <w:vAlign w:val="center"/>
          </w:tcPr>
          <w:p w14:paraId="0BAD2F45" w14:textId="77777777" w:rsidR="00E00952" w:rsidRPr="00BE6DDB" w:rsidRDefault="00E00952">
            <w:pPr>
              <w:rPr>
                <w:rFonts w:ascii="宋体" w:hAnsi="宋体" w:cs="宋体"/>
                <w:sz w:val="21"/>
                <w:szCs w:val="21"/>
              </w:rPr>
            </w:pPr>
          </w:p>
        </w:tc>
      </w:tr>
      <w:tr w:rsidR="000255EE" w:rsidRPr="00BE6DDB" w14:paraId="3CF57960" w14:textId="77777777">
        <w:trPr>
          <w:trHeight w:val="340"/>
          <w:jc w:val="center"/>
        </w:trPr>
        <w:tc>
          <w:tcPr>
            <w:tcW w:w="676" w:type="dxa"/>
            <w:vAlign w:val="center"/>
          </w:tcPr>
          <w:p w14:paraId="75AC0F09"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w:t>
            </w:r>
          </w:p>
        </w:tc>
        <w:tc>
          <w:tcPr>
            <w:tcW w:w="4254" w:type="dxa"/>
            <w:vAlign w:val="center"/>
          </w:tcPr>
          <w:p w14:paraId="64C9C7E6" w14:textId="77777777" w:rsidR="00E00952" w:rsidRPr="00BE6DDB" w:rsidRDefault="00E00952">
            <w:pPr>
              <w:rPr>
                <w:rFonts w:ascii="宋体" w:hAnsi="宋体" w:cs="宋体"/>
                <w:sz w:val="21"/>
                <w:szCs w:val="21"/>
              </w:rPr>
            </w:pPr>
          </w:p>
        </w:tc>
        <w:tc>
          <w:tcPr>
            <w:tcW w:w="2574" w:type="dxa"/>
            <w:vAlign w:val="center"/>
          </w:tcPr>
          <w:p w14:paraId="2C06B7AB" w14:textId="77777777" w:rsidR="00E00952" w:rsidRPr="00BE6DDB" w:rsidRDefault="00E00952">
            <w:pPr>
              <w:rPr>
                <w:rFonts w:ascii="宋体" w:hAnsi="宋体" w:cs="宋体"/>
                <w:sz w:val="21"/>
                <w:szCs w:val="21"/>
              </w:rPr>
            </w:pPr>
          </w:p>
        </w:tc>
        <w:tc>
          <w:tcPr>
            <w:tcW w:w="2124" w:type="dxa"/>
            <w:vAlign w:val="center"/>
          </w:tcPr>
          <w:p w14:paraId="18C0F14B" w14:textId="77777777" w:rsidR="00E00952" w:rsidRPr="00BE6DDB" w:rsidRDefault="00E00952">
            <w:pPr>
              <w:rPr>
                <w:rFonts w:ascii="宋体" w:hAnsi="宋体" w:cs="宋体"/>
                <w:sz w:val="21"/>
                <w:szCs w:val="21"/>
              </w:rPr>
            </w:pPr>
          </w:p>
        </w:tc>
      </w:tr>
      <w:tr w:rsidR="000255EE" w:rsidRPr="00BE6DDB" w14:paraId="5E78DA78" w14:textId="77777777">
        <w:trPr>
          <w:trHeight w:val="340"/>
          <w:jc w:val="center"/>
        </w:trPr>
        <w:tc>
          <w:tcPr>
            <w:tcW w:w="9628" w:type="dxa"/>
            <w:gridSpan w:val="4"/>
            <w:vAlign w:val="center"/>
          </w:tcPr>
          <w:p w14:paraId="303E3B62" w14:textId="77777777" w:rsidR="00E00952" w:rsidRPr="00BE6DDB" w:rsidRDefault="002350FE">
            <w:pPr>
              <w:rPr>
                <w:rFonts w:ascii="宋体" w:hAnsi="宋体" w:cs="宋体"/>
                <w:sz w:val="21"/>
                <w:szCs w:val="21"/>
              </w:rPr>
            </w:pPr>
            <w:r w:rsidRPr="00BE6DDB">
              <w:rPr>
                <w:rFonts w:ascii="宋体" w:hAnsi="宋体" w:hint="eastAsia"/>
                <w:b/>
                <w:bCs/>
                <w:sz w:val="21"/>
                <w:szCs w:val="21"/>
              </w:rPr>
              <w:t>需执行的国家相关标准、行业标准、地方标准或者其他标准、规范</w:t>
            </w:r>
          </w:p>
        </w:tc>
      </w:tr>
      <w:tr w:rsidR="000255EE" w:rsidRPr="00BE6DDB" w14:paraId="17D2670B" w14:textId="77777777">
        <w:trPr>
          <w:trHeight w:val="340"/>
          <w:jc w:val="center"/>
        </w:trPr>
        <w:tc>
          <w:tcPr>
            <w:tcW w:w="676" w:type="dxa"/>
            <w:vAlign w:val="center"/>
          </w:tcPr>
          <w:p w14:paraId="5D620C74"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1</w:t>
            </w:r>
          </w:p>
        </w:tc>
        <w:tc>
          <w:tcPr>
            <w:tcW w:w="4254" w:type="dxa"/>
            <w:vAlign w:val="center"/>
          </w:tcPr>
          <w:p w14:paraId="15849656" w14:textId="77777777" w:rsidR="00E00952" w:rsidRPr="00BE6DDB" w:rsidRDefault="00E00952">
            <w:pPr>
              <w:jc w:val="center"/>
              <w:rPr>
                <w:rFonts w:ascii="宋体" w:hAnsi="宋体" w:cs="宋体"/>
                <w:b/>
                <w:bCs/>
                <w:sz w:val="21"/>
                <w:szCs w:val="21"/>
              </w:rPr>
            </w:pPr>
          </w:p>
        </w:tc>
        <w:tc>
          <w:tcPr>
            <w:tcW w:w="2574" w:type="dxa"/>
            <w:vAlign w:val="center"/>
          </w:tcPr>
          <w:p w14:paraId="1A880CB4" w14:textId="77777777" w:rsidR="00E00952" w:rsidRPr="00BE6DDB" w:rsidRDefault="00E00952">
            <w:pPr>
              <w:jc w:val="center"/>
              <w:rPr>
                <w:rFonts w:ascii="宋体" w:hAnsi="宋体" w:cs="宋体"/>
                <w:sz w:val="21"/>
                <w:szCs w:val="21"/>
              </w:rPr>
            </w:pPr>
          </w:p>
        </w:tc>
        <w:tc>
          <w:tcPr>
            <w:tcW w:w="2124" w:type="dxa"/>
            <w:vAlign w:val="center"/>
          </w:tcPr>
          <w:p w14:paraId="705C165A" w14:textId="77777777" w:rsidR="00E00952" w:rsidRPr="00BE6DDB" w:rsidRDefault="00E00952">
            <w:pPr>
              <w:jc w:val="center"/>
              <w:rPr>
                <w:rFonts w:ascii="宋体" w:hAnsi="宋体" w:cs="宋体"/>
                <w:sz w:val="21"/>
                <w:szCs w:val="21"/>
              </w:rPr>
            </w:pPr>
          </w:p>
        </w:tc>
      </w:tr>
      <w:tr w:rsidR="000255EE" w:rsidRPr="00BE6DDB" w14:paraId="63C2C41E" w14:textId="77777777">
        <w:trPr>
          <w:trHeight w:val="340"/>
          <w:jc w:val="center"/>
        </w:trPr>
        <w:tc>
          <w:tcPr>
            <w:tcW w:w="676" w:type="dxa"/>
            <w:vAlign w:val="center"/>
          </w:tcPr>
          <w:p w14:paraId="7DC7DDA5"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2</w:t>
            </w:r>
          </w:p>
        </w:tc>
        <w:tc>
          <w:tcPr>
            <w:tcW w:w="4254" w:type="dxa"/>
            <w:vAlign w:val="center"/>
          </w:tcPr>
          <w:p w14:paraId="778EFC2C" w14:textId="77777777" w:rsidR="00E00952" w:rsidRPr="00BE6DDB" w:rsidRDefault="00E00952">
            <w:pPr>
              <w:jc w:val="center"/>
              <w:rPr>
                <w:rFonts w:ascii="宋体" w:hAnsi="宋体" w:cs="宋体"/>
                <w:b/>
                <w:bCs/>
                <w:sz w:val="21"/>
                <w:szCs w:val="21"/>
              </w:rPr>
            </w:pPr>
          </w:p>
        </w:tc>
        <w:tc>
          <w:tcPr>
            <w:tcW w:w="2574" w:type="dxa"/>
            <w:vAlign w:val="center"/>
          </w:tcPr>
          <w:p w14:paraId="436D204A" w14:textId="77777777" w:rsidR="00E00952" w:rsidRPr="00BE6DDB" w:rsidRDefault="00E00952">
            <w:pPr>
              <w:jc w:val="center"/>
              <w:rPr>
                <w:rFonts w:ascii="宋体" w:hAnsi="宋体" w:cs="宋体"/>
                <w:sz w:val="21"/>
                <w:szCs w:val="21"/>
              </w:rPr>
            </w:pPr>
          </w:p>
        </w:tc>
        <w:tc>
          <w:tcPr>
            <w:tcW w:w="2124" w:type="dxa"/>
            <w:vAlign w:val="center"/>
          </w:tcPr>
          <w:p w14:paraId="4C7C9DE9" w14:textId="77777777" w:rsidR="00E00952" w:rsidRPr="00BE6DDB" w:rsidRDefault="00E00952">
            <w:pPr>
              <w:jc w:val="center"/>
              <w:rPr>
                <w:rFonts w:ascii="宋体" w:hAnsi="宋体" w:cs="宋体"/>
                <w:sz w:val="21"/>
                <w:szCs w:val="21"/>
              </w:rPr>
            </w:pPr>
          </w:p>
        </w:tc>
      </w:tr>
      <w:tr w:rsidR="000255EE" w:rsidRPr="00BE6DDB" w14:paraId="13F49580" w14:textId="77777777">
        <w:trPr>
          <w:trHeight w:val="340"/>
          <w:jc w:val="center"/>
        </w:trPr>
        <w:tc>
          <w:tcPr>
            <w:tcW w:w="676" w:type="dxa"/>
            <w:vAlign w:val="center"/>
          </w:tcPr>
          <w:p w14:paraId="41EA8FE2"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w:t>
            </w:r>
          </w:p>
        </w:tc>
        <w:tc>
          <w:tcPr>
            <w:tcW w:w="4254" w:type="dxa"/>
            <w:vAlign w:val="center"/>
          </w:tcPr>
          <w:p w14:paraId="5E9EBAE6" w14:textId="77777777" w:rsidR="00E00952" w:rsidRPr="00BE6DDB" w:rsidRDefault="00E00952">
            <w:pPr>
              <w:jc w:val="center"/>
              <w:rPr>
                <w:rFonts w:ascii="宋体" w:hAnsi="宋体" w:cs="宋体"/>
                <w:b/>
                <w:bCs/>
                <w:sz w:val="21"/>
                <w:szCs w:val="21"/>
              </w:rPr>
            </w:pPr>
          </w:p>
        </w:tc>
        <w:tc>
          <w:tcPr>
            <w:tcW w:w="2574" w:type="dxa"/>
            <w:vAlign w:val="center"/>
          </w:tcPr>
          <w:p w14:paraId="0A74F5AE" w14:textId="77777777" w:rsidR="00E00952" w:rsidRPr="00BE6DDB" w:rsidRDefault="00E00952">
            <w:pPr>
              <w:jc w:val="center"/>
              <w:rPr>
                <w:rFonts w:ascii="宋体" w:hAnsi="宋体" w:cs="宋体"/>
                <w:sz w:val="21"/>
                <w:szCs w:val="21"/>
              </w:rPr>
            </w:pPr>
          </w:p>
        </w:tc>
        <w:tc>
          <w:tcPr>
            <w:tcW w:w="2124" w:type="dxa"/>
            <w:vAlign w:val="center"/>
          </w:tcPr>
          <w:p w14:paraId="4401CBCF" w14:textId="77777777" w:rsidR="00E00952" w:rsidRPr="00BE6DDB" w:rsidRDefault="00E00952">
            <w:pPr>
              <w:jc w:val="center"/>
              <w:rPr>
                <w:rFonts w:ascii="宋体" w:hAnsi="宋体" w:cs="宋体"/>
                <w:sz w:val="21"/>
                <w:szCs w:val="21"/>
              </w:rPr>
            </w:pPr>
          </w:p>
        </w:tc>
      </w:tr>
      <w:tr w:rsidR="000255EE" w:rsidRPr="00BE6DDB" w14:paraId="19ACDD31" w14:textId="77777777">
        <w:trPr>
          <w:trHeight w:val="340"/>
          <w:jc w:val="center"/>
        </w:trPr>
        <w:tc>
          <w:tcPr>
            <w:tcW w:w="9628" w:type="dxa"/>
            <w:gridSpan w:val="4"/>
            <w:vAlign w:val="center"/>
          </w:tcPr>
          <w:p w14:paraId="2918060D" w14:textId="77777777" w:rsidR="00E00952" w:rsidRPr="00BE6DDB" w:rsidRDefault="002350FE">
            <w:pPr>
              <w:rPr>
                <w:rFonts w:ascii="宋体" w:hAnsi="宋体" w:cs="宋体"/>
                <w:sz w:val="21"/>
                <w:szCs w:val="21"/>
              </w:rPr>
            </w:pPr>
            <w:r w:rsidRPr="00BE6DDB">
              <w:rPr>
                <w:rFonts w:ascii="宋体" w:hAnsi="宋体" w:hint="eastAsia"/>
                <w:b/>
                <w:bCs/>
                <w:sz w:val="21"/>
                <w:szCs w:val="21"/>
              </w:rPr>
              <w:t>需满足的质量、安全、技术规格、物理特性等要求</w:t>
            </w:r>
          </w:p>
        </w:tc>
      </w:tr>
      <w:tr w:rsidR="000255EE" w:rsidRPr="00BE6DDB" w14:paraId="2BCB38FE" w14:textId="77777777">
        <w:trPr>
          <w:trHeight w:val="340"/>
          <w:jc w:val="center"/>
        </w:trPr>
        <w:tc>
          <w:tcPr>
            <w:tcW w:w="676" w:type="dxa"/>
            <w:vAlign w:val="center"/>
          </w:tcPr>
          <w:p w14:paraId="17AE6AAF"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1</w:t>
            </w:r>
          </w:p>
        </w:tc>
        <w:tc>
          <w:tcPr>
            <w:tcW w:w="4254" w:type="dxa"/>
            <w:vAlign w:val="center"/>
          </w:tcPr>
          <w:p w14:paraId="193F72CD" w14:textId="77777777" w:rsidR="00E00952" w:rsidRPr="00BE6DDB" w:rsidRDefault="00E00952">
            <w:pPr>
              <w:jc w:val="center"/>
              <w:rPr>
                <w:rFonts w:ascii="宋体" w:hAnsi="宋体" w:cs="宋体"/>
                <w:b/>
                <w:bCs/>
                <w:sz w:val="21"/>
                <w:szCs w:val="21"/>
              </w:rPr>
            </w:pPr>
          </w:p>
        </w:tc>
        <w:tc>
          <w:tcPr>
            <w:tcW w:w="2574" w:type="dxa"/>
            <w:vAlign w:val="center"/>
          </w:tcPr>
          <w:p w14:paraId="3223D0EE" w14:textId="77777777" w:rsidR="00E00952" w:rsidRPr="00BE6DDB" w:rsidRDefault="00E00952">
            <w:pPr>
              <w:jc w:val="center"/>
              <w:rPr>
                <w:rFonts w:ascii="宋体" w:hAnsi="宋体" w:cs="宋体"/>
                <w:sz w:val="21"/>
                <w:szCs w:val="21"/>
              </w:rPr>
            </w:pPr>
          </w:p>
        </w:tc>
        <w:tc>
          <w:tcPr>
            <w:tcW w:w="2124" w:type="dxa"/>
            <w:vAlign w:val="center"/>
          </w:tcPr>
          <w:p w14:paraId="2313059E" w14:textId="77777777" w:rsidR="00E00952" w:rsidRPr="00BE6DDB" w:rsidRDefault="00E00952">
            <w:pPr>
              <w:jc w:val="center"/>
              <w:rPr>
                <w:rFonts w:ascii="宋体" w:hAnsi="宋体" w:cs="宋体"/>
                <w:sz w:val="21"/>
                <w:szCs w:val="21"/>
              </w:rPr>
            </w:pPr>
          </w:p>
        </w:tc>
      </w:tr>
      <w:tr w:rsidR="000255EE" w:rsidRPr="00BE6DDB" w14:paraId="454C757E" w14:textId="77777777">
        <w:trPr>
          <w:trHeight w:val="340"/>
          <w:jc w:val="center"/>
        </w:trPr>
        <w:tc>
          <w:tcPr>
            <w:tcW w:w="676" w:type="dxa"/>
            <w:vAlign w:val="center"/>
          </w:tcPr>
          <w:p w14:paraId="2E5643C3"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2</w:t>
            </w:r>
          </w:p>
        </w:tc>
        <w:tc>
          <w:tcPr>
            <w:tcW w:w="4254" w:type="dxa"/>
            <w:vAlign w:val="center"/>
          </w:tcPr>
          <w:p w14:paraId="3E72615D" w14:textId="77777777" w:rsidR="00E00952" w:rsidRPr="00BE6DDB" w:rsidRDefault="00E00952">
            <w:pPr>
              <w:jc w:val="center"/>
              <w:rPr>
                <w:rFonts w:ascii="宋体" w:hAnsi="宋体" w:cs="宋体"/>
                <w:b/>
                <w:bCs/>
                <w:sz w:val="21"/>
                <w:szCs w:val="21"/>
              </w:rPr>
            </w:pPr>
          </w:p>
        </w:tc>
        <w:tc>
          <w:tcPr>
            <w:tcW w:w="2574" w:type="dxa"/>
            <w:vAlign w:val="center"/>
          </w:tcPr>
          <w:p w14:paraId="450DF83D" w14:textId="77777777" w:rsidR="00E00952" w:rsidRPr="00BE6DDB" w:rsidRDefault="00E00952">
            <w:pPr>
              <w:jc w:val="center"/>
              <w:rPr>
                <w:rFonts w:ascii="宋体" w:hAnsi="宋体" w:cs="宋体"/>
                <w:sz w:val="21"/>
                <w:szCs w:val="21"/>
              </w:rPr>
            </w:pPr>
          </w:p>
        </w:tc>
        <w:tc>
          <w:tcPr>
            <w:tcW w:w="2124" w:type="dxa"/>
            <w:vAlign w:val="center"/>
          </w:tcPr>
          <w:p w14:paraId="43F912A1" w14:textId="77777777" w:rsidR="00E00952" w:rsidRPr="00BE6DDB" w:rsidRDefault="00E00952">
            <w:pPr>
              <w:jc w:val="center"/>
              <w:rPr>
                <w:rFonts w:ascii="宋体" w:hAnsi="宋体" w:cs="宋体"/>
                <w:sz w:val="21"/>
                <w:szCs w:val="21"/>
              </w:rPr>
            </w:pPr>
          </w:p>
        </w:tc>
      </w:tr>
      <w:tr w:rsidR="00E00952" w:rsidRPr="00BE6DDB" w14:paraId="7C60675E" w14:textId="77777777">
        <w:trPr>
          <w:trHeight w:val="340"/>
          <w:jc w:val="center"/>
        </w:trPr>
        <w:tc>
          <w:tcPr>
            <w:tcW w:w="676" w:type="dxa"/>
            <w:vAlign w:val="center"/>
          </w:tcPr>
          <w:p w14:paraId="214435CC" w14:textId="77777777" w:rsidR="00E00952" w:rsidRPr="00BE6DDB" w:rsidRDefault="002350FE">
            <w:pPr>
              <w:jc w:val="center"/>
              <w:rPr>
                <w:rFonts w:ascii="宋体" w:hAnsi="宋体" w:cs="宋体"/>
                <w:sz w:val="21"/>
                <w:szCs w:val="21"/>
              </w:rPr>
            </w:pPr>
            <w:r w:rsidRPr="00BE6DDB">
              <w:rPr>
                <w:rFonts w:ascii="宋体" w:hAnsi="宋体" w:cs="宋体" w:hint="eastAsia"/>
                <w:sz w:val="21"/>
                <w:szCs w:val="21"/>
              </w:rPr>
              <w:t>……</w:t>
            </w:r>
          </w:p>
        </w:tc>
        <w:tc>
          <w:tcPr>
            <w:tcW w:w="4254" w:type="dxa"/>
            <w:vAlign w:val="center"/>
          </w:tcPr>
          <w:p w14:paraId="50D0907A" w14:textId="77777777" w:rsidR="00E00952" w:rsidRPr="00BE6DDB" w:rsidRDefault="00E00952">
            <w:pPr>
              <w:jc w:val="center"/>
              <w:rPr>
                <w:rFonts w:ascii="宋体" w:hAnsi="宋体" w:cs="宋体"/>
                <w:b/>
                <w:bCs/>
                <w:sz w:val="21"/>
                <w:szCs w:val="21"/>
              </w:rPr>
            </w:pPr>
          </w:p>
        </w:tc>
        <w:tc>
          <w:tcPr>
            <w:tcW w:w="2574" w:type="dxa"/>
            <w:vAlign w:val="center"/>
          </w:tcPr>
          <w:p w14:paraId="6C436917" w14:textId="77777777" w:rsidR="00E00952" w:rsidRPr="00BE6DDB" w:rsidRDefault="00E00952">
            <w:pPr>
              <w:jc w:val="center"/>
              <w:rPr>
                <w:rFonts w:ascii="宋体" w:hAnsi="宋体" w:cs="宋体"/>
                <w:sz w:val="21"/>
                <w:szCs w:val="21"/>
              </w:rPr>
            </w:pPr>
          </w:p>
        </w:tc>
        <w:tc>
          <w:tcPr>
            <w:tcW w:w="2124" w:type="dxa"/>
            <w:vAlign w:val="center"/>
          </w:tcPr>
          <w:p w14:paraId="71239036" w14:textId="77777777" w:rsidR="00E00952" w:rsidRPr="00BE6DDB" w:rsidRDefault="00E00952">
            <w:pPr>
              <w:jc w:val="center"/>
              <w:rPr>
                <w:rFonts w:ascii="宋体" w:hAnsi="宋体" w:cs="宋体"/>
                <w:sz w:val="21"/>
                <w:szCs w:val="21"/>
              </w:rPr>
            </w:pPr>
          </w:p>
        </w:tc>
      </w:tr>
    </w:tbl>
    <w:p w14:paraId="196A75D1" w14:textId="77777777" w:rsidR="00E00952" w:rsidRPr="00BE6DDB" w:rsidRDefault="00E00952">
      <w:pPr>
        <w:spacing w:line="360" w:lineRule="auto"/>
        <w:rPr>
          <w:rFonts w:ascii="宋体" w:hAnsi="宋体"/>
          <w:b/>
          <w:bCs/>
          <w:spacing w:val="-6"/>
          <w:sz w:val="24"/>
        </w:rPr>
      </w:pPr>
    </w:p>
    <w:p w14:paraId="24367F5C"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说明：</w:t>
      </w:r>
    </w:p>
    <w:p w14:paraId="59C0BB3F"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1</w:t>
      </w:r>
      <w:r w:rsidRPr="00BE6DDB">
        <w:rPr>
          <w:rFonts w:ascii="宋体" w:hAnsi="宋体"/>
          <w:b/>
          <w:bCs/>
          <w:spacing w:val="-6"/>
          <w:sz w:val="21"/>
          <w:szCs w:val="21"/>
        </w:rPr>
        <w:t>.</w:t>
      </w:r>
      <w:r w:rsidRPr="00BE6DDB">
        <w:rPr>
          <w:rFonts w:ascii="宋体" w:hAnsi="宋体" w:hint="eastAsia"/>
          <w:b/>
          <w:bCs/>
          <w:spacing w:val="-6"/>
          <w:sz w:val="21"/>
          <w:szCs w:val="21"/>
        </w:rPr>
        <w:t>逐项按照招标文件要求填写响应规格；</w:t>
      </w:r>
    </w:p>
    <w:p w14:paraId="51DC3D06" w14:textId="77777777" w:rsidR="00E00952" w:rsidRPr="00BE6DDB" w:rsidRDefault="002350FE">
      <w:pPr>
        <w:spacing w:line="360" w:lineRule="auto"/>
        <w:rPr>
          <w:rFonts w:ascii="宋体" w:hAnsi="宋体"/>
          <w:b/>
          <w:bCs/>
          <w:spacing w:val="-6"/>
          <w:sz w:val="21"/>
          <w:szCs w:val="21"/>
        </w:rPr>
      </w:pPr>
      <w:r w:rsidRPr="00BE6DDB">
        <w:rPr>
          <w:rFonts w:ascii="宋体" w:hAnsi="宋体" w:hint="eastAsia"/>
          <w:b/>
          <w:bCs/>
          <w:spacing w:val="-6"/>
          <w:sz w:val="21"/>
          <w:szCs w:val="21"/>
        </w:rPr>
        <w:t>2</w:t>
      </w:r>
      <w:r w:rsidRPr="00BE6DDB">
        <w:rPr>
          <w:rFonts w:ascii="宋体" w:hAnsi="宋体"/>
          <w:b/>
          <w:bCs/>
          <w:spacing w:val="-6"/>
          <w:sz w:val="21"/>
          <w:szCs w:val="21"/>
        </w:rPr>
        <w:t>.</w:t>
      </w:r>
      <w:r w:rsidRPr="00BE6DDB">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091DE08E" w14:textId="77777777" w:rsidR="00E00952" w:rsidRPr="00BE6DDB" w:rsidRDefault="002350FE">
      <w:pPr>
        <w:spacing w:line="360" w:lineRule="auto"/>
        <w:rPr>
          <w:rFonts w:ascii="宋体" w:hAnsi="宋体"/>
          <w:b/>
          <w:spacing w:val="-6"/>
          <w:sz w:val="21"/>
          <w:szCs w:val="21"/>
        </w:rPr>
      </w:pPr>
      <w:r w:rsidRPr="00BE6DDB">
        <w:rPr>
          <w:rFonts w:ascii="宋体" w:hAnsi="宋体" w:hint="eastAsia"/>
          <w:b/>
          <w:bCs/>
          <w:spacing w:val="-6"/>
          <w:sz w:val="21"/>
          <w:szCs w:val="21"/>
        </w:rPr>
        <w:t>3</w:t>
      </w:r>
      <w:r w:rsidRPr="00BE6DDB">
        <w:rPr>
          <w:rFonts w:ascii="宋体" w:hAnsi="宋体"/>
          <w:b/>
          <w:bCs/>
          <w:spacing w:val="-6"/>
          <w:sz w:val="21"/>
          <w:szCs w:val="21"/>
        </w:rPr>
        <w:t>.</w:t>
      </w:r>
      <w:r w:rsidRPr="00BE6DDB">
        <w:rPr>
          <w:rFonts w:ascii="宋体" w:hAnsi="宋体" w:hint="eastAsia"/>
          <w:b/>
          <w:bCs/>
          <w:spacing w:val="-6"/>
          <w:sz w:val="21"/>
          <w:szCs w:val="21"/>
        </w:rPr>
        <w:t>如不填写或未如实填写</w:t>
      </w:r>
      <w:r w:rsidRPr="00BE6DDB">
        <w:rPr>
          <w:rFonts w:ascii="宋体" w:hAnsi="宋体" w:hint="eastAsia"/>
          <w:b/>
          <w:spacing w:val="-6"/>
          <w:sz w:val="21"/>
          <w:szCs w:val="21"/>
        </w:rPr>
        <w:t>，自行承担投标风险。</w:t>
      </w:r>
    </w:p>
    <w:p w14:paraId="5A3C651A" w14:textId="77777777" w:rsidR="00E00952" w:rsidRPr="00BE6DDB" w:rsidRDefault="00E00952">
      <w:pPr>
        <w:pStyle w:val="24"/>
        <w:spacing w:line="360" w:lineRule="auto"/>
        <w:ind w:firstLine="0"/>
        <w:rPr>
          <w:rFonts w:hAnsi="宋体"/>
          <w:spacing w:val="-6"/>
          <w:sz w:val="24"/>
        </w:rPr>
      </w:pPr>
    </w:p>
    <w:p w14:paraId="59FF7527" w14:textId="77777777" w:rsidR="00E00952" w:rsidRPr="00BE6DDB" w:rsidRDefault="00E00952">
      <w:pPr>
        <w:pStyle w:val="24"/>
        <w:spacing w:line="360" w:lineRule="auto"/>
        <w:ind w:firstLine="0"/>
        <w:rPr>
          <w:rFonts w:hAnsi="宋体"/>
          <w:spacing w:val="-6"/>
          <w:sz w:val="24"/>
        </w:rPr>
      </w:pPr>
    </w:p>
    <w:p w14:paraId="383E49C9" w14:textId="77777777" w:rsidR="00E00952" w:rsidRPr="00BE6DDB" w:rsidRDefault="00E00952">
      <w:pPr>
        <w:pStyle w:val="24"/>
        <w:spacing w:line="360" w:lineRule="auto"/>
        <w:ind w:firstLine="0"/>
        <w:rPr>
          <w:rFonts w:hAnsi="宋体"/>
          <w:spacing w:val="-6"/>
          <w:sz w:val="24"/>
        </w:rPr>
      </w:pPr>
    </w:p>
    <w:p w14:paraId="48A17E15"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投标人名称（盖章）：</w:t>
      </w:r>
    </w:p>
    <w:p w14:paraId="766ED234"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投标人代表签字：</w:t>
      </w:r>
    </w:p>
    <w:p w14:paraId="14830848" w14:textId="77777777" w:rsidR="00E00952" w:rsidRPr="00BE6DDB" w:rsidRDefault="002350FE">
      <w:pPr>
        <w:spacing w:line="360" w:lineRule="auto"/>
        <w:rPr>
          <w:rFonts w:ascii="宋体" w:hAnsi="宋体"/>
          <w:b/>
          <w:bCs/>
          <w:spacing w:val="-6"/>
          <w:sz w:val="24"/>
        </w:rPr>
      </w:pPr>
      <w:r w:rsidRPr="00BE6DDB">
        <w:rPr>
          <w:rFonts w:ascii="宋体" w:hAnsi="宋体" w:hint="eastAsia"/>
          <w:b/>
          <w:bCs/>
          <w:spacing w:val="-6"/>
          <w:sz w:val="24"/>
        </w:rPr>
        <w:t>日期：     年   月   日</w:t>
      </w:r>
    </w:p>
    <w:p w14:paraId="01E18182" w14:textId="77777777" w:rsidR="00E00952" w:rsidRPr="00BE6DDB" w:rsidRDefault="002350FE">
      <w:pPr>
        <w:spacing w:line="360" w:lineRule="auto"/>
        <w:jc w:val="center"/>
        <w:rPr>
          <w:rFonts w:ascii="宋体" w:hAnsi="宋体"/>
          <w:b/>
          <w:bCs/>
          <w:iCs/>
          <w:spacing w:val="-6"/>
          <w:sz w:val="24"/>
        </w:rPr>
      </w:pPr>
      <w:r w:rsidRPr="00BE6DDB">
        <w:rPr>
          <w:rFonts w:ascii="宋体" w:hAnsi="宋体" w:hint="eastAsia"/>
          <w:spacing w:val="-6"/>
          <w:sz w:val="24"/>
        </w:rPr>
        <w:br w:type="page"/>
      </w:r>
      <w:r w:rsidRPr="00BE6DDB">
        <w:rPr>
          <w:rFonts w:ascii="宋体" w:hAnsi="宋体" w:hint="eastAsia"/>
          <w:b/>
          <w:bCs/>
          <w:iCs/>
          <w:spacing w:val="-6"/>
          <w:sz w:val="24"/>
        </w:rPr>
        <w:lastRenderedPageBreak/>
        <w:t>技术方案</w:t>
      </w:r>
    </w:p>
    <w:p w14:paraId="4332196A" w14:textId="77777777" w:rsidR="00E00952" w:rsidRPr="00BE6DDB" w:rsidRDefault="002350FE">
      <w:pPr>
        <w:spacing w:line="360" w:lineRule="auto"/>
        <w:jc w:val="center"/>
        <w:rPr>
          <w:rFonts w:ascii="宋体" w:hAnsi="宋体"/>
          <w:b/>
          <w:bCs/>
          <w:iCs/>
          <w:spacing w:val="-6"/>
          <w:sz w:val="24"/>
        </w:rPr>
      </w:pPr>
      <w:r w:rsidRPr="00BE6DDB">
        <w:rPr>
          <w:rFonts w:ascii="宋体" w:hAnsi="宋体" w:hint="eastAsia"/>
          <w:b/>
          <w:bCs/>
          <w:iCs/>
          <w:spacing w:val="-6"/>
          <w:sz w:val="24"/>
        </w:rPr>
        <w:t>（格式自拟）</w:t>
      </w:r>
    </w:p>
    <w:p w14:paraId="7405D265" w14:textId="77777777" w:rsidR="00E00952" w:rsidRPr="00BE6DDB" w:rsidRDefault="00E00952">
      <w:pPr>
        <w:spacing w:line="360" w:lineRule="auto"/>
        <w:rPr>
          <w:rFonts w:ascii="宋体" w:hAnsi="宋体"/>
          <w:b/>
          <w:bCs/>
          <w:iCs/>
          <w:spacing w:val="-6"/>
          <w:sz w:val="24"/>
        </w:rPr>
      </w:pPr>
    </w:p>
    <w:p w14:paraId="1E656A33" w14:textId="77777777" w:rsidR="00E00952" w:rsidRPr="00BE6DDB" w:rsidRDefault="002350FE">
      <w:pPr>
        <w:spacing w:line="360" w:lineRule="auto"/>
        <w:rPr>
          <w:rFonts w:ascii="宋体" w:hAnsi="宋体"/>
          <w:b/>
          <w:bCs/>
          <w:iCs/>
          <w:spacing w:val="-6"/>
          <w:sz w:val="24"/>
        </w:rPr>
      </w:pPr>
      <w:r w:rsidRPr="00BE6DDB">
        <w:rPr>
          <w:rFonts w:ascii="宋体" w:hAnsi="宋体" w:hint="eastAsia"/>
          <w:b/>
          <w:bCs/>
          <w:iCs/>
          <w:spacing w:val="-6"/>
          <w:sz w:val="24"/>
        </w:rPr>
        <w:t>系统总体方案</w:t>
      </w:r>
    </w:p>
    <w:p w14:paraId="33A7E398" w14:textId="77777777" w:rsidR="00E00952" w:rsidRPr="00BE6DDB" w:rsidRDefault="002350FE">
      <w:pPr>
        <w:spacing w:line="360" w:lineRule="auto"/>
        <w:rPr>
          <w:rFonts w:ascii="宋体" w:hAnsi="宋体"/>
          <w:b/>
          <w:bCs/>
          <w:iCs/>
          <w:spacing w:val="-6"/>
          <w:sz w:val="24"/>
        </w:rPr>
      </w:pPr>
      <w:r w:rsidRPr="00BE6DDB">
        <w:rPr>
          <w:rFonts w:ascii="宋体" w:hAnsi="宋体" w:hint="eastAsia"/>
          <w:b/>
          <w:bCs/>
          <w:iCs/>
          <w:spacing w:val="-6"/>
          <w:sz w:val="24"/>
        </w:rPr>
        <w:t>系统总体方案重点分析</w:t>
      </w:r>
    </w:p>
    <w:p w14:paraId="4AD3197B" w14:textId="77777777" w:rsidR="00E00952" w:rsidRPr="00BE6DDB" w:rsidRDefault="002350FE">
      <w:pPr>
        <w:spacing w:line="360" w:lineRule="auto"/>
        <w:rPr>
          <w:rFonts w:ascii="宋体" w:hAnsi="宋体"/>
          <w:b/>
          <w:bCs/>
          <w:iCs/>
          <w:spacing w:val="-6"/>
          <w:sz w:val="24"/>
        </w:rPr>
      </w:pPr>
      <w:r w:rsidRPr="00BE6DDB">
        <w:rPr>
          <w:rFonts w:ascii="宋体" w:hAnsi="宋体" w:hint="eastAsia"/>
          <w:b/>
          <w:bCs/>
          <w:iCs/>
          <w:spacing w:val="-6"/>
          <w:sz w:val="24"/>
        </w:rPr>
        <w:t>微信前端功能</w:t>
      </w:r>
    </w:p>
    <w:p w14:paraId="1F8566AB" w14:textId="77777777" w:rsidR="00E00952" w:rsidRPr="00BE6DDB" w:rsidRDefault="002350FE">
      <w:pPr>
        <w:spacing w:line="360" w:lineRule="auto"/>
        <w:rPr>
          <w:rFonts w:ascii="宋体" w:hAnsi="宋体"/>
          <w:b/>
          <w:bCs/>
          <w:iCs/>
          <w:spacing w:val="-6"/>
          <w:sz w:val="24"/>
        </w:rPr>
      </w:pPr>
      <w:r w:rsidRPr="00BE6DDB">
        <w:rPr>
          <w:rFonts w:ascii="宋体" w:hAnsi="宋体" w:hint="eastAsia"/>
          <w:b/>
          <w:bCs/>
          <w:iCs/>
          <w:spacing w:val="-6"/>
          <w:sz w:val="24"/>
        </w:rPr>
        <w:t>微信管理后台</w:t>
      </w:r>
    </w:p>
    <w:p w14:paraId="5BC05F93" w14:textId="77777777" w:rsidR="00E00952" w:rsidRPr="00BE6DDB" w:rsidRDefault="002350FE">
      <w:pPr>
        <w:spacing w:line="360" w:lineRule="auto"/>
        <w:rPr>
          <w:rFonts w:ascii="宋体" w:hAnsi="宋体"/>
          <w:b/>
          <w:bCs/>
          <w:iCs/>
          <w:spacing w:val="-6"/>
          <w:sz w:val="24"/>
        </w:rPr>
      </w:pPr>
      <w:r w:rsidRPr="00BE6DDB">
        <w:rPr>
          <w:rFonts w:ascii="宋体" w:hAnsi="宋体" w:hint="eastAsia"/>
          <w:b/>
          <w:bCs/>
          <w:iCs/>
          <w:spacing w:val="-6"/>
          <w:sz w:val="24"/>
        </w:rPr>
        <w:t>升级功能</w:t>
      </w:r>
    </w:p>
    <w:p w14:paraId="7E1F5FBE" w14:textId="77777777" w:rsidR="00E00952" w:rsidRPr="00BE6DDB" w:rsidRDefault="002350FE">
      <w:pPr>
        <w:spacing w:line="360" w:lineRule="auto"/>
        <w:rPr>
          <w:rFonts w:ascii="宋体" w:hAnsi="宋体"/>
          <w:b/>
          <w:bCs/>
          <w:iCs/>
          <w:spacing w:val="-6"/>
          <w:sz w:val="24"/>
        </w:rPr>
      </w:pPr>
      <w:r w:rsidRPr="00BE6DDB">
        <w:rPr>
          <w:rFonts w:ascii="宋体" w:hAnsi="宋体" w:hint="eastAsia"/>
          <w:b/>
          <w:bCs/>
          <w:iCs/>
          <w:spacing w:val="-6"/>
          <w:sz w:val="24"/>
        </w:rPr>
        <w:t>组织结构</w:t>
      </w:r>
    </w:p>
    <w:p w14:paraId="14A8F7F5" w14:textId="77777777" w:rsidR="00E00952" w:rsidRPr="00BE6DDB" w:rsidRDefault="002350FE">
      <w:pPr>
        <w:spacing w:line="360" w:lineRule="auto"/>
        <w:rPr>
          <w:rFonts w:ascii="宋体" w:hAnsi="宋体"/>
          <w:b/>
          <w:bCs/>
          <w:iCs/>
          <w:spacing w:val="-6"/>
          <w:sz w:val="24"/>
        </w:rPr>
      </w:pPr>
      <w:r w:rsidRPr="00BE6DDB">
        <w:rPr>
          <w:rFonts w:ascii="宋体" w:hAnsi="宋体" w:hint="eastAsia"/>
          <w:b/>
          <w:bCs/>
          <w:iCs/>
          <w:spacing w:val="-6"/>
          <w:sz w:val="24"/>
        </w:rPr>
        <w:t>人员配备</w:t>
      </w:r>
    </w:p>
    <w:p w14:paraId="313D3644" w14:textId="77777777" w:rsidR="00E00952" w:rsidRPr="00BE6DDB" w:rsidRDefault="002350FE">
      <w:pPr>
        <w:spacing w:line="360" w:lineRule="auto"/>
        <w:rPr>
          <w:rFonts w:ascii="宋体" w:hAnsi="宋体"/>
          <w:b/>
          <w:bCs/>
          <w:iCs/>
          <w:spacing w:val="-6"/>
          <w:sz w:val="24"/>
        </w:rPr>
      </w:pPr>
      <w:r w:rsidRPr="00BE6DDB">
        <w:rPr>
          <w:rFonts w:ascii="宋体" w:hAnsi="宋体" w:hint="eastAsia"/>
          <w:b/>
          <w:bCs/>
          <w:iCs/>
          <w:spacing w:val="-6"/>
          <w:sz w:val="24"/>
        </w:rPr>
        <w:t>服务能力</w:t>
      </w:r>
    </w:p>
    <w:p w14:paraId="14579464" w14:textId="77777777" w:rsidR="00E00952" w:rsidRPr="00BE6DDB" w:rsidRDefault="002350FE">
      <w:pPr>
        <w:spacing w:line="360" w:lineRule="auto"/>
        <w:rPr>
          <w:rFonts w:ascii="宋体" w:hAnsi="宋体"/>
          <w:b/>
          <w:bCs/>
          <w:iCs/>
          <w:spacing w:val="-6"/>
          <w:sz w:val="24"/>
        </w:rPr>
      </w:pPr>
      <w:r w:rsidRPr="00BE6DDB">
        <w:rPr>
          <w:rFonts w:ascii="宋体" w:hAnsi="宋体" w:hint="eastAsia"/>
          <w:b/>
          <w:bCs/>
          <w:iCs/>
          <w:spacing w:val="-6"/>
          <w:sz w:val="24"/>
        </w:rPr>
        <w:t>服务方案</w:t>
      </w:r>
    </w:p>
    <w:p w14:paraId="7EE470F4" w14:textId="77777777" w:rsidR="00E00952" w:rsidRPr="00BE6DDB" w:rsidRDefault="002350FE">
      <w:pPr>
        <w:spacing w:line="360" w:lineRule="auto"/>
        <w:rPr>
          <w:rFonts w:ascii="宋体" w:hAnsi="宋体"/>
          <w:b/>
          <w:bCs/>
          <w:iCs/>
          <w:spacing w:val="-6"/>
          <w:sz w:val="24"/>
        </w:rPr>
      </w:pPr>
      <w:r w:rsidRPr="00BE6DDB">
        <w:rPr>
          <w:rFonts w:ascii="宋体" w:hAnsi="宋体" w:hint="eastAsia"/>
          <w:b/>
          <w:bCs/>
          <w:iCs/>
          <w:spacing w:val="-6"/>
          <w:sz w:val="24"/>
        </w:rPr>
        <w:t>售后服务</w:t>
      </w:r>
    </w:p>
    <w:sectPr w:rsidR="00E00952" w:rsidRPr="00BE6DDB">
      <w:footerReference w:type="default" r:id="rId22"/>
      <w:pgSz w:w="11906" w:h="16838"/>
      <w:pgMar w:top="1440" w:right="1247" w:bottom="1440" w:left="1247" w:header="283"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9C916" w14:textId="77777777" w:rsidR="001F5A6E" w:rsidRDefault="001F5A6E">
      <w:r>
        <w:separator/>
      </w:r>
    </w:p>
  </w:endnote>
  <w:endnote w:type="continuationSeparator" w:id="0">
    <w:p w14:paraId="577DC0CE" w14:textId="77777777" w:rsidR="001F5A6E" w:rsidRDefault="001F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pitch w:val="default"/>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Songti SC Regular">
    <w:altName w:val="宋体"/>
    <w:charset w:val="86"/>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E05D" w14:textId="77777777" w:rsidR="00E00952" w:rsidRDefault="002350FE">
    <w:pPr>
      <w:pStyle w:val="af0"/>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841E5" w14:textId="77777777" w:rsidR="001F5A6E" w:rsidRDefault="001F5A6E">
      <w:r>
        <w:separator/>
      </w:r>
    </w:p>
  </w:footnote>
  <w:footnote w:type="continuationSeparator" w:id="0">
    <w:p w14:paraId="08BEAA92" w14:textId="77777777" w:rsidR="001F5A6E" w:rsidRDefault="001F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D633" w14:textId="77777777" w:rsidR="00E00952" w:rsidRDefault="002350FE">
    <w:pPr>
      <w:pStyle w:val="af2"/>
    </w:pPr>
    <w:r>
      <w:rPr>
        <w:noProof/>
      </w:rPr>
      <w:drawing>
        <wp:anchor distT="0" distB="0" distL="114300" distR="114300" simplePos="0" relativeHeight="251658240" behindDoc="0" locked="0" layoutInCell="1" allowOverlap="1" wp14:anchorId="56183889" wp14:editId="7A3DD64E">
          <wp:simplePos x="0" y="0"/>
          <wp:positionH relativeFrom="column">
            <wp:posOffset>45720</wp:posOffset>
          </wp:positionH>
          <wp:positionV relativeFrom="paragraph">
            <wp:posOffset>42545</wp:posOffset>
          </wp:positionV>
          <wp:extent cx="5872480" cy="633730"/>
          <wp:effectExtent l="0" t="0" r="0" b="0"/>
          <wp:wrapSquare wrapText="bothSides"/>
          <wp:docPr id="1"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0887583"/>
    <w:multiLevelType w:val="multilevel"/>
    <w:tmpl w:val="10887583"/>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8127411"/>
    <w:multiLevelType w:val="singleLevel"/>
    <w:tmpl w:val="18127411"/>
    <w:lvl w:ilvl="0">
      <w:start w:val="1"/>
      <w:numFmt w:val="decimal"/>
      <w:suff w:val="nothing"/>
      <w:lvlText w:val="%1）"/>
      <w:lvlJc w:val="left"/>
    </w:lvl>
  </w:abstractNum>
  <w:abstractNum w:abstractNumId="3" w15:restartNumberingAfterBreak="0">
    <w:nsid w:val="203244CD"/>
    <w:multiLevelType w:val="multilevel"/>
    <w:tmpl w:val="203244C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44809DF"/>
    <w:multiLevelType w:val="multilevel"/>
    <w:tmpl w:val="244809DF"/>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A5A5817"/>
    <w:multiLevelType w:val="multilevel"/>
    <w:tmpl w:val="3A5A5817"/>
    <w:lvl w:ilvl="0">
      <w:start w:val="1"/>
      <w:numFmt w:val="decimal"/>
      <w:lvlText w:val="%1、"/>
      <w:lvlJc w:val="left"/>
      <w:pPr>
        <w:ind w:left="780" w:hanging="360"/>
      </w:pPr>
      <w:rPr>
        <w:rFonts w:cs="Times New Roman" w:hint="default"/>
      </w:rPr>
    </w:lvl>
    <w:lvl w:ilvl="1">
      <w:start w:val="1"/>
      <w:numFmt w:val="decimal"/>
      <w:lvlText w:val="%2）"/>
      <w:lvlJc w:val="left"/>
      <w:pPr>
        <w:ind w:left="1200" w:hanging="360"/>
      </w:pPr>
      <w:rPr>
        <w:rFonts w:cs="Times New Roman" w:hint="default"/>
      </w:rPr>
    </w:lvl>
    <w:lvl w:ilvl="2">
      <w:start w:val="1"/>
      <w:numFmt w:val="decimal"/>
      <w:lvlText w:val="（%3）"/>
      <w:lvlJc w:val="left"/>
      <w:pPr>
        <w:ind w:left="862" w:hanging="720"/>
      </w:pPr>
      <w:rPr>
        <w:rFonts w:cs="Times New Roman" w:hint="default"/>
      </w:rPr>
    </w:lvl>
    <w:lvl w:ilvl="3">
      <w:start w:val="1"/>
      <w:numFmt w:val="decimal"/>
      <w:lvlText w:val="（%4）"/>
      <w:lvlJc w:val="left"/>
      <w:pPr>
        <w:ind w:left="2422" w:hanging="720"/>
      </w:pPr>
      <w:rPr>
        <w:rFonts w:cs="Times New Roman" w:hint="default"/>
      </w:rPr>
    </w:lvl>
    <w:lvl w:ilvl="4">
      <w:start w:val="1"/>
      <w:numFmt w:val="decimal"/>
      <w:lvlText w:val="%5、"/>
      <w:lvlJc w:val="left"/>
      <w:pPr>
        <w:ind w:left="2460" w:hanging="360"/>
      </w:pPr>
      <w:rPr>
        <w:rFonts w:cs="Times New Roman" w:hint="default"/>
      </w:rPr>
    </w:lvl>
    <w:lvl w:ilvl="5">
      <w:start w:val="1"/>
      <w:numFmt w:val="upperLetter"/>
      <w:lvlText w:val="%6."/>
      <w:lvlJc w:val="left"/>
      <w:pPr>
        <w:ind w:left="2880" w:hanging="360"/>
      </w:pPr>
      <w:rPr>
        <w:rFonts w:cs="Times New Roman" w:hint="default"/>
      </w:rPr>
    </w:lvl>
    <w:lvl w:ilvl="6">
      <w:start w:val="1"/>
      <w:numFmt w:val="decimalEnclosedCircle"/>
      <w:lvlText w:val="%7"/>
      <w:lvlJc w:val="left"/>
      <w:pPr>
        <w:ind w:left="3300" w:hanging="360"/>
      </w:pPr>
      <w:rPr>
        <w:rFonts w:cs="Times New Roman" w:hint="default"/>
      </w:rPr>
    </w:lvl>
    <w:lvl w:ilvl="7">
      <w:start w:val="1"/>
      <w:numFmt w:val="decimal"/>
      <w:lvlText w:val="(%8)"/>
      <w:lvlJc w:val="left"/>
      <w:pPr>
        <w:ind w:left="3720" w:hanging="360"/>
      </w:pPr>
      <w:rPr>
        <w:rFonts w:cs="Times New Roman" w:hint="default"/>
      </w:rPr>
    </w:lvl>
    <w:lvl w:ilvl="8">
      <w:start w:val="1"/>
      <w:numFmt w:val="decimal"/>
      <w:lvlText w:val="%9)"/>
      <w:lvlJc w:val="left"/>
      <w:pPr>
        <w:ind w:left="4140" w:hanging="360"/>
      </w:pPr>
      <w:rPr>
        <w:rFonts w:cs="Times New Roman" w:hint="default"/>
      </w:rPr>
    </w:lvl>
  </w:abstractNum>
  <w:abstractNum w:abstractNumId="6" w15:restartNumberingAfterBreak="0">
    <w:nsid w:val="4B3212A9"/>
    <w:multiLevelType w:val="multilevel"/>
    <w:tmpl w:val="4B3212A9"/>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decimalEnclosedCircle"/>
      <w:lvlText w:val="%3"/>
      <w:lvlJc w:val="left"/>
      <w:pPr>
        <w:ind w:left="1620" w:hanging="360"/>
      </w:pPr>
      <w:rPr>
        <w:rFonts w:hint="default"/>
      </w:rPr>
    </w:lvl>
    <w:lvl w:ilvl="3">
      <w:start w:val="1"/>
      <w:numFmt w:val="decimal"/>
      <w:lvlText w:val="（%4）"/>
      <w:lvlJc w:val="left"/>
      <w:pPr>
        <w:ind w:left="2400" w:hanging="720"/>
      </w:pPr>
      <w:rPr>
        <w:rFonts w:hint="default"/>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64F49EF1"/>
    <w:multiLevelType w:val="singleLevel"/>
    <w:tmpl w:val="64F49EF1"/>
    <w:lvl w:ilvl="0">
      <w:start w:val="2"/>
      <w:numFmt w:val="chineseCounting"/>
      <w:suff w:val="nothing"/>
      <w:lvlText w:val="%1、"/>
      <w:lvlJc w:val="left"/>
      <w:rPr>
        <w:rFonts w:hint="eastAsia"/>
      </w:rPr>
    </w:lvl>
  </w:abstractNum>
  <w:abstractNum w:abstractNumId="8" w15:restartNumberingAfterBreak="0">
    <w:nsid w:val="65280CDD"/>
    <w:multiLevelType w:val="multilevel"/>
    <w:tmpl w:val="65280CDD"/>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65C33256"/>
    <w:multiLevelType w:val="multilevel"/>
    <w:tmpl w:val="65C33256"/>
    <w:lvl w:ilvl="0">
      <w:start w:val="1"/>
      <w:numFmt w:val="decimal"/>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70BD52FE"/>
    <w:multiLevelType w:val="multilevel"/>
    <w:tmpl w:val="70BD52FE"/>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77123833"/>
    <w:multiLevelType w:val="multilevel"/>
    <w:tmpl w:val="77123833"/>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7B721B61"/>
    <w:multiLevelType w:val="multilevel"/>
    <w:tmpl w:val="7B721B61"/>
    <w:lvl w:ilvl="0">
      <w:start w:val="1"/>
      <w:numFmt w:val="lowerLetter"/>
      <w:lvlText w:val="%1)"/>
      <w:lvlJc w:val="left"/>
      <w:pPr>
        <w:ind w:left="840" w:hanging="420"/>
      </w:p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3"/>
  </w:num>
  <w:num w:numId="4">
    <w:abstractNumId w:val="6"/>
  </w:num>
  <w:num w:numId="5">
    <w:abstractNumId w:val="8"/>
  </w:num>
  <w:num w:numId="6">
    <w:abstractNumId w:val="9"/>
  </w:num>
  <w:num w:numId="7">
    <w:abstractNumId w:val="5"/>
  </w:num>
  <w:num w:numId="8">
    <w:abstractNumId w:val="4"/>
  </w:num>
  <w:num w:numId="9">
    <w:abstractNumId w:val="11"/>
  </w:num>
  <w:num w:numId="10">
    <w:abstractNumId w:val="10"/>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479"/>
    <w:rsid w:val="00007370"/>
    <w:rsid w:val="000077BC"/>
    <w:rsid w:val="0001073A"/>
    <w:rsid w:val="00010B5C"/>
    <w:rsid w:val="000114CE"/>
    <w:rsid w:val="000114CF"/>
    <w:rsid w:val="00012579"/>
    <w:rsid w:val="00012EBC"/>
    <w:rsid w:val="00012FC3"/>
    <w:rsid w:val="0001334A"/>
    <w:rsid w:val="00014358"/>
    <w:rsid w:val="00014602"/>
    <w:rsid w:val="0001520A"/>
    <w:rsid w:val="00015891"/>
    <w:rsid w:val="000169F9"/>
    <w:rsid w:val="000171D3"/>
    <w:rsid w:val="0001775B"/>
    <w:rsid w:val="00017BEE"/>
    <w:rsid w:val="00020676"/>
    <w:rsid w:val="00020801"/>
    <w:rsid w:val="00020F9E"/>
    <w:rsid w:val="00021D4E"/>
    <w:rsid w:val="00022F14"/>
    <w:rsid w:val="00023178"/>
    <w:rsid w:val="00023DCA"/>
    <w:rsid w:val="00024130"/>
    <w:rsid w:val="000255EE"/>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412C"/>
    <w:rsid w:val="00084D5F"/>
    <w:rsid w:val="00085880"/>
    <w:rsid w:val="00085AB3"/>
    <w:rsid w:val="00085EC0"/>
    <w:rsid w:val="00090ABA"/>
    <w:rsid w:val="00092E35"/>
    <w:rsid w:val="00093340"/>
    <w:rsid w:val="0009357F"/>
    <w:rsid w:val="000941F1"/>
    <w:rsid w:val="00094C73"/>
    <w:rsid w:val="000957CD"/>
    <w:rsid w:val="00096127"/>
    <w:rsid w:val="000965C7"/>
    <w:rsid w:val="0009732C"/>
    <w:rsid w:val="00097651"/>
    <w:rsid w:val="000A1D9F"/>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8B8"/>
    <w:rsid w:val="000C5C75"/>
    <w:rsid w:val="000C60CB"/>
    <w:rsid w:val="000C6718"/>
    <w:rsid w:val="000C741E"/>
    <w:rsid w:val="000D03C9"/>
    <w:rsid w:val="000D1903"/>
    <w:rsid w:val="000D25B1"/>
    <w:rsid w:val="000D2F1B"/>
    <w:rsid w:val="000D2FF7"/>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553"/>
    <w:rsid w:val="00103865"/>
    <w:rsid w:val="0010472D"/>
    <w:rsid w:val="00104A59"/>
    <w:rsid w:val="00105F12"/>
    <w:rsid w:val="00106018"/>
    <w:rsid w:val="001070C4"/>
    <w:rsid w:val="001078DB"/>
    <w:rsid w:val="00110547"/>
    <w:rsid w:val="001107C6"/>
    <w:rsid w:val="00110AE7"/>
    <w:rsid w:val="00111B51"/>
    <w:rsid w:val="001144F7"/>
    <w:rsid w:val="00116AC0"/>
    <w:rsid w:val="00117084"/>
    <w:rsid w:val="00117CA4"/>
    <w:rsid w:val="0012048B"/>
    <w:rsid w:val="00121040"/>
    <w:rsid w:val="00121BA2"/>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60A"/>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0FC"/>
    <w:rsid w:val="001B5FB1"/>
    <w:rsid w:val="001B68FB"/>
    <w:rsid w:val="001B6FB1"/>
    <w:rsid w:val="001B7852"/>
    <w:rsid w:val="001C11F4"/>
    <w:rsid w:val="001C18CF"/>
    <w:rsid w:val="001C1AF2"/>
    <w:rsid w:val="001C39AF"/>
    <w:rsid w:val="001C60EB"/>
    <w:rsid w:val="001C787A"/>
    <w:rsid w:val="001D0B2F"/>
    <w:rsid w:val="001D0F0B"/>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5A6E"/>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18BD"/>
    <w:rsid w:val="002225F6"/>
    <w:rsid w:val="00223964"/>
    <w:rsid w:val="002242FA"/>
    <w:rsid w:val="00225014"/>
    <w:rsid w:val="00225666"/>
    <w:rsid w:val="00225E4F"/>
    <w:rsid w:val="00226B5C"/>
    <w:rsid w:val="00226DAF"/>
    <w:rsid w:val="00227BFF"/>
    <w:rsid w:val="00230467"/>
    <w:rsid w:val="00230BB3"/>
    <w:rsid w:val="00231503"/>
    <w:rsid w:val="002315A6"/>
    <w:rsid w:val="00231D77"/>
    <w:rsid w:val="00232CAA"/>
    <w:rsid w:val="002335EA"/>
    <w:rsid w:val="0023377A"/>
    <w:rsid w:val="002340E8"/>
    <w:rsid w:val="002350FE"/>
    <w:rsid w:val="00235211"/>
    <w:rsid w:val="00235D8A"/>
    <w:rsid w:val="00237186"/>
    <w:rsid w:val="00237361"/>
    <w:rsid w:val="002378EC"/>
    <w:rsid w:val="00237EE5"/>
    <w:rsid w:val="00237FE7"/>
    <w:rsid w:val="002405D3"/>
    <w:rsid w:val="00240C9B"/>
    <w:rsid w:val="00242080"/>
    <w:rsid w:val="00242235"/>
    <w:rsid w:val="00242E6A"/>
    <w:rsid w:val="00243E14"/>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29DD"/>
    <w:rsid w:val="00263873"/>
    <w:rsid w:val="0026507F"/>
    <w:rsid w:val="00265095"/>
    <w:rsid w:val="00265BE3"/>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1E62"/>
    <w:rsid w:val="002B2768"/>
    <w:rsid w:val="002B2FEC"/>
    <w:rsid w:val="002B3E2B"/>
    <w:rsid w:val="002B3E5C"/>
    <w:rsid w:val="002B485E"/>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226"/>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5817"/>
    <w:rsid w:val="002E62A7"/>
    <w:rsid w:val="002E64B2"/>
    <w:rsid w:val="002E66CF"/>
    <w:rsid w:val="002E68EC"/>
    <w:rsid w:val="002F0F07"/>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26C2"/>
    <w:rsid w:val="003232CA"/>
    <w:rsid w:val="003232CD"/>
    <w:rsid w:val="003241E3"/>
    <w:rsid w:val="00324345"/>
    <w:rsid w:val="00325133"/>
    <w:rsid w:val="00325EA2"/>
    <w:rsid w:val="003264E3"/>
    <w:rsid w:val="00326C09"/>
    <w:rsid w:val="00326DBE"/>
    <w:rsid w:val="00327313"/>
    <w:rsid w:val="00327D5E"/>
    <w:rsid w:val="00327EC1"/>
    <w:rsid w:val="003309CC"/>
    <w:rsid w:val="00330ACE"/>
    <w:rsid w:val="00331BE2"/>
    <w:rsid w:val="00332DED"/>
    <w:rsid w:val="003337C2"/>
    <w:rsid w:val="00333ED6"/>
    <w:rsid w:val="0033444D"/>
    <w:rsid w:val="0033509F"/>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933A4"/>
    <w:rsid w:val="00393EF7"/>
    <w:rsid w:val="00395436"/>
    <w:rsid w:val="0039578F"/>
    <w:rsid w:val="00395BA7"/>
    <w:rsid w:val="003964A1"/>
    <w:rsid w:val="0039735E"/>
    <w:rsid w:val="00397533"/>
    <w:rsid w:val="00397FC5"/>
    <w:rsid w:val="003A06EB"/>
    <w:rsid w:val="003A0759"/>
    <w:rsid w:val="003A14F2"/>
    <w:rsid w:val="003A2CB6"/>
    <w:rsid w:val="003A2CBB"/>
    <w:rsid w:val="003A3E9B"/>
    <w:rsid w:val="003A41F8"/>
    <w:rsid w:val="003A5460"/>
    <w:rsid w:val="003A5D2C"/>
    <w:rsid w:val="003A7203"/>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6B50"/>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924"/>
    <w:rsid w:val="00400E1E"/>
    <w:rsid w:val="004010BC"/>
    <w:rsid w:val="00401661"/>
    <w:rsid w:val="00402965"/>
    <w:rsid w:val="00403823"/>
    <w:rsid w:val="004042F9"/>
    <w:rsid w:val="004046C7"/>
    <w:rsid w:val="00405967"/>
    <w:rsid w:val="00405AD0"/>
    <w:rsid w:val="0040605A"/>
    <w:rsid w:val="00410855"/>
    <w:rsid w:val="00411200"/>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6258"/>
    <w:rsid w:val="00427131"/>
    <w:rsid w:val="004277BA"/>
    <w:rsid w:val="00427E22"/>
    <w:rsid w:val="00431295"/>
    <w:rsid w:val="0043176C"/>
    <w:rsid w:val="00431BAB"/>
    <w:rsid w:val="004333B5"/>
    <w:rsid w:val="00433638"/>
    <w:rsid w:val="00434010"/>
    <w:rsid w:val="004355DD"/>
    <w:rsid w:val="00437654"/>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8B3"/>
    <w:rsid w:val="00462652"/>
    <w:rsid w:val="00463B75"/>
    <w:rsid w:val="00463D29"/>
    <w:rsid w:val="00464A8D"/>
    <w:rsid w:val="004653D3"/>
    <w:rsid w:val="00465A6B"/>
    <w:rsid w:val="004665C7"/>
    <w:rsid w:val="004667D5"/>
    <w:rsid w:val="00466F63"/>
    <w:rsid w:val="004678B9"/>
    <w:rsid w:val="0047158C"/>
    <w:rsid w:val="00472C8B"/>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85EF6"/>
    <w:rsid w:val="00490624"/>
    <w:rsid w:val="004906C2"/>
    <w:rsid w:val="00490A7B"/>
    <w:rsid w:val="004921C2"/>
    <w:rsid w:val="004925C8"/>
    <w:rsid w:val="00492B0C"/>
    <w:rsid w:val="00494993"/>
    <w:rsid w:val="004958B0"/>
    <w:rsid w:val="00495BB8"/>
    <w:rsid w:val="00496105"/>
    <w:rsid w:val="004968B7"/>
    <w:rsid w:val="00496AF0"/>
    <w:rsid w:val="004A0E59"/>
    <w:rsid w:val="004A24A6"/>
    <w:rsid w:val="004A2DE8"/>
    <w:rsid w:val="004A34D6"/>
    <w:rsid w:val="004A3D82"/>
    <w:rsid w:val="004A3FE4"/>
    <w:rsid w:val="004A489C"/>
    <w:rsid w:val="004A79B1"/>
    <w:rsid w:val="004A7F42"/>
    <w:rsid w:val="004B005F"/>
    <w:rsid w:val="004B154C"/>
    <w:rsid w:val="004B2F35"/>
    <w:rsid w:val="004B41C6"/>
    <w:rsid w:val="004B6391"/>
    <w:rsid w:val="004B759C"/>
    <w:rsid w:val="004B7A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448D"/>
    <w:rsid w:val="005144D1"/>
    <w:rsid w:val="005150AE"/>
    <w:rsid w:val="0051588D"/>
    <w:rsid w:val="00515BE8"/>
    <w:rsid w:val="0051644D"/>
    <w:rsid w:val="00516CD3"/>
    <w:rsid w:val="005170B5"/>
    <w:rsid w:val="005171A3"/>
    <w:rsid w:val="00520123"/>
    <w:rsid w:val="005205F6"/>
    <w:rsid w:val="00520A33"/>
    <w:rsid w:val="00521116"/>
    <w:rsid w:val="005224A1"/>
    <w:rsid w:val="00522A86"/>
    <w:rsid w:val="00522CE3"/>
    <w:rsid w:val="00523E7A"/>
    <w:rsid w:val="00524853"/>
    <w:rsid w:val="00524D5F"/>
    <w:rsid w:val="00526134"/>
    <w:rsid w:val="00526451"/>
    <w:rsid w:val="00531122"/>
    <w:rsid w:val="00532103"/>
    <w:rsid w:val="00532F04"/>
    <w:rsid w:val="00533518"/>
    <w:rsid w:val="005341B3"/>
    <w:rsid w:val="00534DBF"/>
    <w:rsid w:val="00535EA7"/>
    <w:rsid w:val="00536654"/>
    <w:rsid w:val="005371C1"/>
    <w:rsid w:val="00537834"/>
    <w:rsid w:val="005411C1"/>
    <w:rsid w:val="005420A4"/>
    <w:rsid w:val="00542AF9"/>
    <w:rsid w:val="00542CB1"/>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71DBA"/>
    <w:rsid w:val="005723DC"/>
    <w:rsid w:val="005726F3"/>
    <w:rsid w:val="00574DC1"/>
    <w:rsid w:val="00575895"/>
    <w:rsid w:val="00577C3A"/>
    <w:rsid w:val="005802E6"/>
    <w:rsid w:val="00581D03"/>
    <w:rsid w:val="0058256A"/>
    <w:rsid w:val="00582816"/>
    <w:rsid w:val="00583539"/>
    <w:rsid w:val="00584DB3"/>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1172"/>
    <w:rsid w:val="005F163A"/>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6C9"/>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2D46"/>
    <w:rsid w:val="00634EB6"/>
    <w:rsid w:val="0063533C"/>
    <w:rsid w:val="0063560C"/>
    <w:rsid w:val="00636593"/>
    <w:rsid w:val="00637CB2"/>
    <w:rsid w:val="00640A40"/>
    <w:rsid w:val="00641AC2"/>
    <w:rsid w:val="00641B22"/>
    <w:rsid w:val="00642353"/>
    <w:rsid w:val="00643E26"/>
    <w:rsid w:val="00644C53"/>
    <w:rsid w:val="006454A6"/>
    <w:rsid w:val="006460DA"/>
    <w:rsid w:val="00646A98"/>
    <w:rsid w:val="0064712A"/>
    <w:rsid w:val="006471BB"/>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5BCD"/>
    <w:rsid w:val="00676D52"/>
    <w:rsid w:val="006773E9"/>
    <w:rsid w:val="006811F9"/>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144C"/>
    <w:rsid w:val="006A19C9"/>
    <w:rsid w:val="006A200A"/>
    <w:rsid w:val="006A21EA"/>
    <w:rsid w:val="006A27F6"/>
    <w:rsid w:val="006A2CFB"/>
    <w:rsid w:val="006A3181"/>
    <w:rsid w:val="006A3524"/>
    <w:rsid w:val="006A475C"/>
    <w:rsid w:val="006A4AD6"/>
    <w:rsid w:val="006A53B8"/>
    <w:rsid w:val="006A6157"/>
    <w:rsid w:val="006A768F"/>
    <w:rsid w:val="006A77D9"/>
    <w:rsid w:val="006B03F2"/>
    <w:rsid w:val="006B1614"/>
    <w:rsid w:val="006B17ED"/>
    <w:rsid w:val="006B2C52"/>
    <w:rsid w:val="006B2CC2"/>
    <w:rsid w:val="006B3B75"/>
    <w:rsid w:val="006B3DA0"/>
    <w:rsid w:val="006B42CD"/>
    <w:rsid w:val="006B53D3"/>
    <w:rsid w:val="006B5A26"/>
    <w:rsid w:val="006B5DB1"/>
    <w:rsid w:val="006B5DCA"/>
    <w:rsid w:val="006B67DB"/>
    <w:rsid w:val="006B6921"/>
    <w:rsid w:val="006B7404"/>
    <w:rsid w:val="006B77CE"/>
    <w:rsid w:val="006B7912"/>
    <w:rsid w:val="006C062B"/>
    <w:rsid w:val="006C1158"/>
    <w:rsid w:val="006C20D9"/>
    <w:rsid w:val="006C2E26"/>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797"/>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D52"/>
    <w:rsid w:val="00717BBD"/>
    <w:rsid w:val="00721189"/>
    <w:rsid w:val="00721974"/>
    <w:rsid w:val="007224C5"/>
    <w:rsid w:val="00722C09"/>
    <w:rsid w:val="0072444D"/>
    <w:rsid w:val="0072490B"/>
    <w:rsid w:val="0072545F"/>
    <w:rsid w:val="00725469"/>
    <w:rsid w:val="00725715"/>
    <w:rsid w:val="00727040"/>
    <w:rsid w:val="00727B78"/>
    <w:rsid w:val="00727FC5"/>
    <w:rsid w:val="007301B8"/>
    <w:rsid w:val="00730985"/>
    <w:rsid w:val="00731944"/>
    <w:rsid w:val="00732B90"/>
    <w:rsid w:val="00732F31"/>
    <w:rsid w:val="00733CD5"/>
    <w:rsid w:val="007345F6"/>
    <w:rsid w:val="007348F8"/>
    <w:rsid w:val="007349FB"/>
    <w:rsid w:val="00734AF8"/>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C15"/>
    <w:rsid w:val="00763D85"/>
    <w:rsid w:val="00763EED"/>
    <w:rsid w:val="00764342"/>
    <w:rsid w:val="00764357"/>
    <w:rsid w:val="00765676"/>
    <w:rsid w:val="00765CC7"/>
    <w:rsid w:val="00766419"/>
    <w:rsid w:val="00767717"/>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4690"/>
    <w:rsid w:val="00784EE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97C6B"/>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215"/>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504E"/>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9A"/>
    <w:rsid w:val="008319C0"/>
    <w:rsid w:val="00831E4F"/>
    <w:rsid w:val="00831F0B"/>
    <w:rsid w:val="0083207D"/>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2DEB"/>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6E83"/>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A01CB"/>
    <w:rsid w:val="008A05C8"/>
    <w:rsid w:val="008A06A2"/>
    <w:rsid w:val="008A105A"/>
    <w:rsid w:val="008A12E6"/>
    <w:rsid w:val="008A1C04"/>
    <w:rsid w:val="008A277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57AC"/>
    <w:rsid w:val="008C6582"/>
    <w:rsid w:val="008C6838"/>
    <w:rsid w:val="008C6865"/>
    <w:rsid w:val="008D0FF4"/>
    <w:rsid w:val="008D1021"/>
    <w:rsid w:val="008D10EE"/>
    <w:rsid w:val="008D150B"/>
    <w:rsid w:val="008D2A54"/>
    <w:rsid w:val="008D3842"/>
    <w:rsid w:val="008D489F"/>
    <w:rsid w:val="008D49C8"/>
    <w:rsid w:val="008D4A72"/>
    <w:rsid w:val="008D611D"/>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4286"/>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251"/>
    <w:rsid w:val="009F0505"/>
    <w:rsid w:val="009F071D"/>
    <w:rsid w:val="009F0AC9"/>
    <w:rsid w:val="009F0CFE"/>
    <w:rsid w:val="009F18D0"/>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5F35"/>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672F6"/>
    <w:rsid w:val="00A701F6"/>
    <w:rsid w:val="00A7035E"/>
    <w:rsid w:val="00A70748"/>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141"/>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7BA"/>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209D"/>
    <w:rsid w:val="00AD25B9"/>
    <w:rsid w:val="00AD2A06"/>
    <w:rsid w:val="00AD36F3"/>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63FC"/>
    <w:rsid w:val="00B67D0C"/>
    <w:rsid w:val="00B70ACC"/>
    <w:rsid w:val="00B71DCB"/>
    <w:rsid w:val="00B72011"/>
    <w:rsid w:val="00B72356"/>
    <w:rsid w:val="00B7236D"/>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0ED"/>
    <w:rsid w:val="00BB3C82"/>
    <w:rsid w:val="00BB3E9A"/>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610B"/>
    <w:rsid w:val="00BD7AC5"/>
    <w:rsid w:val="00BD7F4D"/>
    <w:rsid w:val="00BE0E84"/>
    <w:rsid w:val="00BE1420"/>
    <w:rsid w:val="00BE1586"/>
    <w:rsid w:val="00BE19B8"/>
    <w:rsid w:val="00BE2B7F"/>
    <w:rsid w:val="00BE2C75"/>
    <w:rsid w:val="00BE369D"/>
    <w:rsid w:val="00BE3B36"/>
    <w:rsid w:val="00BE4D03"/>
    <w:rsid w:val="00BE5CEA"/>
    <w:rsid w:val="00BE6DDB"/>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5B9E"/>
    <w:rsid w:val="00C36C10"/>
    <w:rsid w:val="00C37F61"/>
    <w:rsid w:val="00C410D1"/>
    <w:rsid w:val="00C4121D"/>
    <w:rsid w:val="00C41828"/>
    <w:rsid w:val="00C4392C"/>
    <w:rsid w:val="00C456D7"/>
    <w:rsid w:val="00C46465"/>
    <w:rsid w:val="00C4672B"/>
    <w:rsid w:val="00C468E9"/>
    <w:rsid w:val="00C4747B"/>
    <w:rsid w:val="00C50971"/>
    <w:rsid w:val="00C518BE"/>
    <w:rsid w:val="00C525C7"/>
    <w:rsid w:val="00C52BC8"/>
    <w:rsid w:val="00C52E2C"/>
    <w:rsid w:val="00C54B6E"/>
    <w:rsid w:val="00C551F8"/>
    <w:rsid w:val="00C55424"/>
    <w:rsid w:val="00C55F54"/>
    <w:rsid w:val="00C565EB"/>
    <w:rsid w:val="00C5770E"/>
    <w:rsid w:val="00C6150A"/>
    <w:rsid w:val="00C6154C"/>
    <w:rsid w:val="00C61B53"/>
    <w:rsid w:val="00C620D3"/>
    <w:rsid w:val="00C62AB1"/>
    <w:rsid w:val="00C62AC5"/>
    <w:rsid w:val="00C630AC"/>
    <w:rsid w:val="00C6410B"/>
    <w:rsid w:val="00C64265"/>
    <w:rsid w:val="00C6448D"/>
    <w:rsid w:val="00C64564"/>
    <w:rsid w:val="00C6664D"/>
    <w:rsid w:val="00C66CBE"/>
    <w:rsid w:val="00C67342"/>
    <w:rsid w:val="00C67462"/>
    <w:rsid w:val="00C67743"/>
    <w:rsid w:val="00C67F8A"/>
    <w:rsid w:val="00C704C0"/>
    <w:rsid w:val="00C704E2"/>
    <w:rsid w:val="00C70B92"/>
    <w:rsid w:val="00C7227F"/>
    <w:rsid w:val="00C7284E"/>
    <w:rsid w:val="00C7417D"/>
    <w:rsid w:val="00C74DF9"/>
    <w:rsid w:val="00C76859"/>
    <w:rsid w:val="00C76C16"/>
    <w:rsid w:val="00C80A31"/>
    <w:rsid w:val="00C80F89"/>
    <w:rsid w:val="00C81134"/>
    <w:rsid w:val="00C813DE"/>
    <w:rsid w:val="00C81F2E"/>
    <w:rsid w:val="00C820C0"/>
    <w:rsid w:val="00C82523"/>
    <w:rsid w:val="00C83623"/>
    <w:rsid w:val="00C836D5"/>
    <w:rsid w:val="00C842A2"/>
    <w:rsid w:val="00C84727"/>
    <w:rsid w:val="00C850E2"/>
    <w:rsid w:val="00C86BA3"/>
    <w:rsid w:val="00C87B83"/>
    <w:rsid w:val="00C92255"/>
    <w:rsid w:val="00C93A92"/>
    <w:rsid w:val="00C93C59"/>
    <w:rsid w:val="00C94C58"/>
    <w:rsid w:val="00C9505D"/>
    <w:rsid w:val="00C95C76"/>
    <w:rsid w:val="00C9706D"/>
    <w:rsid w:val="00C9765D"/>
    <w:rsid w:val="00CA011C"/>
    <w:rsid w:val="00CA1CD7"/>
    <w:rsid w:val="00CA34C2"/>
    <w:rsid w:val="00CA3920"/>
    <w:rsid w:val="00CA42E3"/>
    <w:rsid w:val="00CA4517"/>
    <w:rsid w:val="00CA46AB"/>
    <w:rsid w:val="00CA4A14"/>
    <w:rsid w:val="00CA58F5"/>
    <w:rsid w:val="00CA6417"/>
    <w:rsid w:val="00CA66B6"/>
    <w:rsid w:val="00CA66C7"/>
    <w:rsid w:val="00CA7BAE"/>
    <w:rsid w:val="00CB01EE"/>
    <w:rsid w:val="00CB0364"/>
    <w:rsid w:val="00CB0980"/>
    <w:rsid w:val="00CB1C0A"/>
    <w:rsid w:val="00CB21EF"/>
    <w:rsid w:val="00CB297C"/>
    <w:rsid w:val="00CB2985"/>
    <w:rsid w:val="00CB3948"/>
    <w:rsid w:val="00CB4B18"/>
    <w:rsid w:val="00CB4C95"/>
    <w:rsid w:val="00CB6C76"/>
    <w:rsid w:val="00CB6EC8"/>
    <w:rsid w:val="00CB7D30"/>
    <w:rsid w:val="00CC05D4"/>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350E"/>
    <w:rsid w:val="00CF3F70"/>
    <w:rsid w:val="00CF5166"/>
    <w:rsid w:val="00CF663C"/>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1AD"/>
    <w:rsid w:val="00DA23DC"/>
    <w:rsid w:val="00DA3DE4"/>
    <w:rsid w:val="00DA3F97"/>
    <w:rsid w:val="00DA51AD"/>
    <w:rsid w:val="00DA7373"/>
    <w:rsid w:val="00DB06DD"/>
    <w:rsid w:val="00DB1138"/>
    <w:rsid w:val="00DB14D0"/>
    <w:rsid w:val="00DB151A"/>
    <w:rsid w:val="00DB28B7"/>
    <w:rsid w:val="00DB3929"/>
    <w:rsid w:val="00DB40FD"/>
    <w:rsid w:val="00DB5011"/>
    <w:rsid w:val="00DB5075"/>
    <w:rsid w:val="00DB52F8"/>
    <w:rsid w:val="00DB5BAD"/>
    <w:rsid w:val="00DB6AA6"/>
    <w:rsid w:val="00DB733D"/>
    <w:rsid w:val="00DB744D"/>
    <w:rsid w:val="00DC0027"/>
    <w:rsid w:val="00DC046E"/>
    <w:rsid w:val="00DC0616"/>
    <w:rsid w:val="00DC0727"/>
    <w:rsid w:val="00DC0B7E"/>
    <w:rsid w:val="00DC1A0D"/>
    <w:rsid w:val="00DC4563"/>
    <w:rsid w:val="00DC4906"/>
    <w:rsid w:val="00DC52F6"/>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1D0"/>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0952"/>
    <w:rsid w:val="00E02269"/>
    <w:rsid w:val="00E029D5"/>
    <w:rsid w:val="00E03577"/>
    <w:rsid w:val="00E0378B"/>
    <w:rsid w:val="00E03F23"/>
    <w:rsid w:val="00E048EA"/>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36"/>
    <w:rsid w:val="00E51E87"/>
    <w:rsid w:val="00E52AC3"/>
    <w:rsid w:val="00E5309B"/>
    <w:rsid w:val="00E53133"/>
    <w:rsid w:val="00E53849"/>
    <w:rsid w:val="00E538D9"/>
    <w:rsid w:val="00E53D0E"/>
    <w:rsid w:val="00E53E04"/>
    <w:rsid w:val="00E540E1"/>
    <w:rsid w:val="00E54270"/>
    <w:rsid w:val="00E547ED"/>
    <w:rsid w:val="00E554A9"/>
    <w:rsid w:val="00E55FCB"/>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A29"/>
    <w:rsid w:val="00E66266"/>
    <w:rsid w:val="00E666FB"/>
    <w:rsid w:val="00E6695E"/>
    <w:rsid w:val="00E66A42"/>
    <w:rsid w:val="00E66C0C"/>
    <w:rsid w:val="00E70D51"/>
    <w:rsid w:val="00E71B13"/>
    <w:rsid w:val="00E71DC2"/>
    <w:rsid w:val="00E72564"/>
    <w:rsid w:val="00E73425"/>
    <w:rsid w:val="00E74359"/>
    <w:rsid w:val="00E775B9"/>
    <w:rsid w:val="00E77E0E"/>
    <w:rsid w:val="00E77E98"/>
    <w:rsid w:val="00E80DDB"/>
    <w:rsid w:val="00E821D7"/>
    <w:rsid w:val="00E8274E"/>
    <w:rsid w:val="00E87A9C"/>
    <w:rsid w:val="00E87B7D"/>
    <w:rsid w:val="00E87E3D"/>
    <w:rsid w:val="00E87EAD"/>
    <w:rsid w:val="00E9045F"/>
    <w:rsid w:val="00E920C5"/>
    <w:rsid w:val="00E934A6"/>
    <w:rsid w:val="00E958C4"/>
    <w:rsid w:val="00E96915"/>
    <w:rsid w:val="00E97011"/>
    <w:rsid w:val="00E97303"/>
    <w:rsid w:val="00E973E3"/>
    <w:rsid w:val="00E978B5"/>
    <w:rsid w:val="00E97D98"/>
    <w:rsid w:val="00EA0048"/>
    <w:rsid w:val="00EA0096"/>
    <w:rsid w:val="00EA0692"/>
    <w:rsid w:val="00EA0DD6"/>
    <w:rsid w:val="00EA1466"/>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15A"/>
    <w:rsid w:val="00EF132F"/>
    <w:rsid w:val="00EF1426"/>
    <w:rsid w:val="00EF1652"/>
    <w:rsid w:val="00EF1C0D"/>
    <w:rsid w:val="00EF24DD"/>
    <w:rsid w:val="00EF2C0A"/>
    <w:rsid w:val="00EF2FEE"/>
    <w:rsid w:val="00EF367C"/>
    <w:rsid w:val="00EF3763"/>
    <w:rsid w:val="00EF4FD1"/>
    <w:rsid w:val="00EF5884"/>
    <w:rsid w:val="00EF5A30"/>
    <w:rsid w:val="00EF636C"/>
    <w:rsid w:val="00EF66E3"/>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4514"/>
    <w:rsid w:val="00F148B2"/>
    <w:rsid w:val="00F15C6C"/>
    <w:rsid w:val="00F16673"/>
    <w:rsid w:val="00F1779C"/>
    <w:rsid w:val="00F1780A"/>
    <w:rsid w:val="00F17D5E"/>
    <w:rsid w:val="00F17FDA"/>
    <w:rsid w:val="00F2011D"/>
    <w:rsid w:val="00F22455"/>
    <w:rsid w:val="00F22E26"/>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54E8"/>
    <w:rsid w:val="00F356A6"/>
    <w:rsid w:val="00F35DF9"/>
    <w:rsid w:val="00F35F9A"/>
    <w:rsid w:val="00F3693E"/>
    <w:rsid w:val="00F36A29"/>
    <w:rsid w:val="00F370FC"/>
    <w:rsid w:val="00F40CF0"/>
    <w:rsid w:val="00F41F7F"/>
    <w:rsid w:val="00F42046"/>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2A7"/>
    <w:rsid w:val="00F70979"/>
    <w:rsid w:val="00F70FCE"/>
    <w:rsid w:val="00F71B4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4254C"/>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801AA"/>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8C138E"/>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8944A1"/>
    <w:rsid w:val="34AD06B7"/>
    <w:rsid w:val="34D74C20"/>
    <w:rsid w:val="34DD55F3"/>
    <w:rsid w:val="353051D1"/>
    <w:rsid w:val="354624E7"/>
    <w:rsid w:val="359A44F7"/>
    <w:rsid w:val="35A317D2"/>
    <w:rsid w:val="35B92E47"/>
    <w:rsid w:val="361C2D95"/>
    <w:rsid w:val="363D32E4"/>
    <w:rsid w:val="36610808"/>
    <w:rsid w:val="366F5FEC"/>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D90301"/>
    <w:rsid w:val="3CEB1852"/>
    <w:rsid w:val="3D0F5AFE"/>
    <w:rsid w:val="3D3523D2"/>
    <w:rsid w:val="3D412BBC"/>
    <w:rsid w:val="3D482F03"/>
    <w:rsid w:val="3D81332B"/>
    <w:rsid w:val="3D9D2C7E"/>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1E51C6"/>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1F6639"/>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8EA286C"/>
    <w:rsid w:val="48F05F95"/>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151083"/>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0C21A9"/>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3D6826"/>
    <w:rsid w:val="64486DFF"/>
    <w:rsid w:val="64522A2D"/>
    <w:rsid w:val="645C08F1"/>
    <w:rsid w:val="648A47B6"/>
    <w:rsid w:val="648F4E80"/>
    <w:rsid w:val="649C015F"/>
    <w:rsid w:val="649F5FAD"/>
    <w:rsid w:val="65676711"/>
    <w:rsid w:val="65A516BF"/>
    <w:rsid w:val="65D86E7B"/>
    <w:rsid w:val="666A4BDC"/>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85E7E"/>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6FE2E3B"/>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11FF5"/>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FE08E"/>
  <w15:docId w15:val="{FFCF57EF-CF0E-416E-9AE9-0E8A5A0F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qFormat="1"/>
    <w:lsdException w:name="head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qFormat="1"/>
    <w:lsdException w:name="Strong" w:uiPriority="0" w:qFormat="1"/>
    <w:lsdException w:name="Emphasis" w:uiPriority="20" w:qFormat="1"/>
    <w:lsdException w:name="Document Map" w:unhideWhenUsed="1"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4">
    <w:name w:val="Normal Indent"/>
    <w:basedOn w:val="a0"/>
    <w:link w:val="a5"/>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aa"/>
    <w:uiPriority w:val="99"/>
    <w:unhideWhenUsed/>
    <w:qFormat/>
    <w:pPr>
      <w:jc w:val="left"/>
    </w:pPr>
  </w:style>
  <w:style w:type="paragraph" w:styleId="ab">
    <w:name w:val="Body Text"/>
    <w:basedOn w:val="a0"/>
    <w:uiPriority w:val="99"/>
    <w:unhideWhenUsed/>
    <w:pPr>
      <w:spacing w:after="120"/>
    </w:pPr>
  </w:style>
  <w:style w:type="paragraph" w:styleId="ac">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pPr>
      <w:ind w:leftChars="200" w:left="100" w:hangingChars="200" w:hanging="200"/>
      <w:contextualSpacing/>
    </w:pPr>
  </w:style>
  <w:style w:type="paragraph" w:styleId="ad">
    <w:name w:val="Plain Text"/>
    <w:basedOn w:val="a0"/>
    <w:link w:val="11"/>
    <w:pPr>
      <w:spacing w:beforeLines="50" w:before="156" w:afterLines="50" w:after="156" w:line="400" w:lineRule="atLeast"/>
    </w:pPr>
    <w:rPr>
      <w:rFonts w:ascii="宋体" w:hAnsi="Courier New"/>
      <w:sz w:val="24"/>
    </w:rPr>
  </w:style>
  <w:style w:type="paragraph" w:styleId="ae">
    <w:name w:val="Date"/>
    <w:basedOn w:val="a0"/>
    <w:next w:val="a0"/>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pPr>
      <w:tabs>
        <w:tab w:val="center" w:pos="4153"/>
        <w:tab w:val="right" w:pos="8306"/>
      </w:tabs>
      <w:snapToGrid w:val="0"/>
      <w:jc w:val="left"/>
    </w:pPr>
    <w:rPr>
      <w:sz w:val="18"/>
      <w:szCs w:val="18"/>
    </w:rPr>
  </w:style>
  <w:style w:type="paragraph" w:styleId="af2">
    <w:name w:val="header"/>
    <w:basedOn w:val="a0"/>
    <w:link w:val="af3"/>
    <w:uiPriority w:val="99"/>
    <w:qFormat/>
    <w:pPr>
      <w:tabs>
        <w:tab w:val="center" w:pos="4153"/>
        <w:tab w:val="right" w:pos="8306"/>
      </w:tabs>
      <w:snapToGrid w:val="0"/>
      <w:jc w:val="center"/>
    </w:pPr>
    <w:rPr>
      <w:sz w:val="18"/>
      <w:szCs w:val="18"/>
    </w:rPr>
  </w:style>
  <w:style w:type="paragraph" w:styleId="af4">
    <w:name w:val="List"/>
    <w:basedOn w:val="a0"/>
    <w:qFormat/>
    <w:pPr>
      <w:ind w:left="200" w:hangingChars="200" w:hanging="200"/>
    </w:pPr>
  </w:style>
  <w:style w:type="paragraph" w:styleId="23">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5">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6">
    <w:name w:val="annotation subject"/>
    <w:basedOn w:val="a9"/>
    <w:next w:val="a9"/>
    <w:link w:val="af7"/>
    <w:uiPriority w:val="99"/>
    <w:unhideWhenUsed/>
    <w:qFormat/>
    <w:rPr>
      <w:b/>
      <w:bCs/>
    </w:rPr>
  </w:style>
  <w:style w:type="paragraph" w:styleId="24">
    <w:name w:val="Body Text First Indent 2"/>
    <w:basedOn w:val="ac"/>
    <w:uiPriority w:val="99"/>
    <w:unhideWhenUsed/>
    <w:qFormat/>
    <w:pPr>
      <w:ind w:firstLine="420"/>
    </w:pPr>
  </w:style>
  <w:style w:type="table" w:styleId="af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page number"/>
    <w:basedOn w:val="a1"/>
    <w:qFormat/>
  </w:style>
  <w:style w:type="character" w:styleId="afb">
    <w:name w:val="FollowedHyperlink"/>
    <w:uiPriority w:val="99"/>
    <w:unhideWhenUsed/>
    <w:qFormat/>
    <w:rPr>
      <w:color w:val="5579A7"/>
      <w:u w:val="none"/>
    </w:rPr>
  </w:style>
  <w:style w:type="character" w:styleId="HTML">
    <w:name w:val="HTML Definition"/>
    <w:uiPriority w:val="99"/>
    <w:unhideWhenUsed/>
    <w:qFormat/>
    <w:rPr>
      <w:i/>
    </w:rPr>
  </w:style>
  <w:style w:type="character" w:styleId="afc">
    <w:name w:val="Hyperlink"/>
    <w:rPr>
      <w:color w:val="5579A7"/>
      <w:u w:val="none"/>
    </w:rPr>
  </w:style>
  <w:style w:type="character" w:styleId="HTML0">
    <w:name w:val="HTML Code"/>
    <w:uiPriority w:val="99"/>
    <w:unhideWhenUsed/>
    <w:rPr>
      <w:rFonts w:ascii="-apple-system" w:eastAsia="-apple-system" w:hAnsi="-apple-system" w:cs="-apple-system"/>
      <w:sz w:val="21"/>
      <w:szCs w:val="21"/>
    </w:rPr>
  </w:style>
  <w:style w:type="character" w:styleId="afd">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jbox-icon-none">
    <w:name w:val="jbox-icon-none"/>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8">
    <w:name w:val="文档结构图 字符"/>
    <w:link w:val="a7"/>
    <w:uiPriority w:val="99"/>
    <w:semiHidden/>
    <w:qFormat/>
    <w:rPr>
      <w:rFonts w:ascii="宋体"/>
      <w:kern w:val="2"/>
      <w:sz w:val="18"/>
      <w:szCs w:val="18"/>
    </w:rPr>
  </w:style>
  <w:style w:type="character" w:customStyle="1" w:styleId="black601">
    <w:name w:val="black601"/>
    <w:rPr>
      <w:color w:val="666666"/>
    </w:rPr>
  </w:style>
  <w:style w:type="character" w:customStyle="1" w:styleId="hourpm">
    <w:name w:val="hour_pm"/>
    <w:basedOn w:val="a1"/>
    <w:qFormat/>
  </w:style>
  <w:style w:type="character" w:customStyle="1" w:styleId="a5">
    <w:name w:val="正文缩进 字符"/>
    <w:link w:val="a4"/>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3">
    <w:name w:val="页眉 字符"/>
    <w:link w:val="af2"/>
    <w:uiPriority w:val="99"/>
    <w:rPr>
      <w:kern w:val="2"/>
      <w:sz w:val="18"/>
      <w:szCs w:val="18"/>
    </w:rPr>
  </w:style>
  <w:style w:type="character" w:customStyle="1" w:styleId="old">
    <w:name w:val="old"/>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d"/>
    <w:uiPriority w:val="99"/>
    <w:qFormat/>
    <w:rPr>
      <w:rFonts w:ascii="宋体" w:hAnsi="Courier New"/>
      <w:kern w:val="2"/>
      <w:sz w:val="24"/>
      <w:szCs w:val="24"/>
    </w:rPr>
  </w:style>
  <w:style w:type="character" w:customStyle="1" w:styleId="af1">
    <w:name w:val="页脚 字符"/>
    <w:link w:val="af0"/>
    <w:uiPriority w:val="99"/>
    <w:qFormat/>
    <w:rPr>
      <w:kern w:val="2"/>
      <w:sz w:val="18"/>
      <w:szCs w:val="18"/>
    </w:rPr>
  </w:style>
  <w:style w:type="character" w:customStyle="1" w:styleId="af7">
    <w:name w:val="批注主题 字符"/>
    <w:link w:val="af6"/>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rPr>
      <w:rFonts w:ascii="宋体" w:hAnsi="Courier New"/>
      <w:spacing w:val="-4"/>
      <w:kern w:val="2"/>
      <w:sz w:val="18"/>
    </w:rPr>
  </w:style>
  <w:style w:type="character" w:customStyle="1" w:styleId="10">
    <w:name w:val="标题 1 字符"/>
    <w:link w:val="1"/>
    <w:uiPriority w:val="9"/>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style>
  <w:style w:type="character" w:customStyle="1" w:styleId="aa">
    <w:name w:val="批注文字 字符"/>
    <w:link w:val="a9"/>
    <w:uiPriority w:val="99"/>
    <w:qFormat/>
    <w:rPr>
      <w:kern w:val="2"/>
      <w:sz w:val="28"/>
      <w:szCs w:val="24"/>
    </w:rPr>
  </w:style>
  <w:style w:type="character" w:customStyle="1" w:styleId="Char1">
    <w:name w:val="纯文本 Char1"/>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kern w:val="2"/>
      <w:sz w:val="18"/>
    </w:rPr>
  </w:style>
  <w:style w:type="character" w:customStyle="1" w:styleId="jbox-icon-error">
    <w:name w:val="jbox-icon-error"/>
    <w:basedOn w:val="a1"/>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pPr>
      <w:widowControl/>
      <w:spacing w:after="160" w:line="240" w:lineRule="exact"/>
      <w:jc w:val="left"/>
    </w:pPr>
    <w:rPr>
      <w:rFonts w:ascii="Verdana" w:hAnsi="Verdana"/>
      <w:kern w:val="0"/>
      <w:sz w:val="20"/>
      <w:szCs w:val="20"/>
      <w:lang w:eastAsia="en-US"/>
    </w:rPr>
  </w:style>
  <w:style w:type="paragraph" w:customStyle="1" w:styleId="TOC711">
    <w:name w:val="TOC 7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styleId="aff5">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 w:type="paragraph" w:customStyle="1" w:styleId="14">
    <w:name w:val="列出段落1"/>
    <w:basedOn w:val="a0"/>
    <w:qFormat/>
    <w:pPr>
      <w:ind w:firstLineChars="200" w:firstLine="420"/>
    </w:pPr>
    <w:rPr>
      <w:rFonts w:ascii="Calibri"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ail.zol.com.cn/server/p7819/" TargetMode="External"/><Relationship Id="rId18" Type="http://schemas.openxmlformats.org/officeDocument/2006/relationships/hyperlink" Target="http://www.zjzfcg.gov.cn/" TargetMode="External"/><Relationship Id="rId3" Type="http://schemas.openxmlformats.org/officeDocument/2006/relationships/numbering" Target="numbering.xml"/><Relationship Id="rId21" Type="http://schemas.openxmlformats.org/officeDocument/2006/relationships/hyperlink" Target="http://detail.zol.com.cn/server/s2249/" TargetMode="External"/><Relationship Id="rId7" Type="http://schemas.openxmlformats.org/officeDocument/2006/relationships/footnotes" Target="footnotes.xml"/><Relationship Id="rId12" Type="http://schemas.openxmlformats.org/officeDocument/2006/relationships/hyperlink" Target="http://detail.zol.com.cn/server/s2249/" TargetMode="External"/><Relationship Id="rId17" Type="http://schemas.openxmlformats.org/officeDocument/2006/relationships/hyperlink" Target="https://edu.zcygov.cn/luban/e-biding" TargetMode="External"/><Relationship Id="rId2" Type="http://schemas.openxmlformats.org/officeDocument/2006/relationships/customXml" Target="../customXml/item2.xml"/><Relationship Id="rId16" Type="http://schemas.openxmlformats.org/officeDocument/2006/relationships/hyperlink" Target="https://edu.zcygov.cn/luban/e-biding" TargetMode="External"/><Relationship Id="rId20" Type="http://schemas.openxmlformats.org/officeDocument/2006/relationships/hyperlink" Target="http://detail.zol.com.cn/server/p78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zcygov.cn/luban/e-bid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jzfcg.gov.cn/" TargetMode="External"/><Relationship Id="rId23" Type="http://schemas.openxmlformats.org/officeDocument/2006/relationships/fontTable" Target="fontTable.xml"/><Relationship Id="rId10" Type="http://schemas.openxmlformats.org/officeDocument/2006/relationships/hyperlink" Target="http://zfcg.czt.zj.gov.cn/bidClientTemplate/2019-05-27/12945.html" TargetMode="External"/><Relationship Id="rId19" Type="http://schemas.openxmlformats.org/officeDocument/2006/relationships/hyperlink" Target="http://detail.zol.com.cn/server/s2249/"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detail.zol.com.cn/server/s224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17050-B6D3-4D72-9809-792F4CDA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64</Pages>
  <Words>5562</Words>
  <Characters>31707</Characters>
  <Application>Microsoft Office Word</Application>
  <DocSecurity>0</DocSecurity>
  <Lines>264</Lines>
  <Paragraphs>74</Paragraphs>
  <ScaleCrop>false</ScaleCrop>
  <Company/>
  <LinksUpToDate>false</LinksUpToDate>
  <CharactersWithSpaces>37195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qszb87666117@126.com</cp:lastModifiedBy>
  <cp:revision>102</cp:revision>
  <cp:lastPrinted>2018-06-25T02:02:00Z</cp:lastPrinted>
  <dcterms:created xsi:type="dcterms:W3CDTF">2020-07-02T06:29:00Z</dcterms:created>
  <dcterms:modified xsi:type="dcterms:W3CDTF">2020-08-12T02:11:00Z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