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2023年3月16日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浙江省-丽水市-龙泉市-小梅镇(黄南,乌门自然村)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F501F02"/>
    <w:rsid w:val="2F307127"/>
    <w:rsid w:val="53F513C7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4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952D81D6843847D49A526E1EA51BC8C6</vt:lpwstr>
  </property>
</Properties>
</file>