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2023年6月25日18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18:30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浙江省-丽水市-龙泉市-查田镇-万山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18B40678"/>
    <w:rsid w:val="1AA72BF2"/>
    <w:rsid w:val="1CA67605"/>
    <w:rsid w:val="24A7216D"/>
    <w:rsid w:val="28A80261"/>
    <w:rsid w:val="2DEA30CA"/>
    <w:rsid w:val="2F307127"/>
    <w:rsid w:val="35134754"/>
    <w:rsid w:val="3D17730C"/>
    <w:rsid w:val="3ED347F8"/>
    <w:rsid w:val="43ED7037"/>
    <w:rsid w:val="49E71C16"/>
    <w:rsid w:val="4B5C0362"/>
    <w:rsid w:val="4DEB6377"/>
    <w:rsid w:val="4F3F510F"/>
    <w:rsid w:val="523D116B"/>
    <w:rsid w:val="53F513C7"/>
    <w:rsid w:val="5608042F"/>
    <w:rsid w:val="5A113973"/>
    <w:rsid w:val="5B6D627F"/>
    <w:rsid w:val="61B2122D"/>
    <w:rsid w:val="6C996482"/>
    <w:rsid w:val="76C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13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B1328F42C13642B49AD407F39E6CAA70</vt:lpwstr>
  </property>
</Properties>
</file>